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75DFA9" w14:textId="77777777" w:rsidR="00201961" w:rsidRDefault="00FA5698" w:rsidP="001F74D5">
      <w:pPr>
        <w:pStyle w:val="Tytu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KLAUZULA INFORMACYJNA DOTYCZĄCA PRZETWARZANIA DANYCH OSOBOWYCH N</w:t>
      </w:r>
      <w:r w:rsidR="000A2173">
        <w:rPr>
          <w:rFonts w:ascii="Times New Roman" w:hAnsi="Times New Roman" w:cs="Times New Roman"/>
          <w:b/>
          <w:bCs/>
          <w:sz w:val="24"/>
          <w:szCs w:val="24"/>
        </w:rPr>
        <w:t xml:space="preserve">A POTRZEBY </w:t>
      </w:r>
      <w:r w:rsidR="003C0F81">
        <w:rPr>
          <w:rFonts w:ascii="Times New Roman" w:hAnsi="Times New Roman" w:cs="Times New Roman"/>
          <w:b/>
          <w:bCs/>
          <w:sz w:val="24"/>
          <w:szCs w:val="24"/>
        </w:rPr>
        <w:t xml:space="preserve">ORGANIZACJI </w:t>
      </w:r>
      <w:r w:rsidR="003C0F81" w:rsidRPr="003C0F81">
        <w:rPr>
          <w:rFonts w:ascii="Times New Roman" w:hAnsi="Times New Roman" w:cs="Times New Roman"/>
          <w:b/>
          <w:bCs/>
          <w:sz w:val="24"/>
          <w:szCs w:val="24"/>
        </w:rPr>
        <w:t>POSIEDZENI</w:t>
      </w:r>
      <w:r w:rsidR="003C0F81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3C0F81" w:rsidRPr="003C0F81">
        <w:rPr>
          <w:rFonts w:ascii="Times New Roman" w:hAnsi="Times New Roman" w:cs="Times New Roman"/>
          <w:b/>
          <w:bCs/>
          <w:sz w:val="24"/>
          <w:szCs w:val="24"/>
        </w:rPr>
        <w:t xml:space="preserve"> ZESPOŁU DO SPRAW OPRACOWANIA PROJEKTU REGULACJI PRAWNYCH W ZAKRESIE FUNKCJONOWANIA UNIJNEGO SYSTEMU ŚLEDZENIA RUCHU I POCHODZENIA WYROBÓW TYTONIOWYCH (TRACK&amp;TRACE) ORAZ SUBSTYTUTÓW WYROBÓW TYTONIOWYCH</w:t>
      </w:r>
    </w:p>
    <w:p w14:paraId="171247EA" w14:textId="77777777" w:rsidR="00201961" w:rsidRDefault="00201961" w:rsidP="00201961"/>
    <w:p w14:paraId="335D96AE" w14:textId="77777777" w:rsidR="005158EC" w:rsidRDefault="005158EC" w:rsidP="005158E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</w:t>
      </w:r>
      <w:r w:rsidRPr="00BE1C5D">
        <w:rPr>
          <w:rFonts w:ascii="Times New Roman" w:hAnsi="Times New Roman" w:cs="Times New Roman"/>
          <w:sz w:val="24"/>
          <w:szCs w:val="24"/>
        </w:rPr>
        <w:t>rt. 13</w:t>
      </w:r>
      <w:r>
        <w:rPr>
          <w:rFonts w:ascii="Times New Roman" w:hAnsi="Times New Roman" w:cs="Times New Roman"/>
          <w:sz w:val="24"/>
          <w:szCs w:val="24"/>
        </w:rPr>
        <w:t xml:space="preserve"> i 14</w:t>
      </w:r>
      <w:r w:rsidRPr="00BE1C5D"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zm.), dalej RODO, Administrator informuje: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2476BD" w14:textId="77777777" w:rsidR="001F74D5" w:rsidRPr="00170383" w:rsidRDefault="001F74D5" w:rsidP="00170383">
      <w:pPr>
        <w:pStyle w:val="Tytu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3EEBFC7D" w14:textId="77777777" w:rsidR="001F74D5" w:rsidRPr="005158EC" w:rsidRDefault="001F74D5" w:rsidP="005158EC">
      <w:pPr>
        <w:pStyle w:val="Akapitzlist"/>
        <w:numPr>
          <w:ilvl w:val="0"/>
          <w:numId w:val="9"/>
        </w:numPr>
        <w:autoSpaceDE w:val="0"/>
        <w:adjustRightInd w:val="0"/>
        <w:spacing w:after="0"/>
        <w:jc w:val="both"/>
        <w:rPr>
          <w:rFonts w:ascii="Times New Roman" w:hAnsi="Times New Roman"/>
          <w:b/>
          <w:bCs/>
          <w:color w:val="1B1B1B"/>
        </w:rPr>
      </w:pPr>
      <w:r w:rsidRPr="005158EC">
        <w:rPr>
          <w:rFonts w:ascii="Times New Roman" w:hAnsi="Times New Roman"/>
          <w:b/>
          <w:bCs/>
          <w:color w:val="1B1B1B"/>
        </w:rPr>
        <w:t>TOŻSAMOŚĆ I DANE KONTAKTOWE ADMINISTRATORA</w:t>
      </w:r>
    </w:p>
    <w:p w14:paraId="7E421A5A" w14:textId="77777777" w:rsidR="00D71F9F" w:rsidRPr="00D71F9F" w:rsidRDefault="00D71F9F" w:rsidP="001F7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B1B1B"/>
          <w:sz w:val="24"/>
          <w:szCs w:val="24"/>
        </w:rPr>
      </w:pPr>
    </w:p>
    <w:p w14:paraId="48F9F1D2" w14:textId="77777777" w:rsidR="00257D16" w:rsidRPr="00D71F9F" w:rsidRDefault="001F74D5" w:rsidP="001F7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B1B1B"/>
          <w:sz w:val="24"/>
          <w:szCs w:val="24"/>
        </w:rPr>
      </w:pPr>
      <w:r w:rsidRPr="00D71F9F">
        <w:rPr>
          <w:rFonts w:ascii="Times New Roman" w:hAnsi="Times New Roman" w:cs="Times New Roman"/>
          <w:color w:val="1B1B1B"/>
          <w:sz w:val="24"/>
          <w:szCs w:val="24"/>
        </w:rPr>
        <w:t xml:space="preserve">Administratorem danych </w:t>
      </w:r>
      <w:r w:rsidR="00A845E5" w:rsidRPr="00D71F9F">
        <w:rPr>
          <w:rFonts w:ascii="Times New Roman" w:hAnsi="Times New Roman" w:cs="Times New Roman"/>
          <w:color w:val="1B1B1B"/>
          <w:sz w:val="24"/>
          <w:szCs w:val="24"/>
        </w:rPr>
        <w:t>osobowych</w:t>
      </w:r>
      <w:r w:rsidRPr="00D71F9F">
        <w:rPr>
          <w:rFonts w:ascii="Times New Roman" w:hAnsi="Times New Roman" w:cs="Times New Roman"/>
          <w:color w:val="1B1B1B"/>
          <w:sz w:val="24"/>
          <w:szCs w:val="24"/>
        </w:rPr>
        <w:t xml:space="preserve"> jest Minister Finansów, z którym można się kontaktować</w:t>
      </w:r>
      <w:r w:rsidR="00257D16" w:rsidRPr="00D71F9F">
        <w:rPr>
          <w:rFonts w:ascii="Times New Roman" w:hAnsi="Times New Roman" w:cs="Times New Roman"/>
          <w:color w:val="1B1B1B"/>
          <w:sz w:val="24"/>
          <w:szCs w:val="24"/>
        </w:rPr>
        <w:t xml:space="preserve"> pisemnie</w:t>
      </w:r>
      <w:r w:rsidR="00A845E5" w:rsidRPr="00D71F9F">
        <w:rPr>
          <w:rFonts w:ascii="Times New Roman" w:hAnsi="Times New Roman" w:cs="Times New Roman"/>
          <w:color w:val="1B1B1B"/>
          <w:sz w:val="24"/>
          <w:szCs w:val="24"/>
        </w:rPr>
        <w:t xml:space="preserve"> kierując korespondencję na adres</w:t>
      </w:r>
      <w:r w:rsidR="00257D16" w:rsidRPr="00D71F9F">
        <w:rPr>
          <w:rFonts w:ascii="Times New Roman" w:hAnsi="Times New Roman" w:cs="Times New Roman"/>
          <w:color w:val="1B1B1B"/>
          <w:sz w:val="24"/>
          <w:szCs w:val="24"/>
        </w:rPr>
        <w:t>:</w:t>
      </w:r>
    </w:p>
    <w:p w14:paraId="37BEDA55" w14:textId="77777777" w:rsidR="00A845E5" w:rsidRPr="00D71F9F" w:rsidRDefault="001F74D5" w:rsidP="001F74D5">
      <w:pPr>
        <w:pStyle w:val="Akapitzlist"/>
        <w:numPr>
          <w:ilvl w:val="0"/>
          <w:numId w:val="5"/>
        </w:numPr>
        <w:suppressAutoHyphens w:val="0"/>
        <w:autoSpaceDE w:val="0"/>
        <w:adjustRightInd w:val="0"/>
        <w:spacing w:after="0"/>
        <w:contextualSpacing/>
        <w:jc w:val="both"/>
        <w:textAlignment w:val="auto"/>
        <w:rPr>
          <w:rFonts w:ascii="Times New Roman" w:hAnsi="Times New Roman"/>
          <w:b/>
          <w:bCs/>
          <w:color w:val="1B1B1B"/>
        </w:rPr>
      </w:pPr>
      <w:r w:rsidRPr="00D71F9F">
        <w:rPr>
          <w:rFonts w:ascii="Times New Roman" w:hAnsi="Times New Roman"/>
          <w:color w:val="1B1B1B"/>
        </w:rPr>
        <w:t>ul. Świętokrzyska 12</w:t>
      </w:r>
      <w:r w:rsidR="00D71F9F">
        <w:rPr>
          <w:rFonts w:ascii="Times New Roman" w:hAnsi="Times New Roman"/>
          <w:color w:val="1B1B1B"/>
        </w:rPr>
        <w:t xml:space="preserve">, </w:t>
      </w:r>
      <w:r w:rsidR="00D71F9F" w:rsidRPr="00D71F9F">
        <w:rPr>
          <w:rFonts w:ascii="Times New Roman" w:hAnsi="Times New Roman"/>
          <w:color w:val="1B1B1B"/>
        </w:rPr>
        <w:t>00-916 Warszawa</w:t>
      </w:r>
    </w:p>
    <w:p w14:paraId="2FCACEF0" w14:textId="77777777" w:rsidR="001F74D5" w:rsidRPr="00D71F9F" w:rsidRDefault="001F74D5" w:rsidP="001F74D5">
      <w:pPr>
        <w:pStyle w:val="Akapitzlist"/>
        <w:numPr>
          <w:ilvl w:val="0"/>
          <w:numId w:val="5"/>
        </w:numPr>
        <w:suppressAutoHyphens w:val="0"/>
        <w:autoSpaceDE w:val="0"/>
        <w:adjustRightInd w:val="0"/>
        <w:spacing w:after="0"/>
        <w:contextualSpacing/>
        <w:jc w:val="both"/>
        <w:textAlignment w:val="auto"/>
        <w:rPr>
          <w:rFonts w:ascii="Times New Roman" w:hAnsi="Times New Roman"/>
          <w:b/>
          <w:bCs/>
          <w:color w:val="1B1B1B"/>
        </w:rPr>
      </w:pPr>
      <w:r w:rsidRPr="00D71F9F">
        <w:rPr>
          <w:rFonts w:ascii="Times New Roman" w:hAnsi="Times New Roman"/>
          <w:color w:val="1B1B1B"/>
        </w:rPr>
        <w:t xml:space="preserve">skrzynki podawczej </w:t>
      </w:r>
      <w:r w:rsidRPr="00D71F9F">
        <w:rPr>
          <w:rFonts w:ascii="Times New Roman" w:hAnsi="Times New Roman"/>
          <w:b/>
          <w:bCs/>
          <w:color w:val="1B1B1B"/>
        </w:rPr>
        <w:t>na platformie ePUAP: /bx1qpt265q/SkrytkaESP</w:t>
      </w:r>
    </w:p>
    <w:p w14:paraId="1271A1C9" w14:textId="77777777" w:rsidR="001F74D5" w:rsidRPr="00D71F9F" w:rsidRDefault="00A845E5" w:rsidP="001F74D5">
      <w:pPr>
        <w:pStyle w:val="Akapitzlist"/>
        <w:numPr>
          <w:ilvl w:val="0"/>
          <w:numId w:val="5"/>
        </w:numPr>
        <w:suppressAutoHyphens w:val="0"/>
        <w:autoSpaceDE w:val="0"/>
        <w:adjustRightInd w:val="0"/>
        <w:spacing w:after="0"/>
        <w:contextualSpacing/>
        <w:jc w:val="both"/>
        <w:textAlignment w:val="auto"/>
        <w:rPr>
          <w:rFonts w:ascii="Times New Roman" w:hAnsi="Times New Roman"/>
          <w:b/>
          <w:bCs/>
          <w:color w:val="1B1B1B"/>
        </w:rPr>
      </w:pPr>
      <w:r w:rsidRPr="00D71F9F">
        <w:rPr>
          <w:rFonts w:ascii="Times New Roman" w:hAnsi="Times New Roman"/>
          <w:color w:val="1B1B1B"/>
        </w:rPr>
        <w:t xml:space="preserve">poczty elektronicznej: </w:t>
      </w:r>
      <w:r w:rsidR="001F74D5" w:rsidRPr="00D71F9F">
        <w:rPr>
          <w:rFonts w:ascii="Times New Roman" w:hAnsi="Times New Roman"/>
          <w:color w:val="1B1B1B"/>
        </w:rPr>
        <w:t xml:space="preserve"> </w:t>
      </w:r>
      <w:hyperlink r:id="rId8" w:history="1">
        <w:r w:rsidR="001F74D5" w:rsidRPr="00D71F9F">
          <w:rPr>
            <w:rStyle w:val="Hipercze"/>
            <w:rFonts w:ascii="Times New Roman" w:hAnsi="Times New Roman"/>
            <w:b/>
            <w:bCs/>
          </w:rPr>
          <w:t>kancelaria@mf.gov.pl</w:t>
        </w:r>
      </w:hyperlink>
    </w:p>
    <w:p w14:paraId="2C585245" w14:textId="77777777" w:rsidR="001F74D5" w:rsidRPr="005158EC" w:rsidRDefault="001F74D5" w:rsidP="005158EC">
      <w:pPr>
        <w:pStyle w:val="Akapitzlist"/>
        <w:numPr>
          <w:ilvl w:val="0"/>
          <w:numId w:val="9"/>
        </w:numPr>
        <w:autoSpaceDE w:val="0"/>
        <w:adjustRightInd w:val="0"/>
        <w:spacing w:before="240" w:after="0"/>
        <w:jc w:val="both"/>
        <w:rPr>
          <w:rFonts w:ascii="Times New Roman" w:hAnsi="Times New Roman"/>
          <w:b/>
          <w:bCs/>
          <w:color w:val="1B1B1B"/>
        </w:rPr>
      </w:pPr>
      <w:r w:rsidRPr="005158EC">
        <w:rPr>
          <w:rFonts w:ascii="Times New Roman" w:hAnsi="Times New Roman"/>
          <w:b/>
          <w:bCs/>
          <w:color w:val="1B1B1B"/>
        </w:rPr>
        <w:t>DANE KONTAKTOWE INSPEKTORA OCHRONY DANYCH</w:t>
      </w:r>
    </w:p>
    <w:p w14:paraId="5358E806" w14:textId="77777777" w:rsidR="003D0893" w:rsidRPr="00C912FE" w:rsidRDefault="001F74D5" w:rsidP="00C912FE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F9F">
        <w:rPr>
          <w:rFonts w:ascii="Times New Roman" w:hAnsi="Times New Roman" w:cs="Times New Roman"/>
          <w:sz w:val="24"/>
          <w:szCs w:val="24"/>
        </w:rPr>
        <w:t xml:space="preserve">Administrator </w:t>
      </w:r>
      <w:r w:rsidR="00C912FE">
        <w:rPr>
          <w:rFonts w:ascii="Times New Roman" w:hAnsi="Times New Roman" w:cs="Times New Roman"/>
          <w:sz w:val="24"/>
          <w:szCs w:val="24"/>
        </w:rPr>
        <w:t xml:space="preserve">wyznaczył Inspektora Ochrony Danych, z którym można się kontaktować </w:t>
      </w:r>
      <w:r w:rsidR="005158EC">
        <w:rPr>
          <w:rFonts w:ascii="Times New Roman" w:hAnsi="Times New Roman" w:cs="Times New Roman"/>
          <w:sz w:val="24"/>
          <w:szCs w:val="24"/>
        </w:rPr>
        <w:t xml:space="preserve">pisemnie kierując korespondencję </w:t>
      </w:r>
      <w:r w:rsidR="00C912FE">
        <w:rPr>
          <w:rFonts w:ascii="Times New Roman" w:hAnsi="Times New Roman" w:cs="Times New Roman"/>
          <w:sz w:val="24"/>
          <w:szCs w:val="24"/>
        </w:rPr>
        <w:t xml:space="preserve">na adres e-mail: </w:t>
      </w:r>
      <w:hyperlink r:id="rId9" w:history="1">
        <w:r w:rsidRPr="00C912FE">
          <w:rPr>
            <w:rStyle w:val="Hipercze"/>
            <w:rFonts w:ascii="Times New Roman" w:hAnsi="Times New Roman" w:cs="Times New Roman"/>
            <w:sz w:val="24"/>
            <w:szCs w:val="24"/>
          </w:rPr>
          <w:t>iod@mf.gov.pl</w:t>
        </w:r>
      </w:hyperlink>
      <w:r w:rsidR="005158EC">
        <w:t>.</w:t>
      </w:r>
    </w:p>
    <w:p w14:paraId="14CA088C" w14:textId="77777777" w:rsidR="003D0893" w:rsidRPr="003D0893" w:rsidRDefault="003D0893" w:rsidP="003D0893">
      <w:pPr>
        <w:pStyle w:val="Akapitzlist"/>
        <w:spacing w:after="0"/>
        <w:ind w:left="777"/>
        <w:jc w:val="both"/>
        <w:rPr>
          <w:rFonts w:ascii="Times New Roman" w:hAnsi="Times New Roman"/>
        </w:rPr>
      </w:pPr>
    </w:p>
    <w:p w14:paraId="25B69896" w14:textId="77777777" w:rsidR="00A845E5" w:rsidRPr="005158EC" w:rsidRDefault="00A845E5" w:rsidP="005158EC">
      <w:pPr>
        <w:pStyle w:val="Akapitzlist"/>
        <w:numPr>
          <w:ilvl w:val="0"/>
          <w:numId w:val="9"/>
        </w:numPr>
        <w:autoSpaceDE w:val="0"/>
        <w:adjustRightInd w:val="0"/>
        <w:spacing w:after="27"/>
        <w:rPr>
          <w:rFonts w:ascii="Times New Roman" w:hAnsi="Times New Roman"/>
          <w:b/>
          <w:color w:val="000000"/>
        </w:rPr>
      </w:pPr>
      <w:r w:rsidRPr="005158EC">
        <w:rPr>
          <w:rFonts w:ascii="Times New Roman" w:hAnsi="Times New Roman"/>
          <w:b/>
          <w:color w:val="000000"/>
        </w:rPr>
        <w:t>CEL PRZETWARZANIA DANYCH OSOBOWYCH I PODSTAWY PRAWNE</w:t>
      </w:r>
    </w:p>
    <w:p w14:paraId="69086F08" w14:textId="77777777" w:rsidR="003D0893" w:rsidRPr="00D71F9F" w:rsidRDefault="003D0893" w:rsidP="00A845E5">
      <w:pPr>
        <w:autoSpaceDE w:val="0"/>
        <w:autoSpaceDN w:val="0"/>
        <w:adjustRightInd w:val="0"/>
        <w:spacing w:after="2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5F0F9DA" w14:textId="77777777" w:rsidR="00167AE8" w:rsidRDefault="00A845E5" w:rsidP="00836B8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71F9F">
        <w:rPr>
          <w:rFonts w:ascii="Times New Roman" w:hAnsi="Times New Roman" w:cs="Times New Roman"/>
          <w:sz w:val="24"/>
          <w:szCs w:val="24"/>
        </w:rPr>
        <w:t xml:space="preserve">Administrator </w:t>
      </w:r>
      <w:r w:rsidR="001F74D5" w:rsidRPr="00D71F9F">
        <w:rPr>
          <w:rFonts w:ascii="Times New Roman" w:hAnsi="Times New Roman" w:cs="Times New Roman"/>
          <w:sz w:val="24"/>
          <w:szCs w:val="24"/>
        </w:rPr>
        <w:t>przetwarza</w:t>
      </w:r>
      <w:r w:rsidRPr="00D71F9F">
        <w:rPr>
          <w:rFonts w:ascii="Times New Roman" w:hAnsi="Times New Roman" w:cs="Times New Roman"/>
          <w:sz w:val="24"/>
          <w:szCs w:val="24"/>
        </w:rPr>
        <w:t xml:space="preserve"> </w:t>
      </w:r>
      <w:r w:rsidR="001F74D5" w:rsidRPr="00D71F9F">
        <w:rPr>
          <w:rFonts w:ascii="Times New Roman" w:hAnsi="Times New Roman" w:cs="Times New Roman"/>
          <w:sz w:val="24"/>
          <w:szCs w:val="24"/>
        </w:rPr>
        <w:t xml:space="preserve">dane osobowe </w:t>
      </w:r>
      <w:r w:rsidR="00C912FE">
        <w:rPr>
          <w:rFonts w:ascii="Times New Roman" w:hAnsi="Times New Roman" w:cs="Times New Roman"/>
          <w:sz w:val="24"/>
          <w:szCs w:val="24"/>
        </w:rPr>
        <w:t xml:space="preserve"> w celu </w:t>
      </w:r>
      <w:r w:rsidR="004134AC">
        <w:rPr>
          <w:rFonts w:ascii="Times New Roman" w:hAnsi="Times New Roman" w:cs="Times New Roman"/>
          <w:sz w:val="24"/>
          <w:szCs w:val="24"/>
        </w:rPr>
        <w:t xml:space="preserve">organizacji posiedzenia </w:t>
      </w:r>
      <w:r w:rsidR="004134AC" w:rsidRPr="006E4611">
        <w:rPr>
          <w:rFonts w:ascii="Times New Roman" w:hAnsi="Times New Roman" w:cs="Times New Roman"/>
          <w:i/>
          <w:sz w:val="24"/>
          <w:szCs w:val="24"/>
        </w:rPr>
        <w:t>Zespołu do spraw opracowania projektu regulacji prawnych w zakresie funkcjonowania unijnego Systemu Śledzenia Ruchu i Pochodzenia Wyrobów Tytoniowych (Track&amp;Trace) oraz substytutów wyrobów tytoniowych</w:t>
      </w:r>
      <w:r w:rsidR="004134AC" w:rsidRPr="004134AC">
        <w:rPr>
          <w:rFonts w:ascii="Times New Roman" w:hAnsi="Times New Roman" w:cs="Times New Roman"/>
          <w:sz w:val="24"/>
          <w:szCs w:val="24"/>
        </w:rPr>
        <w:t xml:space="preserve"> </w:t>
      </w:r>
      <w:r w:rsidR="00836B84">
        <w:rPr>
          <w:rFonts w:ascii="Times New Roman" w:hAnsi="Times New Roman" w:cs="Times New Roman"/>
          <w:sz w:val="24"/>
          <w:szCs w:val="24"/>
        </w:rPr>
        <w:t xml:space="preserve">na </w:t>
      </w:r>
      <w:r w:rsidR="00836B84">
        <w:rPr>
          <w:rFonts w:ascii="Times New Roman" w:hAnsi="Times New Roman" w:cs="Times New Roman"/>
          <w:sz w:val="24"/>
          <w:szCs w:val="24"/>
        </w:rPr>
        <w:t>podstawie</w:t>
      </w:r>
      <w:r w:rsidR="00167AE8">
        <w:rPr>
          <w:rFonts w:ascii="Times New Roman" w:hAnsi="Times New Roman" w:cs="Times New Roman"/>
          <w:sz w:val="24"/>
          <w:szCs w:val="24"/>
        </w:rPr>
        <w:t>:</w:t>
      </w:r>
    </w:p>
    <w:p w14:paraId="4ADC5198" w14:textId="4FB9E633" w:rsidR="006E4611" w:rsidRPr="006E4611" w:rsidRDefault="006E4611" w:rsidP="006E4611">
      <w:pPr>
        <w:spacing w:after="120" w:line="276" w:lineRule="auto"/>
        <w:jc w:val="both"/>
        <w:rPr>
          <w:rFonts w:ascii="Times New Roman" w:hAnsi="Times New Roman"/>
        </w:rPr>
      </w:pPr>
    </w:p>
    <w:p w14:paraId="7FF4D7A0" w14:textId="2AABBFEF" w:rsidR="00167AE8" w:rsidRDefault="0096360B" w:rsidP="00167AE8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rFonts w:ascii="Times New Roman" w:hAnsi="Times New Roman"/>
        </w:rPr>
      </w:pPr>
      <w:r w:rsidRPr="00167AE8">
        <w:rPr>
          <w:rFonts w:ascii="Times New Roman" w:hAnsi="Times New Roman"/>
        </w:rPr>
        <w:t>art. 6 ust. 1 lit.</w:t>
      </w:r>
      <w:r w:rsidR="00836B84" w:rsidRPr="00167AE8">
        <w:rPr>
          <w:rFonts w:ascii="Times New Roman" w:hAnsi="Times New Roman"/>
        </w:rPr>
        <w:t xml:space="preserve"> </w:t>
      </w:r>
      <w:r w:rsidR="00C21C01" w:rsidRPr="00167AE8">
        <w:rPr>
          <w:rFonts w:ascii="Times New Roman" w:hAnsi="Times New Roman"/>
        </w:rPr>
        <w:t>c</w:t>
      </w:r>
      <w:r w:rsidR="00836B84" w:rsidRPr="00167AE8">
        <w:rPr>
          <w:rFonts w:ascii="Times New Roman" w:hAnsi="Times New Roman"/>
        </w:rPr>
        <w:t xml:space="preserve">) </w:t>
      </w:r>
      <w:r w:rsidRPr="00167AE8">
        <w:rPr>
          <w:rFonts w:ascii="Times New Roman" w:hAnsi="Times New Roman"/>
        </w:rPr>
        <w:t xml:space="preserve">RODO tj. przetwarzanie jest niezbędne </w:t>
      </w:r>
      <w:r w:rsidR="00836B84" w:rsidRPr="00167AE8">
        <w:rPr>
          <w:rFonts w:ascii="Times New Roman" w:hAnsi="Times New Roman"/>
        </w:rPr>
        <w:t xml:space="preserve">do </w:t>
      </w:r>
      <w:r w:rsidR="00C21C01" w:rsidRPr="00167AE8">
        <w:rPr>
          <w:rFonts w:ascii="Times New Roman" w:hAnsi="Times New Roman"/>
        </w:rPr>
        <w:t>wypełnienia obowiązku prawnego ciążącego na Administratorze, który wynika z</w:t>
      </w:r>
      <w:r w:rsidR="00167AE8">
        <w:rPr>
          <w:rFonts w:ascii="Times New Roman" w:hAnsi="Times New Roman"/>
        </w:rPr>
        <w:t xml:space="preserve"> </w:t>
      </w:r>
      <w:r w:rsidR="00167AE8">
        <w:rPr>
          <w:rFonts w:ascii="Times New Roman" w:hAnsi="Times New Roman"/>
        </w:rPr>
        <w:t>art. 7 ust. 4 pkt 5 ustawy z dnia 8 sierpnia 1996 r. o Radzie Ministrów oraz wydanych na jej podstawie przepisów szczególnych</w:t>
      </w:r>
      <w:r w:rsidR="00167AE8" w:rsidRPr="00167AE8">
        <w:rPr>
          <w:rFonts w:ascii="Times New Roman" w:hAnsi="Times New Roman"/>
        </w:rPr>
        <w:t xml:space="preserve"> </w:t>
      </w:r>
      <w:r w:rsidR="006E4611">
        <w:rPr>
          <w:rFonts w:ascii="Times New Roman" w:hAnsi="Times New Roman"/>
        </w:rPr>
        <w:t xml:space="preserve">w tym </w:t>
      </w:r>
      <w:r w:rsidR="006E4611">
        <w:rPr>
          <w:rFonts w:ascii="Times New Roman" w:hAnsi="Times New Roman"/>
        </w:rPr>
        <w:t xml:space="preserve">§ 2 ust. 2 Zarządzenia Ministra Finansów z dnia 11 stycznia 2023 r. </w:t>
      </w:r>
      <w:r w:rsidR="006E4611" w:rsidRPr="006E4611">
        <w:rPr>
          <w:rFonts w:ascii="Times New Roman" w:hAnsi="Times New Roman"/>
        </w:rPr>
        <w:t>w sprawie powołania Zespołu do spraw opracowania projektu regulacji prawnych w zakresie funkcjonowania unijnego Systemu Śledzenia Ruchu i Pochodzenia Wyrobów Tytoniowych (Track&amp;Trace) oraz substytutów wyrobów tytoniowych</w:t>
      </w:r>
      <w:r w:rsidR="006E4611">
        <w:rPr>
          <w:rFonts w:ascii="Times New Roman" w:hAnsi="Times New Roman"/>
        </w:rPr>
        <w:t xml:space="preserve"> (Dz. Urz. Min. Fin. z dnia 13 stycznia 2023 r. poz. 6)</w:t>
      </w:r>
      <w:r w:rsidR="006E4611">
        <w:rPr>
          <w:rFonts w:ascii="Times New Roman" w:hAnsi="Times New Roman"/>
        </w:rPr>
        <w:t xml:space="preserve"> </w:t>
      </w:r>
      <w:r w:rsidR="00836B84" w:rsidRPr="00167AE8">
        <w:rPr>
          <w:rFonts w:ascii="Times New Roman" w:hAnsi="Times New Roman"/>
        </w:rPr>
        <w:t xml:space="preserve">- w stosunku do osób zgłaszanych do udziału w posiedzeniu </w:t>
      </w:r>
    </w:p>
    <w:p w14:paraId="74110008" w14:textId="41713FCD" w:rsidR="00167AE8" w:rsidRPr="006E4611" w:rsidRDefault="00167AE8" w:rsidP="006E4611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rFonts w:ascii="Times New Roman" w:hAnsi="Times New Roman"/>
        </w:rPr>
      </w:pPr>
      <w:r w:rsidRPr="006E4611">
        <w:rPr>
          <w:rFonts w:ascii="Times New Roman" w:hAnsi="Times New Roman"/>
        </w:rPr>
        <w:t>art. 6 ust. 1 lit. c RODO, tj. przetwarzanie jest niezbędne do wypełnienia obowiązku prawnego ciążącego na Administratorze, który wynika z ustawy z dnia 14 lipca 1983 r. o narodowym zasobie archiwalnym i archiwach (Dz.</w:t>
      </w:r>
      <w:r w:rsidR="006E4611">
        <w:rPr>
          <w:rFonts w:ascii="Times New Roman" w:hAnsi="Times New Roman"/>
        </w:rPr>
        <w:t> </w:t>
      </w:r>
      <w:r w:rsidRPr="006E4611">
        <w:rPr>
          <w:rFonts w:ascii="Times New Roman" w:hAnsi="Times New Roman"/>
        </w:rPr>
        <w:t>U. 2020, poz. 164)</w:t>
      </w:r>
      <w:r w:rsidRPr="006E4611">
        <w:rPr>
          <w:rFonts w:ascii="Times New Roman" w:hAnsi="Times New Roman"/>
        </w:rPr>
        <w:t xml:space="preserve"> - </w:t>
      </w:r>
      <w:r w:rsidRPr="006E4611">
        <w:rPr>
          <w:rFonts w:ascii="Times New Roman" w:hAnsi="Times New Roman"/>
        </w:rPr>
        <w:t xml:space="preserve">w stosunku do osób </w:t>
      </w:r>
      <w:r w:rsidRPr="006E4611">
        <w:rPr>
          <w:rFonts w:ascii="Times New Roman" w:hAnsi="Times New Roman"/>
        </w:rPr>
        <w:t xml:space="preserve">zgłoszonych i </w:t>
      </w:r>
      <w:r w:rsidRPr="006E4611">
        <w:rPr>
          <w:rFonts w:ascii="Times New Roman" w:hAnsi="Times New Roman"/>
        </w:rPr>
        <w:t>zakwalifikowanych do udziału w posiedzeniu,</w:t>
      </w:r>
    </w:p>
    <w:p w14:paraId="4B3B3522" w14:textId="30A976BD" w:rsidR="00167AE8" w:rsidRDefault="00167AE8" w:rsidP="006E4611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rFonts w:ascii="Times New Roman" w:hAnsi="Times New Roman"/>
        </w:rPr>
      </w:pPr>
      <w:r w:rsidRPr="006E4611">
        <w:rPr>
          <w:rFonts w:ascii="Times New Roman" w:hAnsi="Times New Roman"/>
        </w:rPr>
        <w:lastRenderedPageBreak/>
        <w:t>w stosunku do wszystkich kategorii osób art. 6 ust. 1 lit. c RODO, tj. przetwarzanie jest niezbędne do wypełnienia obowiązku prawnego ciążącego na Administratorze, który obejmuje ustalanie, dochodzenie lub obronę roszczeń, w związku z przepisami ustawy z dnia 23 kwietnia 1964 r.- Kodeks cywilny ( Dz.</w:t>
      </w:r>
      <w:r w:rsidR="006E4611">
        <w:rPr>
          <w:rFonts w:ascii="Times New Roman" w:hAnsi="Times New Roman"/>
        </w:rPr>
        <w:t> </w:t>
      </w:r>
      <w:r w:rsidRPr="006E4611">
        <w:rPr>
          <w:rFonts w:ascii="Times New Roman" w:hAnsi="Times New Roman"/>
        </w:rPr>
        <w:t>U. 2022, poz. 1360 z późn. zm.),</w:t>
      </w:r>
    </w:p>
    <w:p w14:paraId="5E4969EB" w14:textId="77777777" w:rsidR="006E4611" w:rsidRPr="006E4611" w:rsidRDefault="006E4611" w:rsidP="006E4611">
      <w:pPr>
        <w:pStyle w:val="Akapitzlist"/>
        <w:spacing w:after="120" w:line="276" w:lineRule="auto"/>
        <w:ind w:left="360"/>
        <w:jc w:val="both"/>
        <w:rPr>
          <w:rFonts w:ascii="Times New Roman" w:hAnsi="Times New Roman"/>
        </w:rPr>
      </w:pPr>
    </w:p>
    <w:p w14:paraId="43EA1B47" w14:textId="77777777" w:rsidR="00A845E5" w:rsidRPr="005158EC" w:rsidRDefault="000017C0" w:rsidP="005158EC">
      <w:pPr>
        <w:pStyle w:val="Akapitzlist"/>
        <w:numPr>
          <w:ilvl w:val="0"/>
          <w:numId w:val="9"/>
        </w:numPr>
        <w:autoSpaceDE w:val="0"/>
        <w:adjustRightInd w:val="0"/>
        <w:spacing w:after="27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INFORMACJA O ODBIORCACH DANYCH</w:t>
      </w:r>
    </w:p>
    <w:p w14:paraId="07255028" w14:textId="77777777" w:rsidR="001F74D5" w:rsidRDefault="001F74D5" w:rsidP="00A845E5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1F9F">
        <w:rPr>
          <w:rFonts w:ascii="Times New Roman" w:hAnsi="Times New Roman" w:cs="Times New Roman"/>
          <w:sz w:val="24"/>
          <w:szCs w:val="24"/>
        </w:rPr>
        <w:t>Odbiorcami danych osobo</w:t>
      </w:r>
      <w:r w:rsidR="00A845E5" w:rsidRPr="00D71F9F">
        <w:rPr>
          <w:rFonts w:ascii="Times New Roman" w:hAnsi="Times New Roman" w:cs="Times New Roman"/>
          <w:sz w:val="24"/>
          <w:szCs w:val="24"/>
        </w:rPr>
        <w:t>wych mogą być podmioty</w:t>
      </w:r>
      <w:r w:rsidR="008A1061">
        <w:rPr>
          <w:rFonts w:ascii="Times New Roman" w:hAnsi="Times New Roman" w:cs="Times New Roman"/>
          <w:sz w:val="24"/>
          <w:szCs w:val="24"/>
        </w:rPr>
        <w:t xml:space="preserve"> uprawnione do ich otrzymania</w:t>
      </w:r>
      <w:r w:rsidR="00A845E5" w:rsidRPr="00D71F9F">
        <w:rPr>
          <w:rFonts w:ascii="Times New Roman" w:hAnsi="Times New Roman" w:cs="Times New Roman"/>
          <w:sz w:val="24"/>
          <w:szCs w:val="24"/>
        </w:rPr>
        <w:t xml:space="preserve"> na podstawie przepisów prawa. </w:t>
      </w:r>
      <w:r w:rsidRPr="00D71F9F">
        <w:rPr>
          <w:rFonts w:ascii="Times New Roman" w:hAnsi="Times New Roman" w:cs="Times New Roman"/>
          <w:bCs/>
          <w:sz w:val="24"/>
          <w:szCs w:val="24"/>
        </w:rPr>
        <w:t>Odrębną</w:t>
      </w:r>
      <w:r w:rsidR="008A1061">
        <w:rPr>
          <w:rFonts w:ascii="Times New Roman" w:hAnsi="Times New Roman" w:cs="Times New Roman"/>
          <w:bCs/>
          <w:sz w:val="24"/>
          <w:szCs w:val="24"/>
        </w:rPr>
        <w:t xml:space="preserve"> kategorię odbiorców </w:t>
      </w:r>
      <w:r w:rsidRPr="00D71F9F">
        <w:rPr>
          <w:rFonts w:ascii="Times New Roman" w:hAnsi="Times New Roman" w:cs="Times New Roman"/>
          <w:bCs/>
          <w:sz w:val="24"/>
          <w:szCs w:val="24"/>
        </w:rPr>
        <w:t>stanowią podmioty przetwarzające dane osobowe na zlecenie Administratora, w szczególności te, z którymi zawarto umowy na świadczenie usług serwisowych dla użytkowanych systemów informatycznych.</w:t>
      </w:r>
    </w:p>
    <w:p w14:paraId="3D80CE72" w14:textId="77777777" w:rsidR="003427C8" w:rsidRPr="003427C8" w:rsidRDefault="003427C8" w:rsidP="003427C8">
      <w:pPr>
        <w:pStyle w:val="Nagwek1"/>
        <w:numPr>
          <w:ilvl w:val="0"/>
          <w:numId w:val="9"/>
        </w:numPr>
        <w:rPr>
          <w:sz w:val="24"/>
          <w:szCs w:val="24"/>
        </w:rPr>
      </w:pPr>
      <w:r w:rsidRPr="003427C8">
        <w:rPr>
          <w:sz w:val="24"/>
          <w:szCs w:val="24"/>
        </w:rPr>
        <w:t>ŹRÓDŁO POZYSKANIA DANYCH</w:t>
      </w:r>
    </w:p>
    <w:p w14:paraId="117CC2EF" w14:textId="6C67949B" w:rsidR="003427C8" w:rsidRPr="003427C8" w:rsidRDefault="003427C8" w:rsidP="003427C8">
      <w:pPr>
        <w:spacing w:line="276" w:lineRule="auto"/>
        <w:jc w:val="both"/>
        <w:rPr>
          <w:sz w:val="24"/>
          <w:szCs w:val="24"/>
        </w:rPr>
      </w:pPr>
      <w:r w:rsidRPr="003427C8">
        <w:rPr>
          <w:rFonts w:ascii="Times New Roman" w:hAnsi="Times New Roman" w:cs="Times New Roman"/>
          <w:sz w:val="24"/>
          <w:szCs w:val="24"/>
        </w:rPr>
        <w:t xml:space="preserve">Administrator informuje, że dane osobowe </w:t>
      </w:r>
      <w:r w:rsidR="00A17DB1">
        <w:rPr>
          <w:rFonts w:ascii="Times New Roman" w:hAnsi="Times New Roman" w:cs="Times New Roman"/>
          <w:sz w:val="24"/>
          <w:szCs w:val="24"/>
        </w:rPr>
        <w:t>pozyskane na podstawie art. 14 RODO</w:t>
      </w:r>
      <w:r w:rsidR="00CD0066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3427C8">
        <w:rPr>
          <w:rFonts w:ascii="Times New Roman" w:hAnsi="Times New Roman" w:cs="Times New Roman"/>
          <w:sz w:val="24"/>
          <w:szCs w:val="24"/>
        </w:rPr>
        <w:t>zostały przekazane przez podmiot</w:t>
      </w:r>
      <w:r w:rsidR="00ED0928">
        <w:rPr>
          <w:rFonts w:ascii="Times New Roman" w:hAnsi="Times New Roman" w:cs="Times New Roman"/>
          <w:sz w:val="24"/>
          <w:szCs w:val="24"/>
        </w:rPr>
        <w:t>y</w:t>
      </w:r>
      <w:r w:rsidRPr="003427C8">
        <w:rPr>
          <w:rFonts w:ascii="Times New Roman" w:hAnsi="Times New Roman" w:cs="Times New Roman"/>
          <w:sz w:val="24"/>
          <w:szCs w:val="24"/>
        </w:rPr>
        <w:t xml:space="preserve"> </w:t>
      </w:r>
      <w:r w:rsidR="00ED0928">
        <w:rPr>
          <w:rFonts w:ascii="Times New Roman" w:hAnsi="Times New Roman" w:cs="Times New Roman"/>
          <w:sz w:val="24"/>
          <w:szCs w:val="24"/>
        </w:rPr>
        <w:t xml:space="preserve">zgłaszające swoich przedstawicieli do udziału w posiedzeniu </w:t>
      </w:r>
      <w:r w:rsidR="00ED0928" w:rsidRPr="003C0F81">
        <w:rPr>
          <w:rFonts w:ascii="Times New Roman" w:hAnsi="Times New Roman" w:cs="Times New Roman"/>
          <w:bCs/>
          <w:sz w:val="24"/>
          <w:szCs w:val="24"/>
        </w:rPr>
        <w:t>zespołu do spraw opracowania projektu regulacji prawnych w zakresie funkcjonowania un</w:t>
      </w:r>
      <w:r w:rsidR="006E4611">
        <w:rPr>
          <w:rFonts w:ascii="Times New Roman" w:hAnsi="Times New Roman" w:cs="Times New Roman"/>
          <w:bCs/>
          <w:sz w:val="24"/>
          <w:szCs w:val="24"/>
        </w:rPr>
        <w:t>ijnego Systemu Śledzenia Ruchu i</w:t>
      </w:r>
      <w:r w:rsidR="00ED0928" w:rsidRPr="003C0F81">
        <w:rPr>
          <w:rFonts w:ascii="Times New Roman" w:hAnsi="Times New Roman" w:cs="Times New Roman"/>
          <w:bCs/>
          <w:sz w:val="24"/>
          <w:szCs w:val="24"/>
        </w:rPr>
        <w:t xml:space="preserve"> Pochodzenia Wyrobów Tytoniowych (Track&amp;Trace) oraz substytutów wyrobów tytoniowych</w:t>
      </w:r>
      <w:bookmarkStart w:id="0" w:name="_GoBack"/>
      <w:bookmarkEnd w:id="0"/>
      <w:r w:rsidRPr="003427C8">
        <w:rPr>
          <w:rFonts w:ascii="Times New Roman" w:hAnsi="Times New Roman" w:cs="Times New Roman"/>
          <w:sz w:val="24"/>
          <w:szCs w:val="24"/>
        </w:rPr>
        <w:t>.</w:t>
      </w:r>
    </w:p>
    <w:p w14:paraId="7A4F044A" w14:textId="77777777" w:rsidR="003427C8" w:rsidRPr="003427C8" w:rsidRDefault="003427C8" w:rsidP="003427C8">
      <w:pPr>
        <w:pStyle w:val="Nagwek1"/>
        <w:numPr>
          <w:ilvl w:val="0"/>
          <w:numId w:val="9"/>
        </w:numPr>
        <w:rPr>
          <w:sz w:val="24"/>
          <w:szCs w:val="24"/>
        </w:rPr>
      </w:pPr>
      <w:r w:rsidRPr="003427C8">
        <w:rPr>
          <w:sz w:val="24"/>
          <w:szCs w:val="24"/>
        </w:rPr>
        <w:t>KATEGORIE ODNOŚNYCH DANYCH OSOBOWYCH</w:t>
      </w:r>
    </w:p>
    <w:p w14:paraId="4464974C" w14:textId="6F3B8AF2" w:rsidR="003427C8" w:rsidRPr="003427C8" w:rsidRDefault="00ED0928" w:rsidP="00A845E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Kategorie danych osobowych, które zostały przekazane Administratorowi to: imię, nazwisko, </w:t>
      </w:r>
      <w:r w:rsidR="00802902">
        <w:rPr>
          <w:rFonts w:ascii="Times New Roman" w:hAnsi="Times New Roman" w:cs="Times New Roman"/>
          <w:sz w:val="24"/>
          <w:szCs w:val="24"/>
        </w:rPr>
        <w:t xml:space="preserve">stanowisko, adres </w:t>
      </w:r>
      <w:r>
        <w:rPr>
          <w:rFonts w:ascii="Times New Roman" w:hAnsi="Times New Roman" w:cs="Times New Roman"/>
          <w:sz w:val="24"/>
          <w:szCs w:val="24"/>
        </w:rPr>
        <w:t>e-mail</w:t>
      </w:r>
      <w:r w:rsidR="00053D66">
        <w:rPr>
          <w:rFonts w:ascii="Times New Roman" w:hAnsi="Times New Roman" w:cs="Times New Roman"/>
          <w:sz w:val="24"/>
          <w:szCs w:val="24"/>
        </w:rPr>
        <w:t>, nazwa organizacji.</w:t>
      </w:r>
    </w:p>
    <w:p w14:paraId="620D27BB" w14:textId="77777777" w:rsidR="00A845E5" w:rsidRPr="00D71F9F" w:rsidRDefault="000017C0" w:rsidP="005158EC">
      <w:pPr>
        <w:pStyle w:val="Akapitzlist"/>
        <w:numPr>
          <w:ilvl w:val="0"/>
          <w:numId w:val="9"/>
        </w:numPr>
        <w:autoSpaceDE w:val="0"/>
        <w:adjustRightInd w:val="0"/>
        <w:spacing w:after="27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bCs/>
          <w:color w:val="000000"/>
        </w:rPr>
        <w:t>OKRES PRZECHOWYWANIA DANYCH</w:t>
      </w:r>
    </w:p>
    <w:p w14:paraId="2DBA2B11" w14:textId="7D1381F7" w:rsidR="00A845E5" w:rsidRPr="00D71F9F" w:rsidRDefault="005158EC" w:rsidP="00A845E5">
      <w:pPr>
        <w:pStyle w:val="Akapitzlist"/>
        <w:autoSpaceDE w:val="0"/>
        <w:adjustRightInd w:val="0"/>
        <w:spacing w:after="27"/>
        <w:ind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</w:t>
      </w:r>
      <w:r w:rsidR="00A845E5" w:rsidRPr="00D71F9F">
        <w:rPr>
          <w:rFonts w:ascii="Times New Roman" w:hAnsi="Times New Roman"/>
          <w:color w:val="000000"/>
        </w:rPr>
        <w:t>ane osobowe</w:t>
      </w:r>
      <w:r w:rsidR="00A44C19">
        <w:rPr>
          <w:rFonts w:ascii="Times New Roman" w:hAnsi="Times New Roman"/>
          <w:color w:val="000000"/>
        </w:rPr>
        <w:t xml:space="preserve"> osób </w:t>
      </w:r>
      <w:r w:rsidR="00802902">
        <w:rPr>
          <w:rFonts w:ascii="Times New Roman" w:hAnsi="Times New Roman"/>
          <w:color w:val="000000"/>
        </w:rPr>
        <w:t xml:space="preserve">zgłoszonych oraz </w:t>
      </w:r>
      <w:r w:rsidR="00A44C19">
        <w:rPr>
          <w:rFonts w:ascii="Times New Roman" w:hAnsi="Times New Roman"/>
          <w:color w:val="000000"/>
        </w:rPr>
        <w:t>biorących udział w posiedzeniu</w:t>
      </w:r>
      <w:r w:rsidR="00A845E5" w:rsidRPr="00D71F9F">
        <w:rPr>
          <w:rFonts w:ascii="Times New Roman" w:hAnsi="Times New Roman"/>
          <w:color w:val="000000"/>
        </w:rPr>
        <w:t xml:space="preserve"> będą przetwarzane przez okres niezbędny do realizacji celów przetwarzania</w:t>
      </w:r>
      <w:r>
        <w:rPr>
          <w:rFonts w:ascii="Times New Roman" w:hAnsi="Times New Roman"/>
          <w:color w:val="000000"/>
        </w:rPr>
        <w:t xml:space="preserve"> Administratora</w:t>
      </w:r>
      <w:r w:rsidR="00A845E5" w:rsidRPr="00D71F9F">
        <w:rPr>
          <w:rFonts w:ascii="Times New Roman" w:hAnsi="Times New Roman"/>
          <w:color w:val="000000"/>
        </w:rPr>
        <w:t>, a także  przez okres wynikający z przepisów prawa, w tym przepisów o archiwizacji.</w:t>
      </w:r>
    </w:p>
    <w:p w14:paraId="5A1307DC" w14:textId="77777777" w:rsidR="00A845E5" w:rsidRPr="00D71F9F" w:rsidRDefault="00A845E5" w:rsidP="00A845E5">
      <w:pPr>
        <w:autoSpaceDE w:val="0"/>
        <w:adjustRightInd w:val="0"/>
        <w:spacing w:after="2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7217736" w14:textId="77777777" w:rsidR="00A845E5" w:rsidRPr="005158EC" w:rsidRDefault="00A845E5" w:rsidP="005158EC">
      <w:pPr>
        <w:pStyle w:val="Akapitzlist"/>
        <w:numPr>
          <w:ilvl w:val="0"/>
          <w:numId w:val="9"/>
        </w:numPr>
        <w:autoSpaceDE w:val="0"/>
        <w:adjustRightInd w:val="0"/>
        <w:spacing w:after="27"/>
        <w:rPr>
          <w:rFonts w:ascii="Times New Roman" w:hAnsi="Times New Roman"/>
          <w:b/>
          <w:color w:val="000000"/>
        </w:rPr>
      </w:pPr>
      <w:r w:rsidRPr="005158EC">
        <w:rPr>
          <w:rFonts w:ascii="Times New Roman" w:hAnsi="Times New Roman"/>
          <w:b/>
          <w:color w:val="000000"/>
        </w:rPr>
        <w:t>PRAWA OSÓB, KTÓRYCH DANE DOTYCZĄ</w:t>
      </w:r>
    </w:p>
    <w:p w14:paraId="49E728DC" w14:textId="77777777" w:rsidR="005A715D" w:rsidRPr="0014680F" w:rsidRDefault="005A715D" w:rsidP="005A715D"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cs="Times New Roman"/>
          <w:bCs/>
          <w:color w:val="000000"/>
          <w:sz w:val="22"/>
          <w:szCs w:val="22"/>
        </w:rPr>
        <w:t xml:space="preserve">Osobom, których dane dotyczą </w:t>
      </w:r>
      <w:r w:rsidRPr="0014680F">
        <w:rPr>
          <w:rFonts w:cs="Times New Roman"/>
          <w:bCs/>
          <w:color w:val="000000"/>
          <w:sz w:val="22"/>
          <w:szCs w:val="22"/>
        </w:rPr>
        <w:t>przysługuje prawo do</w:t>
      </w:r>
      <w:r w:rsidRPr="0014680F">
        <w:rPr>
          <w:rFonts w:cs="Times New Roman"/>
          <w:color w:val="000000"/>
          <w:sz w:val="22"/>
          <w:szCs w:val="22"/>
        </w:rPr>
        <w:t>:</w:t>
      </w:r>
    </w:p>
    <w:p w14:paraId="44175C62" w14:textId="77777777" w:rsidR="005A715D" w:rsidRPr="0014680F" w:rsidRDefault="005A715D" w:rsidP="005A715D">
      <w:pPr>
        <w:pStyle w:val="Default"/>
        <w:numPr>
          <w:ilvl w:val="0"/>
          <w:numId w:val="12"/>
        </w:numPr>
        <w:ind w:left="1080"/>
        <w:jc w:val="both"/>
        <w:rPr>
          <w:sz w:val="22"/>
          <w:szCs w:val="22"/>
        </w:rPr>
      </w:pPr>
      <w:r w:rsidRPr="0014680F">
        <w:rPr>
          <w:sz w:val="22"/>
          <w:szCs w:val="22"/>
        </w:rPr>
        <w:t xml:space="preserve">dostępu do treści swoich danych osobowych (art. 15 RODO), </w:t>
      </w:r>
    </w:p>
    <w:p w14:paraId="4F3FFAFC" w14:textId="77777777" w:rsidR="005A715D" w:rsidRPr="0014680F" w:rsidRDefault="005A715D" w:rsidP="005A715D">
      <w:pPr>
        <w:pStyle w:val="Default"/>
        <w:numPr>
          <w:ilvl w:val="0"/>
          <w:numId w:val="12"/>
        </w:numPr>
        <w:ind w:left="1080"/>
        <w:jc w:val="both"/>
        <w:rPr>
          <w:sz w:val="22"/>
          <w:szCs w:val="22"/>
        </w:rPr>
      </w:pPr>
      <w:r w:rsidRPr="0014680F">
        <w:rPr>
          <w:sz w:val="22"/>
          <w:szCs w:val="22"/>
        </w:rPr>
        <w:t xml:space="preserve">sprostowania danych osobowych (art. 16 RODO), </w:t>
      </w:r>
    </w:p>
    <w:p w14:paraId="648C7827" w14:textId="77777777" w:rsidR="005A715D" w:rsidRPr="00E5543F" w:rsidRDefault="005A715D" w:rsidP="005A715D">
      <w:pPr>
        <w:pStyle w:val="Default"/>
        <w:numPr>
          <w:ilvl w:val="0"/>
          <w:numId w:val="12"/>
        </w:numPr>
        <w:ind w:left="1080"/>
        <w:jc w:val="both"/>
        <w:rPr>
          <w:sz w:val="22"/>
          <w:szCs w:val="22"/>
        </w:rPr>
      </w:pPr>
      <w:r w:rsidRPr="0014680F">
        <w:rPr>
          <w:sz w:val="22"/>
          <w:szCs w:val="22"/>
        </w:rPr>
        <w:t>ograniczenia przet</w:t>
      </w:r>
      <w:r>
        <w:rPr>
          <w:sz w:val="22"/>
          <w:szCs w:val="22"/>
        </w:rPr>
        <w:t xml:space="preserve">warzania danych osobowych (art. </w:t>
      </w:r>
      <w:r w:rsidRPr="0014680F">
        <w:rPr>
          <w:sz w:val="22"/>
          <w:szCs w:val="22"/>
        </w:rPr>
        <w:t xml:space="preserve">18 RODO), z zastrzeżeniem przypadków, </w:t>
      </w:r>
      <w:r w:rsidRPr="00E5543F">
        <w:rPr>
          <w:sz w:val="22"/>
          <w:szCs w:val="22"/>
        </w:rPr>
        <w:t>o których mowa w art. 18 ust. 2 RODO.</w:t>
      </w:r>
    </w:p>
    <w:p w14:paraId="7BEA4B81" w14:textId="77777777" w:rsidR="00D71F9F" w:rsidRPr="00E75519" w:rsidRDefault="00D71F9F" w:rsidP="005A715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519">
        <w:rPr>
          <w:rFonts w:ascii="Times New Roman" w:hAnsi="Times New Roman" w:cs="Times New Roman"/>
          <w:sz w:val="24"/>
          <w:szCs w:val="24"/>
        </w:rPr>
        <w:t xml:space="preserve">W przypadku uznania, że przetwarzanie danych osobowych narusza przepisy prawa,  </w:t>
      </w:r>
      <w:r w:rsidR="00226732">
        <w:rPr>
          <w:rFonts w:ascii="Times New Roman" w:hAnsi="Times New Roman" w:cs="Times New Roman"/>
          <w:sz w:val="24"/>
          <w:szCs w:val="24"/>
        </w:rPr>
        <w:t>osobom, których dane dotyczą przysługuje prawo</w:t>
      </w:r>
      <w:r w:rsidRPr="00E75519">
        <w:rPr>
          <w:rFonts w:ascii="Times New Roman" w:hAnsi="Times New Roman" w:cs="Times New Roman"/>
          <w:sz w:val="24"/>
          <w:szCs w:val="24"/>
        </w:rPr>
        <w:t xml:space="preserve"> wniesienia skargi do organu nadzorczego- Prezesa Urzędu Ochro</w:t>
      </w:r>
      <w:r w:rsidR="00226732">
        <w:rPr>
          <w:rFonts w:ascii="Times New Roman" w:hAnsi="Times New Roman" w:cs="Times New Roman"/>
          <w:sz w:val="24"/>
          <w:szCs w:val="24"/>
        </w:rPr>
        <w:t>ny Danych Osobowych</w:t>
      </w:r>
      <w:r w:rsidRPr="00E75519">
        <w:rPr>
          <w:rFonts w:ascii="Times New Roman" w:hAnsi="Times New Roman" w:cs="Times New Roman"/>
          <w:sz w:val="24"/>
          <w:szCs w:val="24"/>
        </w:rPr>
        <w:t>.</w:t>
      </w:r>
    </w:p>
    <w:p w14:paraId="665F7DCF" w14:textId="77777777" w:rsidR="00D71F9F" w:rsidRPr="00D71F9F" w:rsidRDefault="00D71F9F" w:rsidP="008A1061">
      <w:pPr>
        <w:pStyle w:val="Akapitzlist"/>
        <w:spacing w:after="120"/>
        <w:ind w:left="1440"/>
        <w:rPr>
          <w:rFonts w:ascii="Times New Roman" w:hAnsi="Times New Roman"/>
        </w:rPr>
      </w:pPr>
    </w:p>
    <w:p w14:paraId="786A6867" w14:textId="77777777" w:rsidR="00E817BF" w:rsidRDefault="00E817BF" w:rsidP="00226732">
      <w:pPr>
        <w:pStyle w:val="Akapitzlist"/>
        <w:numPr>
          <w:ilvl w:val="0"/>
          <w:numId w:val="9"/>
        </w:numPr>
        <w:autoSpaceDE w:val="0"/>
        <w:adjustRightInd w:val="0"/>
        <w:spacing w:after="27"/>
        <w:rPr>
          <w:rFonts w:ascii="Times New Roman" w:hAnsi="Times New Roman"/>
          <w:b/>
          <w:color w:val="000000"/>
        </w:rPr>
      </w:pPr>
      <w:r w:rsidRPr="00226732">
        <w:rPr>
          <w:rFonts w:ascii="Times New Roman" w:hAnsi="Times New Roman"/>
          <w:b/>
          <w:color w:val="000000"/>
        </w:rPr>
        <w:t>INFORMACJA O OBOWIĄZKU L</w:t>
      </w:r>
      <w:r w:rsidR="00226732">
        <w:rPr>
          <w:rFonts w:ascii="Times New Roman" w:hAnsi="Times New Roman"/>
          <w:b/>
          <w:color w:val="000000"/>
        </w:rPr>
        <w:t xml:space="preserve">UB DOBROWOLNOŚCI PODANIA DANYCH </w:t>
      </w:r>
      <w:r w:rsidRPr="00226732">
        <w:rPr>
          <w:rFonts w:ascii="Times New Roman" w:hAnsi="Times New Roman"/>
          <w:b/>
          <w:color w:val="000000"/>
        </w:rPr>
        <w:t>OSOBOWYCH</w:t>
      </w:r>
    </w:p>
    <w:p w14:paraId="25344170" w14:textId="77777777" w:rsidR="00CD0066" w:rsidRPr="00226732" w:rsidRDefault="00CD0066" w:rsidP="00CD0066">
      <w:pPr>
        <w:pStyle w:val="Akapitzlist"/>
        <w:autoSpaceDE w:val="0"/>
        <w:adjustRightInd w:val="0"/>
        <w:spacing w:after="27"/>
        <w:rPr>
          <w:rFonts w:ascii="Times New Roman" w:hAnsi="Times New Roman"/>
          <w:b/>
          <w:color w:val="000000"/>
        </w:rPr>
      </w:pPr>
    </w:p>
    <w:p w14:paraId="60BF2FA4" w14:textId="77777777" w:rsidR="005E1ABA" w:rsidRPr="00D71F9F" w:rsidRDefault="00CD0066" w:rsidP="00E817B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D0066">
        <w:rPr>
          <w:rFonts w:ascii="Times New Roman" w:hAnsi="Times New Roman" w:cs="Times New Roman"/>
          <w:sz w:val="24"/>
          <w:szCs w:val="24"/>
        </w:rPr>
        <w:t xml:space="preserve">Podanie przez Panią/Pana danych osobowych jest </w:t>
      </w:r>
      <w:r>
        <w:rPr>
          <w:rFonts w:ascii="Times New Roman" w:hAnsi="Times New Roman" w:cs="Times New Roman"/>
          <w:sz w:val="24"/>
          <w:szCs w:val="24"/>
        </w:rPr>
        <w:t xml:space="preserve">dobrowolne, ale niezbędne dla celów organizacji spotkania w tym rozesłania zaproszeń. Konsekwencją niepodania danych jest brak możliwości wysyłki zaproszeń, a tym samym udziału w posiedzeniu. </w:t>
      </w:r>
    </w:p>
    <w:p w14:paraId="21938B22" w14:textId="77777777" w:rsidR="00E817BF" w:rsidRPr="00226732" w:rsidRDefault="00E817BF" w:rsidP="00226732">
      <w:pPr>
        <w:pStyle w:val="Akapitzlist"/>
        <w:numPr>
          <w:ilvl w:val="0"/>
          <w:numId w:val="9"/>
        </w:numPr>
        <w:autoSpaceDE w:val="0"/>
        <w:adjustRightInd w:val="0"/>
        <w:spacing w:after="27"/>
        <w:rPr>
          <w:rFonts w:ascii="Times New Roman" w:hAnsi="Times New Roman"/>
          <w:b/>
          <w:color w:val="000000"/>
        </w:rPr>
      </w:pPr>
      <w:r w:rsidRPr="00226732">
        <w:rPr>
          <w:rFonts w:ascii="Times New Roman" w:hAnsi="Times New Roman"/>
          <w:b/>
          <w:color w:val="000000"/>
        </w:rPr>
        <w:lastRenderedPageBreak/>
        <w:t>INFORMACJA O ZAUTOMATYZOWANYM PODEJMOWANIU</w:t>
      </w:r>
      <w:r w:rsidR="00226732">
        <w:rPr>
          <w:rFonts w:ascii="Times New Roman" w:hAnsi="Times New Roman"/>
          <w:b/>
          <w:color w:val="000000"/>
        </w:rPr>
        <w:t xml:space="preserve"> DECYZJI</w:t>
      </w:r>
      <w:r w:rsidRPr="00226732">
        <w:rPr>
          <w:rFonts w:ascii="Times New Roman" w:hAnsi="Times New Roman"/>
          <w:b/>
          <w:color w:val="000000"/>
        </w:rPr>
        <w:t>, W TYM PROFILOWANIU</w:t>
      </w:r>
    </w:p>
    <w:p w14:paraId="344D680D" w14:textId="77777777" w:rsidR="00226732" w:rsidRDefault="00226732" w:rsidP="00E81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14:paraId="189D8641" w14:textId="77777777" w:rsidR="00E817BF" w:rsidRPr="00377F15" w:rsidRDefault="00226732" w:rsidP="00E81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F15">
        <w:rPr>
          <w:rFonts w:ascii="Times New Roman" w:hAnsi="Times New Roman"/>
          <w:color w:val="000000"/>
          <w:sz w:val="24"/>
          <w:szCs w:val="24"/>
        </w:rPr>
        <w:t xml:space="preserve">Przetwarzane przez Administratora dane osobowe nie będą wykorzystywane do podejmowania zautomatyzowanych decyzji w indywidualnych przypadkach, w tym do profilowania, </w:t>
      </w:r>
      <w:r w:rsidR="00E817BF" w:rsidRPr="00377F15">
        <w:rPr>
          <w:rFonts w:ascii="Times New Roman" w:hAnsi="Times New Roman" w:cs="Times New Roman"/>
          <w:color w:val="1B1B1B"/>
          <w:sz w:val="24"/>
          <w:szCs w:val="24"/>
        </w:rPr>
        <w:t>o którym mowa w art. 22 RODO.</w:t>
      </w:r>
    </w:p>
    <w:p w14:paraId="6E3422AF" w14:textId="77777777" w:rsidR="001F74D5" w:rsidRPr="00377F15" w:rsidRDefault="001F74D5" w:rsidP="00E817BF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612380D1" w14:textId="77777777" w:rsidR="00C16519" w:rsidRPr="00D71F9F" w:rsidRDefault="00C16519">
      <w:pPr>
        <w:rPr>
          <w:rFonts w:ascii="Times New Roman" w:hAnsi="Times New Roman" w:cs="Times New Roman"/>
          <w:sz w:val="24"/>
          <w:szCs w:val="24"/>
        </w:rPr>
      </w:pPr>
    </w:p>
    <w:sectPr w:rsidR="00C16519" w:rsidRPr="00D71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342360" w14:textId="77777777" w:rsidR="00FD2FAA" w:rsidRDefault="00FD2FAA" w:rsidP="00257D16">
      <w:pPr>
        <w:spacing w:after="0" w:line="240" w:lineRule="auto"/>
      </w:pPr>
      <w:r>
        <w:separator/>
      </w:r>
    </w:p>
  </w:endnote>
  <w:endnote w:type="continuationSeparator" w:id="0">
    <w:p w14:paraId="7DDE0399" w14:textId="77777777" w:rsidR="00FD2FAA" w:rsidRDefault="00FD2FAA" w:rsidP="00257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0D38DA" w14:textId="77777777" w:rsidR="00FD2FAA" w:rsidRDefault="00FD2FAA" w:rsidP="00257D16">
      <w:pPr>
        <w:spacing w:after="0" w:line="240" w:lineRule="auto"/>
      </w:pPr>
      <w:r>
        <w:separator/>
      </w:r>
    </w:p>
  </w:footnote>
  <w:footnote w:type="continuationSeparator" w:id="0">
    <w:p w14:paraId="22DD6AA2" w14:textId="77777777" w:rsidR="00FD2FAA" w:rsidRDefault="00FD2FAA" w:rsidP="00257D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41132"/>
    <w:multiLevelType w:val="hybridMultilevel"/>
    <w:tmpl w:val="DE0CFFC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8AD14E7"/>
    <w:multiLevelType w:val="hybridMultilevel"/>
    <w:tmpl w:val="0FA45B0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5AC0DDB"/>
    <w:multiLevelType w:val="hybridMultilevel"/>
    <w:tmpl w:val="88349D4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6C8026F"/>
    <w:multiLevelType w:val="hybridMultilevel"/>
    <w:tmpl w:val="5BD6A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E31DF"/>
    <w:multiLevelType w:val="hybridMultilevel"/>
    <w:tmpl w:val="0AA8506E"/>
    <w:lvl w:ilvl="0" w:tplc="99386A52"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54765C"/>
    <w:multiLevelType w:val="multilevel"/>
    <w:tmpl w:val="D0DC45A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33DE0AB4"/>
    <w:multiLevelType w:val="hybridMultilevel"/>
    <w:tmpl w:val="086436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ED73D0"/>
    <w:multiLevelType w:val="hybridMultilevel"/>
    <w:tmpl w:val="FC5858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E01C24"/>
    <w:multiLevelType w:val="hybridMultilevel"/>
    <w:tmpl w:val="52B2D05E"/>
    <w:lvl w:ilvl="0" w:tplc="460A404E">
      <w:start w:val="1"/>
      <w:numFmt w:val="decimal"/>
      <w:pStyle w:val="Nagwek1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1B25A2A"/>
    <w:multiLevelType w:val="hybridMultilevel"/>
    <w:tmpl w:val="A5A2D68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2F6212"/>
    <w:multiLevelType w:val="hybridMultilevel"/>
    <w:tmpl w:val="4296C1E0"/>
    <w:lvl w:ilvl="0" w:tplc="487C37F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F7CA880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1B43BF"/>
    <w:multiLevelType w:val="hybridMultilevel"/>
    <w:tmpl w:val="4B7C4E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6"/>
  </w:num>
  <w:num w:numId="6">
    <w:abstractNumId w:val="3"/>
  </w:num>
  <w:num w:numId="7">
    <w:abstractNumId w:val="0"/>
  </w:num>
  <w:num w:numId="8">
    <w:abstractNumId w:val="2"/>
  </w:num>
  <w:num w:numId="9">
    <w:abstractNumId w:val="7"/>
  </w:num>
  <w:num w:numId="10">
    <w:abstractNumId w:val="4"/>
  </w:num>
  <w:num w:numId="11">
    <w:abstractNumId w:val="8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4D5"/>
    <w:rsid w:val="000017C0"/>
    <w:rsid w:val="00041A70"/>
    <w:rsid w:val="00053D66"/>
    <w:rsid w:val="00081814"/>
    <w:rsid w:val="000A2173"/>
    <w:rsid w:val="001135F8"/>
    <w:rsid w:val="00167AE8"/>
    <w:rsid w:val="00170383"/>
    <w:rsid w:val="001F74D5"/>
    <w:rsid w:val="00201961"/>
    <w:rsid w:val="00226732"/>
    <w:rsid w:val="00257D16"/>
    <w:rsid w:val="002C6068"/>
    <w:rsid w:val="002D0A43"/>
    <w:rsid w:val="002F0D54"/>
    <w:rsid w:val="003427C8"/>
    <w:rsid w:val="00377F15"/>
    <w:rsid w:val="003C0F81"/>
    <w:rsid w:val="003D0893"/>
    <w:rsid w:val="004134AC"/>
    <w:rsid w:val="004665DB"/>
    <w:rsid w:val="00511A58"/>
    <w:rsid w:val="005158EC"/>
    <w:rsid w:val="005340BD"/>
    <w:rsid w:val="005A715D"/>
    <w:rsid w:val="005E1ABA"/>
    <w:rsid w:val="00627DB7"/>
    <w:rsid w:val="006C6D15"/>
    <w:rsid w:val="006E4611"/>
    <w:rsid w:val="006F093C"/>
    <w:rsid w:val="00777C41"/>
    <w:rsid w:val="007E539F"/>
    <w:rsid w:val="007F0CF2"/>
    <w:rsid w:val="007F5DC0"/>
    <w:rsid w:val="00802902"/>
    <w:rsid w:val="0080714D"/>
    <w:rsid w:val="00812F23"/>
    <w:rsid w:val="00836B84"/>
    <w:rsid w:val="008A1061"/>
    <w:rsid w:val="0096360B"/>
    <w:rsid w:val="00A17DB1"/>
    <w:rsid w:val="00A2250A"/>
    <w:rsid w:val="00A31732"/>
    <w:rsid w:val="00A44C19"/>
    <w:rsid w:val="00A845E5"/>
    <w:rsid w:val="00BB54C1"/>
    <w:rsid w:val="00BF2B4D"/>
    <w:rsid w:val="00C16519"/>
    <w:rsid w:val="00C1733D"/>
    <w:rsid w:val="00C20B48"/>
    <w:rsid w:val="00C21C01"/>
    <w:rsid w:val="00C31B9E"/>
    <w:rsid w:val="00C64167"/>
    <w:rsid w:val="00C912FE"/>
    <w:rsid w:val="00CD0066"/>
    <w:rsid w:val="00D71F9F"/>
    <w:rsid w:val="00D80709"/>
    <w:rsid w:val="00DD2CFD"/>
    <w:rsid w:val="00DD45EC"/>
    <w:rsid w:val="00DF255C"/>
    <w:rsid w:val="00E45AE6"/>
    <w:rsid w:val="00E56071"/>
    <w:rsid w:val="00E75519"/>
    <w:rsid w:val="00E817BF"/>
    <w:rsid w:val="00ED0928"/>
    <w:rsid w:val="00F25A5C"/>
    <w:rsid w:val="00FA5698"/>
    <w:rsid w:val="00FD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87001D"/>
  <w15:chartTrackingRefBased/>
  <w15:docId w15:val="{2A64348F-EBEE-4242-B362-3B186F82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Tytu"/>
    <w:next w:val="Normalny"/>
    <w:link w:val="Nagwek1Znak"/>
    <w:uiPriority w:val="9"/>
    <w:qFormat/>
    <w:rsid w:val="003427C8"/>
    <w:pPr>
      <w:numPr>
        <w:numId w:val="11"/>
      </w:numPr>
      <w:spacing w:before="240" w:after="240"/>
      <w:outlineLvl w:val="0"/>
    </w:pPr>
    <w:rPr>
      <w:rFonts w:ascii="Times New Roman" w:hAnsi="Times New Roman" w:cs="Times New Roman"/>
      <w:b/>
      <w:bCs/>
      <w:color w:val="1B1B1B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Styl 1"/>
    <w:basedOn w:val="Normalny"/>
    <w:link w:val="AkapitzlistZnak"/>
    <w:uiPriority w:val="34"/>
    <w:qFormat/>
    <w:rsid w:val="001F74D5"/>
    <w:pPr>
      <w:suppressAutoHyphens/>
      <w:autoSpaceDN w:val="0"/>
      <w:spacing w:after="200" w:line="240" w:lineRule="auto"/>
      <w:ind w:left="720"/>
      <w:textAlignment w:val="baseline"/>
    </w:pPr>
    <w:rPr>
      <w:rFonts w:ascii="Calibri" w:eastAsia="Times New Roman" w:hAnsi="Calibri" w:cs="Times New Roman"/>
      <w:kern w:val="3"/>
      <w:sz w:val="24"/>
      <w:szCs w:val="24"/>
      <w:lang w:eastAsia="pl-PL" w:bidi="hi-IN"/>
    </w:rPr>
  </w:style>
  <w:style w:type="paragraph" w:styleId="Tekstpodstawowy">
    <w:name w:val="Body Text"/>
    <w:basedOn w:val="Normalny"/>
    <w:link w:val="TekstpodstawowyZnak"/>
    <w:unhideWhenUsed/>
    <w:qFormat/>
    <w:rsid w:val="001F74D5"/>
    <w:pPr>
      <w:shd w:val="clear" w:color="auto" w:fill="FFFFFF"/>
      <w:suppressAutoHyphens/>
      <w:spacing w:after="140" w:line="288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1F74D5"/>
    <w:rPr>
      <w:rFonts w:ascii="Liberation Serif" w:eastAsia="SimSun" w:hAnsi="Liberation Serif" w:cs="Arial"/>
      <w:kern w:val="2"/>
      <w:sz w:val="24"/>
      <w:szCs w:val="24"/>
      <w:shd w:val="clear" w:color="auto" w:fill="FFFFFF"/>
      <w:lang w:eastAsia="zh-CN" w:bidi="hi-IN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1F74D5"/>
    <w:rPr>
      <w:rFonts w:ascii="Calibri" w:eastAsia="Times New Roman" w:hAnsi="Calibri" w:cs="Times New Roman"/>
      <w:kern w:val="3"/>
      <w:sz w:val="24"/>
      <w:szCs w:val="24"/>
      <w:lang w:eastAsia="pl-PL" w:bidi="hi-IN"/>
    </w:rPr>
  </w:style>
  <w:style w:type="paragraph" w:styleId="Tytu">
    <w:name w:val="Title"/>
    <w:basedOn w:val="Normalny"/>
    <w:next w:val="Normalny"/>
    <w:link w:val="TytuZnak"/>
    <w:uiPriority w:val="10"/>
    <w:qFormat/>
    <w:rsid w:val="001F74D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F74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cze">
    <w:name w:val="Hyperlink"/>
    <w:basedOn w:val="Domylnaczcionkaakapitu"/>
    <w:uiPriority w:val="99"/>
    <w:unhideWhenUsed/>
    <w:rsid w:val="001F74D5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5A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25A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25A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5A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5A5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5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A5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427C8"/>
    <w:rPr>
      <w:rFonts w:ascii="Times New Roman" w:eastAsiaTheme="majorEastAsia" w:hAnsi="Times New Roman" w:cs="Times New Roman"/>
      <w:b/>
      <w:bCs/>
      <w:color w:val="1B1B1B"/>
      <w:spacing w:val="-10"/>
      <w:kern w:val="28"/>
    </w:rPr>
  </w:style>
  <w:style w:type="paragraph" w:customStyle="1" w:styleId="Standard">
    <w:name w:val="Standard"/>
    <w:rsid w:val="005A715D"/>
    <w:pPr>
      <w:suppressAutoHyphens/>
      <w:spacing w:after="0" w:line="240" w:lineRule="auto"/>
    </w:pPr>
    <w:rPr>
      <w:rFonts w:ascii="Times New Roman" w:eastAsia="Times New Roman" w:hAnsi="Times New Roman" w:cs="Calibri"/>
      <w:kern w:val="2"/>
      <w:sz w:val="24"/>
      <w:szCs w:val="20"/>
      <w:lang w:eastAsia="ar-SA"/>
    </w:rPr>
  </w:style>
  <w:style w:type="paragraph" w:customStyle="1" w:styleId="Default">
    <w:name w:val="Default"/>
    <w:rsid w:val="005A715D"/>
    <w:pPr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f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mf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3A495-6E08-4395-B7EF-F564E7E2F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752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5255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Pawłowska Adriana</dc:creator>
  <cp:keywords/>
  <dc:description/>
  <cp:lastModifiedBy>Wojdak Jacek</cp:lastModifiedBy>
  <cp:revision>4</cp:revision>
  <dcterms:created xsi:type="dcterms:W3CDTF">2023-06-27T13:31:00Z</dcterms:created>
  <dcterms:modified xsi:type="dcterms:W3CDTF">2023-06-27T14:28:00Z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UxC4dwLulzfINJ8nQH+xvX5LNGipWa4BRSZhPgxsCvnL8buyiGPAE1n+PlMScGjSIgEoKlu+bcKL6n8xQHZwCg==</vt:lpwstr>
  </property>
  <property fmtid="{D5CDD505-2E9C-101B-9397-08002B2CF9AE}" pid="4" name="MFClassificationDate">
    <vt:lpwstr>2023-03-16T14:17:06.6948695+01:00</vt:lpwstr>
  </property>
  <property fmtid="{D5CDD505-2E9C-101B-9397-08002B2CF9AE}" pid="5" name="MFClassifiedBySID">
    <vt:lpwstr>UxC4dwLulzfINJ8nQH+xvX5LNGipWa4BRSZhPgxsCvm42mrIC/DSDv0ggS+FjUN/2v1BBotkLlY5aAiEhoi6uanvKtgfCfCHDmpGpiCqtLP9IYWazZas4M/1GR8Xv3QU</vt:lpwstr>
  </property>
  <property fmtid="{D5CDD505-2E9C-101B-9397-08002B2CF9AE}" pid="6" name="MFGRNItemId">
    <vt:lpwstr>GRN-ea19206e-9b90-47a2-9d80-8be6f7b3abdd</vt:lpwstr>
  </property>
  <property fmtid="{D5CDD505-2E9C-101B-9397-08002B2CF9AE}" pid="7" name="MFHash">
    <vt:lpwstr>w6yzHEGfBDrSC0dFL3m+1Q5CMHmpukl7gbVmF+JK1PY=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