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5" w:tblpY="1"/>
        <w:tblOverlap w:val="never"/>
        <w:tblW w:w="15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15"/>
        <w:gridCol w:w="2571"/>
        <w:gridCol w:w="4962"/>
        <w:gridCol w:w="1842"/>
        <w:gridCol w:w="1560"/>
      </w:tblGrid>
      <w:tr w:rsidR="00500972" w:rsidRPr="00A46D11" w:rsidTr="005E61A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 UCS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CUDO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Oddziały satelickie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Godziny urzędowania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Zakres realizowanych procedur*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Data wdrożenia CUDO</w:t>
            </w:r>
          </w:p>
        </w:tc>
      </w:tr>
      <w:tr w:rsidR="00500972" w:rsidRPr="00A46D11" w:rsidTr="005E61AE">
        <w:trPr>
          <w:trHeight w:val="43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Dolnośląski UCS we Wrocławiu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451010 OC I we Wrocławiu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kierownik zmiany-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el</w:t>
            </w:r>
            <w:r w:rsidRPr="002C3FFC">
              <w:rPr>
                <w:rFonts w:eastAsia="Times New Roman" w:cs="Times New Roman"/>
                <w:lang w:eastAsia="pl-PL"/>
              </w:rPr>
              <w:t>.  71-373 47 82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ałodobowy -  502 726 640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sekretariat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tel.(71) 798-61-60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fax.(71) 798-61-69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e-mail:</w:t>
            </w:r>
          </w:p>
          <w:p w:rsidR="00500972" w:rsidRPr="002A1710" w:rsidRDefault="00500972" w:rsidP="005C7501">
            <w:pPr>
              <w:spacing w:after="0" w:line="240" w:lineRule="auto"/>
              <w:rPr>
                <w:rStyle w:val="Hipercze"/>
                <w:lang w:val="en-GB"/>
              </w:rPr>
            </w:pPr>
            <w:r w:rsidRPr="002A1710">
              <w:rPr>
                <w:rStyle w:val="Hipercze"/>
                <w:lang w:val="en-GB"/>
              </w:rPr>
              <w:t>oc451010@mf.gov.pl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452010 OC w Legnicy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452020 OC w Polkowicach</w:t>
            </w:r>
          </w:p>
          <w:p w:rsidR="00500972" w:rsidRPr="00CB2B1E" w:rsidRDefault="00500972" w:rsidP="005C7501">
            <w:pPr>
              <w:spacing w:after="0" w:line="240" w:lineRule="auto"/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CB2B1E">
              <w:t>w Żarskiej Wsi 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454010 OC w Wałbrzychu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454D32" w:rsidRDefault="00500972" w:rsidP="005C750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 451010 OC I </w:t>
            </w: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we Wrocławiu </w:t>
            </w:r>
            <w:r w:rsidRPr="00454D32">
              <w:rPr>
                <w:rFonts w:eastAsia="Times New Roman"/>
                <w:color w:val="0F243E" w:themeColor="text2" w:themeShade="80"/>
              </w:rPr>
              <w:t>6.00</w:t>
            </w:r>
            <w:r w:rsidRPr="00454D32">
              <w:t xml:space="preserve">-19.00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-procedury zwykłe </w:t>
            </w:r>
            <w:r w:rsidRPr="00454D32">
              <w:t xml:space="preserve">7.00-17.00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452010 OC w Legnicy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452020 OC w Polkowicach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056904" w:rsidRDefault="00500972" w:rsidP="005C7501">
            <w:pPr>
              <w:spacing w:after="0" w:line="240" w:lineRule="auto"/>
            </w:pPr>
            <w:r w:rsidRPr="00056904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056904">
              <w:t xml:space="preserve">w Żarskiej Wsi 8.00-16.00 </w:t>
            </w:r>
            <w:r w:rsidRPr="00056904">
              <w:rPr>
                <w:rFonts w:eastAsia="Times New Roman"/>
                <w:lang w:eastAsia="pl-PL"/>
              </w:rPr>
              <w:t>(pon.-sob.)</w:t>
            </w:r>
          </w:p>
          <w:p w:rsidR="00500972" w:rsidRPr="00056904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56904">
              <w:rPr>
                <w:rFonts w:eastAsia="Times New Roman"/>
                <w:color w:val="000000"/>
                <w:lang w:eastAsia="pl-PL"/>
              </w:rPr>
              <w:t xml:space="preserve">454010 OC w Wałbrzychu </w:t>
            </w:r>
            <w:r w:rsidRPr="00056904">
              <w:t xml:space="preserve">7.30-15.30 </w:t>
            </w:r>
            <w:r w:rsidRPr="00056904">
              <w:rPr>
                <w:rFonts w:eastAsia="Times New Roman"/>
                <w:lang w:eastAsia="pl-PL"/>
              </w:rPr>
              <w:t>(pon.-pt.)</w:t>
            </w:r>
            <w:r w:rsidRPr="000569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00972" w:rsidRPr="001A644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54D32">
              <w:rPr>
                <w:rFonts w:eastAsia="Times New Roman" w:cs="Times New Roman"/>
                <w:lang w:eastAsia="pl-PL"/>
              </w:rPr>
              <w:t xml:space="preserve">W godzinach 19.00 – </w:t>
            </w:r>
            <w:r w:rsidRPr="00454D32">
              <w:rPr>
                <w:rFonts w:eastAsia="Times New Roman"/>
              </w:rPr>
              <w:t>6.00</w:t>
            </w:r>
            <w:r w:rsidRPr="00454D32">
              <w:rPr>
                <w:rFonts w:eastAsia="Times New Roman" w:cs="Times New Roman"/>
                <w:lang w:eastAsia="pl-PL"/>
              </w:rPr>
              <w:t xml:space="preserve"> od pn. do pt.</w:t>
            </w:r>
            <w:r w:rsidRPr="001A644D">
              <w:rPr>
                <w:rFonts w:eastAsia="Times New Roman" w:cs="Times New Roman"/>
                <w:lang w:eastAsia="pl-PL"/>
              </w:rPr>
              <w:t xml:space="preserve"> ,  w godzinach 16.00-8.00  w soboty  oraz całodobowo  w niedziele i święta dyżuruje OC 4  Port Lotniczy Osobowy Wrocław</w:t>
            </w:r>
            <w:r w:rsidRPr="001A644D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6635EE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644D">
              <w:rPr>
                <w:rFonts w:eastAsia="Times New Roman"/>
              </w:rPr>
              <w:t>* obsługa procedury uproszczonej realizowanej poza godzinami urzędowania  OC CUDO.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264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>451030 OCT 3 Port Lotniczy Strachowice</w:t>
            </w:r>
          </w:p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Tel.  71-</w:t>
            </w:r>
            <w:r>
              <w:rPr>
                <w:rFonts w:eastAsia="Times New Roman" w:cs="Times New Roman"/>
                <w:color w:val="000000"/>
                <w:lang w:eastAsia="pl-PL"/>
              </w:rPr>
              <w:t>725 41 40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500972" w:rsidRDefault="009B4E0C" w:rsidP="005C7501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hyperlink r:id="rId8" w:history="1">
              <w:r w:rsidR="00500972" w:rsidRPr="00FD25D4">
                <w:rPr>
                  <w:rStyle w:val="Hipercze"/>
                  <w:rFonts w:eastAsia="Times New Roman" w:cs="Times New Roman"/>
                  <w:lang w:eastAsia="pl-PL"/>
                </w:rPr>
                <w:t>pl451030@mf.gov.pl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451040 OCO 4 Port Lotniczy Osobowy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0" w:rsidRDefault="002A1710" w:rsidP="002A1710">
            <w:pPr>
              <w:spacing w:after="0" w:line="240" w:lineRule="auto"/>
              <w:rPr>
                <w:rFonts w:eastAsia="Times New Roman" w:cs="Times New Roman"/>
                <w:color w:val="C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GRANICZNE 451030 OC 3 Port Lotniczy Strachowice </w:t>
            </w:r>
            <w:r>
              <w:rPr>
                <w:rFonts w:eastAsia="Times New Roman" w:cs="Times New Roman"/>
                <w:b/>
                <w:color w:val="FF0000"/>
                <w:lang w:eastAsia="pl-PL"/>
              </w:rPr>
              <w:t>7.00-21.00 (pon.-pt.),</w:t>
            </w:r>
          </w:p>
          <w:p w:rsidR="002A1710" w:rsidRDefault="002A1710" w:rsidP="002A17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451040 OC4 Port Lotniczy osobowy całodobowo</w:t>
            </w:r>
          </w:p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500972" w:rsidRPr="00A46D11" w:rsidTr="005E61AE">
        <w:trPr>
          <w:trHeight w:val="16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Kujawsko-pomorski UCS w Toruniu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431020 OC II w Bydgoszczy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5C438B" w:rsidRDefault="00500972" w:rsidP="005C7501">
            <w:pPr>
              <w:spacing w:after="0" w:line="240" w:lineRule="auto"/>
              <w:rPr>
                <w:rFonts w:eastAsia="Times New Roman" w:cs="Times New Roman"/>
                <w:color w:val="FF0000"/>
                <w:lang w:val="de-DE" w:eastAsia="pl-PL"/>
              </w:rPr>
            </w:pPr>
            <w:r w:rsidRPr="005C438B">
              <w:rPr>
                <w:rFonts w:eastAsia="Times New Roman" w:cs="Times New Roman"/>
                <w:color w:val="FF0000"/>
                <w:lang w:val="de-DE" w:eastAsia="pl-PL"/>
              </w:rPr>
              <w:t xml:space="preserve">Tel. 52-320 58 </w:t>
            </w:r>
            <w:r w:rsidR="005A1F11" w:rsidRPr="005C438B">
              <w:rPr>
                <w:rFonts w:eastAsia="Times New Roman" w:cs="Times New Roman"/>
                <w:color w:val="FF0000"/>
                <w:lang w:val="de-DE" w:eastAsia="pl-PL"/>
              </w:rPr>
              <w:t>00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9" w:history="1">
              <w:r w:rsidRPr="00361BFB">
                <w:rPr>
                  <w:rStyle w:val="Hipercze"/>
                  <w:rFonts w:eastAsia="Times New Roman" w:cs="Times New Roman"/>
                  <w:lang w:val="de-DE" w:eastAsia="pl-PL"/>
                </w:rPr>
                <w:t>pl431020@mf.gov.pl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432040 OC w Grudziądzu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431030 OC w Inowrocławiu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432010 OC w Toruniu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432030 OC we Włocławku</w:t>
            </w:r>
          </w:p>
          <w:p w:rsidR="00DD4F7C" w:rsidRPr="00DD4F7C" w:rsidRDefault="00DD4F7C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F7C">
              <w:rPr>
                <w:rFonts w:eastAsia="Times New Roman" w:cs="Times New Roman"/>
                <w:b/>
                <w:color w:val="FF0000"/>
                <w:lang w:eastAsia="pl-PL"/>
              </w:rPr>
              <w:t>431040 OC Port Lotniczy Bydgoszcz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5C438B" w:rsidRDefault="00500972" w:rsidP="005C7501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5C438B">
              <w:rPr>
                <w:rFonts w:eastAsia="Times New Roman" w:cs="Times New Roman"/>
                <w:color w:val="FF0000"/>
                <w:lang w:eastAsia="pl-PL"/>
              </w:rPr>
              <w:t xml:space="preserve">CUDO  431020 OC II w Bydgoszczy – 6:00-22:00 </w:t>
            </w:r>
            <w:r w:rsidR="009A0F8C" w:rsidRPr="005C438B">
              <w:rPr>
                <w:rFonts w:eastAsia="Times New Roman" w:cs="Times New Roman"/>
                <w:color w:val="FF0000"/>
                <w:lang w:eastAsia="pl-PL"/>
              </w:rPr>
              <w:t>(pon.-pt.), 7.30-19.30 (sob.)</w:t>
            </w:r>
          </w:p>
          <w:p w:rsidR="009E4A1A" w:rsidRPr="005C438B" w:rsidRDefault="009E4A1A" w:rsidP="005C7501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5C438B">
              <w:rPr>
                <w:rFonts w:eastAsia="Times New Roman" w:cs="Times New Roman"/>
                <w:color w:val="FF0000"/>
                <w:lang w:eastAsia="pl-PL"/>
              </w:rPr>
              <w:t xml:space="preserve"> - MW Świecie 9.00-17.00 </w:t>
            </w:r>
            <w:r w:rsidRPr="005C438B">
              <w:rPr>
                <w:rFonts w:eastAsia="Times New Roman"/>
                <w:color w:val="FF0000"/>
                <w:lang w:eastAsia="pl-PL"/>
              </w:rPr>
              <w:t>(pon.-pt.)</w:t>
            </w:r>
          </w:p>
          <w:p w:rsidR="00500972" w:rsidRPr="00361BFB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432010 OC w Toruniu- 7.30-19.30 </w:t>
            </w:r>
            <w:r w:rsidRPr="00361BFB">
              <w:rPr>
                <w:rFonts w:eastAsia="Times New Roman"/>
                <w:lang w:eastAsia="pl-PL"/>
              </w:rPr>
              <w:t>(pon.-pt.)</w:t>
            </w:r>
          </w:p>
          <w:p w:rsidR="00500972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432040 OC w Grudziądzu- 7.30-15.30 </w:t>
            </w:r>
            <w:r w:rsidRPr="00361BFB">
              <w:rPr>
                <w:rFonts w:eastAsia="Times New Roman"/>
                <w:lang w:eastAsia="pl-PL"/>
              </w:rPr>
              <w:t>(pon.-pt.)</w:t>
            </w:r>
          </w:p>
          <w:p w:rsidR="009E4A1A" w:rsidRPr="00361BFB" w:rsidRDefault="009E4A1A" w:rsidP="005C75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5C438B">
              <w:rPr>
                <w:rFonts w:eastAsia="Times New Roman"/>
                <w:color w:val="FF0000"/>
                <w:lang w:eastAsia="pl-PL"/>
              </w:rPr>
              <w:t>- MW Brodnica 7.30-15.30 (pon.-pt.)</w:t>
            </w:r>
          </w:p>
          <w:p w:rsidR="00500972" w:rsidRPr="00361BFB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431030 OC w Inowrocławiu- 7.30-15.30 </w:t>
            </w:r>
            <w:r w:rsidRPr="00361BFB">
              <w:rPr>
                <w:rFonts w:eastAsia="Times New Roman"/>
                <w:lang w:eastAsia="pl-PL"/>
              </w:rPr>
              <w:t>(pon.-pt.)</w:t>
            </w:r>
          </w:p>
          <w:p w:rsidR="00500972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432030 OC we Włocławku- 7.30-15.30 </w:t>
            </w:r>
            <w:r w:rsidRPr="00361BFB">
              <w:rPr>
                <w:rFonts w:eastAsia="Times New Roman"/>
                <w:lang w:eastAsia="pl-PL"/>
              </w:rPr>
              <w:t>(pon.-pt.)</w:t>
            </w:r>
          </w:p>
          <w:p w:rsidR="00DD4F7C" w:rsidRPr="00DD4F7C" w:rsidRDefault="00DD4F7C" w:rsidP="005A1F11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DD4F7C">
              <w:rPr>
                <w:rFonts w:eastAsia="Times New Roman" w:cs="Times New Roman"/>
                <w:b/>
                <w:color w:val="FF0000"/>
                <w:lang w:eastAsia="pl-PL"/>
              </w:rPr>
              <w:t>431040 OC Port Lotniczy Bydgoszcz – całodobowo. W go</w:t>
            </w:r>
            <w:r w:rsidR="005A1F11">
              <w:rPr>
                <w:rFonts w:eastAsia="Times New Roman" w:cs="Times New Roman"/>
                <w:b/>
                <w:color w:val="FF0000"/>
                <w:lang w:eastAsia="pl-PL"/>
              </w:rPr>
              <w:t xml:space="preserve">dzinach 22.00-6.00 od pon. do </w:t>
            </w:r>
            <w:r w:rsidRPr="00DD4F7C">
              <w:rPr>
                <w:rFonts w:eastAsia="Times New Roman" w:cs="Times New Roman"/>
                <w:b/>
                <w:color w:val="FF0000"/>
                <w:lang w:eastAsia="pl-PL"/>
              </w:rPr>
              <w:t xml:space="preserve">pt., </w:t>
            </w:r>
            <w:r w:rsidR="005A1F11">
              <w:rPr>
                <w:rFonts w:eastAsia="Times New Roman" w:cs="Times New Roman"/>
                <w:b/>
                <w:color w:val="FF0000"/>
                <w:lang w:eastAsia="pl-PL"/>
              </w:rPr>
              <w:t xml:space="preserve">od </w:t>
            </w:r>
            <w:r w:rsidRPr="00DD4F7C">
              <w:rPr>
                <w:rFonts w:eastAsia="Times New Roman" w:cs="Times New Roman"/>
                <w:b/>
                <w:color w:val="FF0000"/>
                <w:lang w:eastAsia="pl-PL"/>
              </w:rPr>
              <w:t>19.30 sob.</w:t>
            </w:r>
            <w:r w:rsidR="005A1F11">
              <w:rPr>
                <w:rFonts w:eastAsia="Times New Roman" w:cs="Times New Roman"/>
                <w:b/>
                <w:color w:val="FF0000"/>
                <w:lang w:eastAsia="pl-PL"/>
              </w:rPr>
              <w:t xml:space="preserve"> do</w:t>
            </w:r>
            <w:r w:rsidRPr="00DD4F7C">
              <w:rPr>
                <w:rFonts w:eastAsia="Times New Roman" w:cs="Times New Roman"/>
                <w:b/>
                <w:color w:val="FF0000"/>
                <w:lang w:eastAsia="pl-PL"/>
              </w:rPr>
              <w:t xml:space="preserve"> 6.00 pon. obsługa dyspozytorska w zakresie obrotu cargo w Porcie Lotniczym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5E61AE">
        <w:trPr>
          <w:trHeight w:val="9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Lubelski UCS w Białej Podlaskiej</w:t>
            </w: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301010 OC w Białej Podlaskiej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01 (od poniedziałku do piątku w godz.:  07.15 – 15.15)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83 342 </w:t>
            </w:r>
            <w:r w:rsidRPr="00152FFF">
              <w:rPr>
                <w:rFonts w:eastAsia="Times New Roman" w:cs="Times New Roman"/>
                <w:sz w:val="20"/>
                <w:szCs w:val="20"/>
                <w:lang w:eastAsia="pl-PL"/>
              </w:rPr>
              <w:t>76 13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(codziennie w godz.:  07.30 – 19.30)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Odprawy: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0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tir.oc.301010@mf.gov.pl</w:t>
              </w:r>
            </w:hyperlink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               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1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sekretariat.oc.301010@mf.gov.pl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07.15 – 15.15)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302010 OC  w Lublinie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303010 OC Zamościu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302040 OC Chełmie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303080 OC Tomaszowie Lubelskim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302020 OC Puławach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 301010 OC w Białej Podlaskiej - całodobowo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302040 OC Chełmie      07:30-19:30 (pon.-sob.)*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302010 OC w Lublinie   07:30-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15:30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*,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**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302020 OC Puławach    07:30-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15:30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*,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**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303010 OC Zamościu   07:30-19:30 (pon.-pt.)*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303080 OC Tomaszowie Lubelskim 07:30-19:30 (pon.-sob.)*</w:t>
            </w:r>
          </w:p>
          <w:p w:rsidR="005374F7" w:rsidRPr="00361BFB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* z wyjątkiem świąt państwowych</w:t>
            </w:r>
          </w:p>
          <w:p w:rsidR="005374F7" w:rsidRPr="001B3CCF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** z możliwością ustanowienia dyżuru na wniosek</w:t>
            </w:r>
          </w:p>
          <w:p w:rsidR="005374F7" w:rsidRPr="00361BFB" w:rsidRDefault="005374F7" w:rsidP="003B7D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zgłaszającego o wykonanie czynności służbowych poza czasem pracy Oddziału. Czynności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objęcia towarów wnioskowaną procedurą dokonywane są poza czasem pracy Oddziału w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godzinach 15.30 do 19.30.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B814CA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301040 OC Koroszczyn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CUDO GRANICZNE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br/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83 376 41 05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Kierownik Zmiany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83 376 42 29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Fax kier. zmiany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83 376 41 47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 xml:space="preserve">e-mail: </w:t>
            </w:r>
          </w:p>
          <w:p w:rsidR="005374F7" w:rsidRPr="00361BFB" w:rsidRDefault="009B4E0C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12" w:history="1">
              <w:r w:rsidR="005374F7" w:rsidRPr="00361BFB">
                <w:rPr>
                  <w:rStyle w:val="Hipercze"/>
                  <w:rFonts w:eastAsia="Times New Roman" w:cs="Times New Roman"/>
                  <w:sz w:val="16"/>
                  <w:szCs w:val="16"/>
                  <w:lang w:val="de-DE" w:eastAsia="pl-PL"/>
                </w:rPr>
                <w:t>cudo.oc.301040@mf.gov.pl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Lublin (Świdnik)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301040 OC Koroszczyn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dopuszczenie do obrotu Hrebenne.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OC PL w Lublinie – procedura dopuszczenia do obrotu, procedura wywozu z wyłączeniem JUP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procedura tranzytu Urząd Wyjścia (otwarcie)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374F7" w:rsidRPr="00A46D11" w:rsidTr="005E61AE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301020 OC w Małaszewiczach CUDO KOLEJOWE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Sekretariat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 83 376 12 40 (od poniedziałku do piątku w godz.:  07.30 – 15.30);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3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(całodobowo); tel. Kom.: 728-643-197;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4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Okienko podawcze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83 376 12 42 (1241, 1242) -całodobowo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Odprawy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5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ezalaczniki.oc.301020@mf.gov.pl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(całodobowo);</w:t>
            </w:r>
          </w:p>
          <w:p w:rsidR="005374F7" w:rsidRPr="00361BFB" w:rsidRDefault="009B4E0C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5374F7"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="005374F7"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7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07.30 – 15.30)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KOLEJOWE OC w Małaszewiczach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 całodobowo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01.04.2021</w:t>
            </w:r>
          </w:p>
        </w:tc>
      </w:tr>
      <w:tr w:rsidR="00500972" w:rsidRPr="00A46D11" w:rsidTr="007376F9">
        <w:trPr>
          <w:trHeight w:val="10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Lubuski UCS w Gorzowie Wielkopolskim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412020 OC w Świecku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95 750 7341; 95 750 7359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18" w:history="1">
              <w:r w:rsidRPr="0033462A">
                <w:rPr>
                  <w:rStyle w:val="Hipercze"/>
                  <w:rFonts w:eastAsia="Times New Roman" w:cs="Times New Roman"/>
                  <w:lang w:val="de-DE" w:eastAsia="pl-PL"/>
                </w:rPr>
                <w:t>plcudo.ucs.412020@mfgov.pl.pl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412010 OC w Gorzowie Wielkopolskim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412020 OC  w Świecku - całodobowo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412010 OC w Gorzowie Wielkopolskim 7:30 – 15:30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8:00 – 16:00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8:00 – 16:00 </w:t>
            </w:r>
            <w:r>
              <w:rPr>
                <w:rFonts w:eastAsia="Times New Roman"/>
                <w:lang w:eastAsia="pl-PL"/>
              </w:rPr>
              <w:t>(pon.-pt.)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380010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80010">
              <w:rPr>
                <w:rFonts w:eastAsia="Times New Roman" w:cs="Times New Roman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38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Łódzki UCS w Łodzi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361010 OC I w Łodzi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42 689 79 88; 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42 689 79 33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19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cudo.lodz@mf.gov.pl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362010 OC II w Łodzi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363010 OC w Piotrkowie Trybunalskim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361030 OC w Sieradzu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362030 OC w Kutnie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142" w:rsidRDefault="00C6214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362040 OC Port lotniczy Lublinek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 361010 OC I w Łodzi 7.30 – 19</w:t>
            </w:r>
            <w:r>
              <w:rPr>
                <w:rFonts w:eastAsia="Times New Roman" w:cs="Times New Roman"/>
                <w:color w:val="000000"/>
                <w:lang w:eastAsia="pl-PL"/>
              </w:rPr>
              <w:t>.30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362010 OC II w Łodzi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363010 OC w Piotrkowie Trybunalskim 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361030 OC w Sieradzu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362030 OC w Kutnie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362040 OC Port Lotniczy -  obsługa całodobowa 7 dni w tygodniu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73FE4">
              <w:rPr>
                <w:rFonts w:eastAsia="Times New Roman" w:cs="Times New Roman"/>
                <w:color w:val="000000"/>
                <w:lang w:eastAsia="pl-PL"/>
              </w:rPr>
              <w:t xml:space="preserve">W godzinach 19.30 – 7.30 od pn. do pt. oraz w soboty i niedziele 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>dyż</w:t>
            </w:r>
            <w:r w:rsidR="00C62142">
              <w:rPr>
                <w:rFonts w:eastAsia="Times New Roman" w:cs="Times New Roman"/>
                <w:color w:val="000000"/>
                <w:lang w:eastAsia="pl-PL"/>
              </w:rPr>
              <w:t>uruje OC Port Lotniczy Lublinek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CA0DC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4285">
              <w:rPr>
                <w:rFonts w:eastAsia="Times New Roman" w:cs="Times New Roman"/>
                <w:lang w:eastAsia="pl-PL"/>
              </w:rPr>
              <w:t>Pełen zakres</w:t>
            </w:r>
          </w:p>
          <w:p w:rsidR="00500972" w:rsidRPr="00D97FD2" w:rsidRDefault="00500972" w:rsidP="005C750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D97FD2">
              <w:rPr>
                <w:rFonts w:eastAsia="Times New Roman" w:cs="Times New Roman"/>
                <w:color w:val="FF0000"/>
                <w:lang w:eastAsia="pl-PL"/>
              </w:rPr>
              <w:t xml:space="preserve">- </w:t>
            </w:r>
            <w:r w:rsidRPr="00D97FD2">
              <w:rPr>
                <w:rFonts w:eastAsia="Times New Roman" w:cs="Times New Roman"/>
                <w:bCs/>
                <w:lang w:eastAsia="pl-PL"/>
              </w:rPr>
              <w:t xml:space="preserve">z wyjątkiem JUP w wywozie dla towarów przedstawionych na lotnisku Lublinek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7376F9" w:rsidRPr="00A46D11" w:rsidTr="007376F9">
        <w:trPr>
          <w:trHeight w:val="698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Mazowiecki UCS w Warszawie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445010 OC I w Pruszkowie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Tel. 22 738 52 33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        22 738 52 36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22 738 52 34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510 44 56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510 45 30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510 44 52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510 44 14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e-mail:</w:t>
            </w:r>
          </w:p>
          <w:p w:rsidR="007376F9" w:rsidRPr="00DF0713" w:rsidRDefault="009B4E0C" w:rsidP="005C7501">
            <w:pPr>
              <w:pStyle w:val="Nagwek2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DE" w:eastAsia="pl-PL"/>
              </w:rPr>
            </w:pPr>
            <w:hyperlink r:id="rId20" w:history="1">
              <w:r w:rsidR="007376F9" w:rsidRPr="00DF0713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val="de-DE" w:eastAsia="pl-PL"/>
                </w:rPr>
                <w:t>cudo.oc.445010@mf.gov.pl</w:t>
              </w:r>
            </w:hyperlink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</w:t>
            </w:r>
          </w:p>
          <w:p w:rsidR="007376F9" w:rsidRPr="00DF0713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E7326C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iu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444020 OC w Grójcu</w:t>
            </w: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</w:t>
            </w: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53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447010 OC w Ciechanowie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CUDO 445010 Pruszków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 (pon. -sob.) *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 xml:space="preserve">(pon.-pt.), 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iu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15:30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444020 OC w Grójcu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21:00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7:30 – 19:30 </w:t>
            </w:r>
            <w:r w:rsidRPr="00A53B8A">
              <w:rPr>
                <w:rFonts w:eastAsia="Times New Roman"/>
                <w:lang w:eastAsia="pl-PL"/>
              </w:rPr>
              <w:t xml:space="preserve">(pon.-pt.) 7:30-15:30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447010 OC w Ciechanowie 7:30 – 19:30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 OC CUDO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EC014E" w:rsidRDefault="007376F9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7376F9" w:rsidRPr="00A46D11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10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72" w:rsidRPr="002A177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  <w:r w:rsidRPr="002A177E">
              <w:rPr>
                <w:rFonts w:eastAsia="Times New Roman"/>
                <w:color w:val="000000"/>
              </w:rPr>
              <w:t xml:space="preserve">443020 OC Towarowy I </w:t>
            </w:r>
            <w:r w:rsidRPr="002A177E">
              <w:rPr>
                <w:rFonts w:eastAsia="Times New Roman" w:cs="Times New Roman"/>
                <w:color w:val="000000"/>
                <w:lang w:eastAsia="pl-PL"/>
              </w:rPr>
              <w:t>Warszawie  CUDO GRANICZNE</w:t>
            </w:r>
          </w:p>
          <w:p w:rsidR="00500972" w:rsidRPr="00FE659D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FE659D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500972" w:rsidRPr="00FE659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lang w:eastAsia="pl-PL"/>
              </w:rPr>
              <w:t>Tel. 22 510 45 14</w:t>
            </w:r>
          </w:p>
          <w:p w:rsidR="00500972" w:rsidRPr="00FE659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lang w:eastAsia="pl-PL"/>
              </w:rPr>
              <w:t xml:space="preserve">       22 606 99 14</w:t>
            </w:r>
          </w:p>
          <w:p w:rsidR="00500972" w:rsidRPr="00FE659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lang w:eastAsia="pl-PL"/>
              </w:rPr>
              <w:t>22 606 72 15</w:t>
            </w:r>
          </w:p>
          <w:p w:rsidR="00500972" w:rsidRPr="00FE659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lang w:eastAsia="pl-PL"/>
              </w:rPr>
              <w:t>22 606 85 01</w:t>
            </w:r>
          </w:p>
          <w:p w:rsidR="00500972" w:rsidRDefault="00500972" w:rsidP="005C7501">
            <w:pPr>
              <w:spacing w:after="0" w:line="240" w:lineRule="auto"/>
              <w:rPr>
                <w:rStyle w:val="Hipercze"/>
                <w:rFonts w:eastAsia="Times New Roman" w:cs="Times New Roman"/>
                <w:lang w:val="de-DE" w:eastAsia="pl-PL"/>
              </w:rPr>
            </w:pPr>
            <w:r w:rsidRPr="00FE659D">
              <w:rPr>
                <w:rFonts w:eastAsia="Times New Roman" w:cs="Times New Roman"/>
                <w:lang w:eastAsia="pl-PL"/>
              </w:rPr>
              <w:t>e-mail: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  <w:hyperlink r:id="rId2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pl.443020@mf.gov.pl</w:t>
              </w:r>
            </w:hyperlink>
          </w:p>
          <w:p w:rsidR="00C62142" w:rsidRPr="00DF0713" w:rsidRDefault="00C62142" w:rsidP="005C7501">
            <w:pPr>
              <w:spacing w:after="0" w:line="240" w:lineRule="auto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443010 OC Osobowy w Warszawie</w:t>
            </w: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443050 OC Port Lotniczy Warszawa-Modlin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Wszystkie oddziały pracują w systemie ciągłym 24h 7 dni w tygodniu</w:t>
            </w: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55123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Pełny zakres </w:t>
            </w:r>
          </w:p>
          <w:p w:rsidR="00500972" w:rsidRPr="007D6908" w:rsidRDefault="00500972" w:rsidP="005C7501">
            <w:pPr>
              <w:pStyle w:val="western"/>
              <w:rPr>
                <w:rFonts w:asciiTheme="minorHAnsi" w:eastAsia="Times New Roman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01.07.2018r.</w:t>
            </w:r>
          </w:p>
        </w:tc>
      </w:tr>
      <w:tr w:rsidR="00500972" w:rsidRPr="00A46D11" w:rsidTr="005E61AE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BE365C">
              <w:rPr>
                <w:rFonts w:eastAsia="Times New Roman" w:cs="Times New Roman"/>
                <w:b/>
                <w:bCs/>
                <w:lang w:eastAsia="pl-PL"/>
              </w:rPr>
              <w:t>Małopolski UCS w Krakowie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351020 OC II w Krakowie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BE365C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Tel. 12 6276073; 12 6276079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e-mail:</w:t>
            </w:r>
          </w:p>
          <w:p w:rsidR="00500972" w:rsidRPr="00BE365C" w:rsidRDefault="009B4E0C" w:rsidP="005C7501">
            <w:pPr>
              <w:spacing w:after="0" w:line="240" w:lineRule="auto"/>
              <w:rPr>
                <w:rFonts w:ascii="wf_segoe-ui_normal" w:eastAsia="Times New Roman" w:hAnsi="wf_segoe-ui_normal" w:cs="Times New Roman"/>
                <w:sz w:val="24"/>
                <w:szCs w:val="24"/>
                <w:lang w:eastAsia="pl-PL"/>
              </w:rPr>
            </w:pPr>
            <w:hyperlink r:id="rId22" w:tgtFrame="_blank" w:history="1">
              <w:r w:rsidR="00500972" w:rsidRPr="00DC497B">
                <w:rPr>
                  <w:rStyle w:val="Hipercze"/>
                </w:rPr>
                <w:t>pl351020@mf.gov.pl</w:t>
              </w:r>
            </w:hyperlink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 xml:space="preserve"> – skrzynka CUDO  Kraków do bieżącej obsług zgłoszeń celnych</w:t>
            </w:r>
          </w:p>
          <w:p w:rsidR="00500972" w:rsidRPr="00033FEE" w:rsidRDefault="009B4E0C" w:rsidP="005C750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hyperlink r:id="rId23" w:tgtFrame="_blank" w:history="1">
              <w:r w:rsidR="00500972" w:rsidRPr="00DC497B">
                <w:rPr>
                  <w:rStyle w:val="Hipercze"/>
                </w:rPr>
                <w:t>pl351020emcs@mf.gov.pl</w:t>
              </w:r>
            </w:hyperlink>
            <w:r w:rsidR="00500972" w:rsidRPr="00DC497B">
              <w:rPr>
                <w:rStyle w:val="Hipercze"/>
              </w:rPr>
              <w:t xml:space="preserve"> </w:t>
            </w:r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>– skrzynka CUDO  Kraków do proc</w:t>
            </w:r>
            <w:r w:rsidR="00500972">
              <w:rPr>
                <w:rFonts w:ascii="Calibri" w:eastAsia="Times New Roman" w:hAnsi="Calibri" w:cs="Times New Roman"/>
                <w:lang w:eastAsia="pl-PL"/>
              </w:rPr>
              <w:t>edury awaryjnej w systemie EMCS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351030 OC Port Lotniczy Kraków-Balice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Chyżnem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351060 OC w Andrychowie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353010 OC w Nowym Sączu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353030 OC w Tarnowie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CUDO 351020 OC II w Krakowie 7:00-19:00 (pon.-sob.), dyżur 19:00-7:00 (pon.-sob.), niedziele i święta całodobowo</w:t>
            </w:r>
            <w:r w:rsidRPr="00BE365C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351030 OC Port Lotniczy Kraków Balice- całodobowo (24h), wszystkie dni powszednie i świąteczne- jako przejście graniczne,  OC Balice jako satelita (obsługa zgłoszeń na terminalu towarowym) 8.00-20.00 </w:t>
            </w:r>
            <w:r w:rsidRPr="00BE365C">
              <w:rPr>
                <w:rFonts w:eastAsia="Times New Roman"/>
                <w:lang w:eastAsia="pl-PL"/>
              </w:rPr>
              <w:t>(pon.-</w:t>
            </w:r>
            <w:r>
              <w:rPr>
                <w:rFonts w:eastAsia="Times New Roman" w:cs="Times New Roman"/>
                <w:lang w:eastAsia="pl-PL"/>
              </w:rPr>
              <w:t xml:space="preserve"> sob.)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351050 OC w Chyżnem  8.00-</w:t>
            </w:r>
            <w:r w:rsidRPr="001B3CCF">
              <w:rPr>
                <w:rFonts w:eastAsia="Times New Roman" w:cs="Times New Roman"/>
                <w:lang w:eastAsia="pl-PL"/>
              </w:rPr>
              <w:t>1</w:t>
            </w:r>
            <w:r w:rsidR="00E7326C" w:rsidRPr="001B3CCF">
              <w:rPr>
                <w:rFonts w:eastAsia="Times New Roman" w:cs="Times New Roman"/>
                <w:lang w:eastAsia="pl-PL"/>
              </w:rPr>
              <w:t>6</w:t>
            </w:r>
            <w:r w:rsidRPr="001B3CCF">
              <w:rPr>
                <w:rFonts w:eastAsia="Times New Roman" w:cs="Times New Roman"/>
                <w:lang w:eastAsia="pl-PL"/>
              </w:rPr>
              <w:t xml:space="preserve">.00 </w:t>
            </w:r>
            <w:r w:rsidRPr="00BE365C">
              <w:rPr>
                <w:rFonts w:eastAsia="Times New Roman" w:cs="Times New Roman"/>
                <w:lang w:eastAsia="pl-PL"/>
              </w:rPr>
              <w:t>(pon</w:t>
            </w:r>
            <w:r w:rsidRPr="001B3CCF">
              <w:rPr>
                <w:rFonts w:eastAsia="Times New Roman" w:cs="Times New Roman"/>
                <w:lang w:eastAsia="pl-PL"/>
              </w:rPr>
              <w:t>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351060 OC w Andrychowie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353010 OC w Nowym Sączu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353030 OC w Tarnowie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> 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* obsługa procedury uproszczonej realizowanej poza godzinami urzędowania CUDO.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EA1A6B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1A6B">
              <w:rPr>
                <w:rFonts w:eastAsia="Times New Roman" w:cs="Times New Roman"/>
                <w:lang w:eastAsia="pl-PL"/>
              </w:rPr>
              <w:t>Pełny zakres za wyjątkiem JUP w wywozie na lotnisku w Balicach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02.01.2018r.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Opolski UCS w Opolu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381010 OC w Opolu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Tel:.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77 402 32 66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77 402 32 03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24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PL381010@mf.gov.pl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B27C4">
              <w:rPr>
                <w:rFonts w:eastAsia="Times New Roman" w:cs="Times New Roman"/>
                <w:color w:val="000000"/>
                <w:lang w:eastAsia="pl-PL"/>
              </w:rPr>
              <w:t>381040 OC Nysie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381010 OC w Opolu 7:00-19:00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38104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0 OC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>Nysie 7:00-15:00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W godzinach 19.00 – 7.00 od pn. do pt. oraz całodobowo w soboty, niedziele i święta dyżuruje OC w Nysie*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80645" w:rsidRPr="00A46D11" w:rsidTr="005E61AE">
        <w:trPr>
          <w:trHeight w:val="33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Default="00280645" w:rsidP="005C7501">
            <w:pPr>
              <w:pStyle w:val="Standard"/>
            </w:pPr>
            <w:r w:rsidRPr="004948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Podkarpacki UCS w Przemyślu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  <w:t>402010 OC w Rzeszowie</w:t>
            </w:r>
          </w:p>
          <w:p w:rsidR="00320327" w:rsidRDefault="00320327" w:rsidP="00320327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320327" w:rsidRPr="002A1710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de-DE" w:eastAsia="pl-PL" w:bidi="ar-SA"/>
              </w:rPr>
              <w:t xml:space="preserve">Tel.  17 86 60 460;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456;</w:t>
            </w:r>
            <w:r w:rsidR="009C5674"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452</w:t>
            </w:r>
          </w:p>
          <w:p w:rsidR="00280645" w:rsidRPr="00D858D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FD3B19" w:rsidRDefault="00280645" w:rsidP="005C7501">
            <w:pPr>
              <w:pStyle w:val="Standard"/>
              <w:rPr>
                <w:rStyle w:val="Hipercze"/>
                <w:lang w:val="de-DE"/>
              </w:rPr>
            </w:pPr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e-mail:</w:t>
            </w:r>
          </w:p>
          <w:p w:rsidR="00280645" w:rsidRDefault="00280645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5433E6"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kz.oc.rzeszow@mf.gov.pl </w:t>
            </w:r>
            <w:hyperlink r:id="rId25" w:history="1">
              <w:r w:rsidR="0088771D" w:rsidRPr="0021231D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oc.rzeszow@mf.gov.pl</w:t>
              </w:r>
            </w:hyperlink>
          </w:p>
          <w:p w:rsidR="0088771D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88771D" w:rsidRDefault="009B4E0C" w:rsidP="0088771D">
            <w:pPr>
              <w:pStyle w:val="Standard"/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</w:pPr>
            <w:hyperlink r:id="rId26" w:history="1">
              <w:r w:rsidR="0088771D" w:rsidRPr="0088771D">
                <w:rPr>
                  <w:rStyle w:val="Hipercze"/>
                  <w:rFonts w:asciiTheme="minorHAnsi" w:eastAsia="Times New Roman" w:hAnsiTheme="minorHAnsi" w:cs="Times New Roman"/>
                  <w:bCs/>
                  <w:i/>
                  <w:iCs/>
                  <w:kern w:val="0"/>
                  <w:sz w:val="22"/>
                  <w:szCs w:val="22"/>
                  <w:lang w:val="de-DE" w:eastAsia="pl-PL" w:bidi="ar-SA"/>
                </w:rPr>
                <w:t>inf2.oc.rzeszow@mf.gov.pl</w:t>
              </w:r>
            </w:hyperlink>
            <w:r w:rsidR="0088771D" w:rsidRPr="0088771D"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88771D" w:rsidRPr="00361BFB" w:rsidRDefault="0088771D" w:rsidP="0088771D">
            <w:pPr>
              <w:pStyle w:val="Standard"/>
              <w:rPr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  <w:r w:rsidRPr="00361BFB">
              <w:rPr>
                <w:rStyle w:val="czeinternetowe"/>
                <w:rFonts w:ascii="Calibri" w:hAnsi="Calibri"/>
                <w:bCs/>
                <w:iCs/>
                <w:color w:val="auto"/>
                <w:kern w:val="0"/>
                <w:sz w:val="22"/>
                <w:szCs w:val="22"/>
                <w:u w:val="none"/>
                <w:lang w:bidi="ar-SA"/>
              </w:rPr>
              <w:t>(dodatkowa skrzynka dedykowana obsłudze systemu INF SP)</w:t>
            </w:r>
          </w:p>
          <w:p w:rsidR="0088771D" w:rsidRPr="00361BFB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Style w:val="Hipercze"/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401010 OC w Przemyślu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402010 OC w Rzeszowie (część obsługowa OC)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402040 OC w Dębicy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br/>
              <w:t>404010 OC w Krośnie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88771D" w:rsidRDefault="00280645" w:rsidP="0088771D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402020 OC Port Lotniczy Rzeszów -Jasionka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4A651A">
              <w:rPr>
                <w:rFonts w:eastAsia="Times New Roman" w:cs="Times New Roman"/>
                <w:lang w:eastAsia="pl-PL"/>
              </w:rPr>
              <w:t xml:space="preserve">CUDO 402010 OC w Rzeszowie – </w:t>
            </w:r>
            <w:r w:rsidRPr="004A651A">
              <w:rPr>
                <w:rFonts w:ascii="Calibri" w:eastAsia="Times New Roman" w:hAnsi="Calibri" w:cs="Calibri"/>
                <w:kern w:val="3"/>
                <w:lang w:eastAsia="pl-PL" w:bidi="hi-IN"/>
              </w:rPr>
              <w:t>całodobowo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402010 OC w Rzeszowie</w:t>
            </w:r>
            <w:r>
              <w:rPr>
                <w:rFonts w:eastAsia="Times New Roman" w:cs="Times New Roman"/>
                <w:lang w:eastAsia="pl-PL"/>
              </w:rPr>
              <w:t xml:space="preserve">* 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- (część obsługowa OC) 7.00-19.00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 8.00- 16.00 (pon. – pt.), sob. 9.00- 13.00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401010 OC w Przemyślu  pon.– śr. – pt - 8.00- 18.00, wt., czw. 8.00 - 16.00, sob. 8.00 - 14.00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404010 OC w Krośnie 8.00- 16.00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402040 OC w Dębicy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15.3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 7.30 - 15.30 (pon. – pt.)</w:t>
            </w:r>
          </w:p>
          <w:p w:rsidR="00280645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 7.30 - 15.30 (pon. – pt.)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8771D" w:rsidRPr="0088771D" w:rsidRDefault="00280645" w:rsidP="0088771D">
            <w:pPr>
              <w:pStyle w:val="Standard"/>
              <w:jc w:val="both"/>
              <w:rPr>
                <w:bCs/>
                <w:i/>
                <w:iCs/>
              </w:rPr>
            </w:pPr>
            <w:r w:rsidRP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*</w:t>
            </w:r>
            <w:r w:rsidR="0088771D" w:rsidRPr="0088771D">
              <w:rPr>
                <w:rFonts w:asciiTheme="minorHAnsi" w:eastAsia="Times New Roman" w:hAnsiTheme="minorHAnsi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obsługa całodobowa dla zgłoszeń celnych składanych w procedurach uproszczonych. Dla standardowych zgłoszeń, dla których miejscem przedstawienia jest wskazane Miejsce Uznane znajdujące się we właściwości satelickiego oddziału celnego obsługa zgłoszeń następuje w godzinach pracy oddziału satelickiego. </w:t>
            </w:r>
          </w:p>
          <w:p w:rsidR="0088771D" w:rsidRPr="004A651A" w:rsidRDefault="0088771D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88771D" w:rsidP="0088771D">
            <w:pPr>
              <w:spacing w:after="0" w:line="240" w:lineRule="auto"/>
              <w:rPr>
                <w:bCs/>
                <w:iCs/>
                <w:color w:val="C9211E"/>
              </w:rPr>
            </w:pPr>
            <w:r w:rsidRPr="009A44AC">
              <w:rPr>
                <w:rFonts w:eastAsia="Times New Roman" w:cs="Times New Roman"/>
                <w:bCs/>
                <w:iCs/>
                <w:lang w:eastAsia="pl-PL"/>
              </w:rPr>
              <w:t>402020 OC Port Lotniczy Rzeszów-Jasionka 24h/dobę (lotnicze przejście graniczne)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Pełny zakres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88771D" w:rsidRDefault="00280645" w:rsidP="008877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02.01.2018r.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712458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712458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18.11.2019r.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280645" w:rsidRPr="00280645" w:rsidTr="0088771D">
        <w:trPr>
          <w:trHeight w:val="69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49485D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401040 OCK Przemyśl-Medyka</w:t>
            </w:r>
          </w:p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Tel.  16 676 07 92</w:t>
            </w:r>
          </w:p>
          <w:p w:rsidR="001854CA" w:rsidRPr="009A44AC" w:rsidRDefault="001854CA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       </w:t>
            </w:r>
            <w:r w:rsidR="005E61AE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16 676 07 91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Style w:val="Hipercze"/>
                <w:lang w:val="de-DE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</w:t>
            </w:r>
            <w:r w:rsidR="002C25CC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mail:</w:t>
            </w:r>
          </w:p>
          <w:p w:rsidR="00280645" w:rsidRPr="009A44AC" w:rsidRDefault="009B4E0C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27" w:history="1">
              <w:r w:rsidR="00036A64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oc.przemysl.kolejowy@mf.gov.pl</w:t>
              </w:r>
            </w:hyperlink>
          </w:p>
          <w:p w:rsidR="00036A64" w:rsidRPr="009A44AC" w:rsidRDefault="009B4E0C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</w:pPr>
            <w:hyperlink r:id="rId28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cudo.oc.przemysl.kolejowy@mf.gov.pl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036A64" w:rsidRPr="009A44AC" w:rsidRDefault="009B4E0C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29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kz.oc.przemysl.kolejowy@mf.gov.pl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401060 OC w Korczowej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w Medyce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401040 OCK Przemyśl- Medyka</w:t>
            </w:r>
            <w:r w:rsidR="00C86C9E" w:rsidRPr="009A44AC">
              <w:rPr>
                <w:rFonts w:eastAsia="Times New Roman" w:cs="Times New Roman"/>
                <w:lang w:eastAsia="pl-PL"/>
              </w:rPr>
              <w:t xml:space="preserve"> (część obsługowa OC)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401080 OC w Budomierzu</w:t>
            </w:r>
            <w:r w:rsidR="008D148F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wraz z MW Werchrata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404030</w:t>
            </w:r>
            <w:r w:rsidR="0088771D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OC w Krościenku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401060 OC Korczowa 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Medyka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401040 OCK Przemyśl-Medyka 24h/dobę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401080 OC  w Budomierzu 24h/dobę</w:t>
            </w:r>
          </w:p>
          <w:p w:rsidR="00B42255" w:rsidRPr="009A44AC" w:rsidRDefault="00B4225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404030 OC w Krościenku 24h/dobę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C25CC" w:rsidRPr="009A44AC" w:rsidRDefault="002C25CC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500972" w:rsidRPr="00A46D11" w:rsidTr="005E61AE">
        <w:trPr>
          <w:trHeight w:val="9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Podlaski UCS w Białymstoku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311010 OC w Białymstoku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85 745 86 67, 85 745 86 68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30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kz.oc.311010@mf.gov.pl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311030 OCD w Kuźnicy</w:t>
            </w: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Pr="007140DA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CUDO 311010 OC w Białymstoku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 8.00 - 20.00 (pon. – sob.) z wyjątkiem świąt,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 8.00 - 20.00 (pon. – sob.) z wyjątkiem świąt,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 8.00 - 20.00 (pon. – sob.) z wyjątkiem świąt 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4C7068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C7068">
              <w:rPr>
                <w:rFonts w:eastAsia="Times New Roman" w:cs="Times New Roman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6D33D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Satelity graniczne</w:t>
            </w:r>
            <w:r w:rsidRPr="00D54B3E">
              <w:rPr>
                <w:rFonts w:eastAsia="Times New Roman" w:cs="Times New Roman"/>
                <w:color w:val="000000"/>
                <w:u w:val="single"/>
                <w:lang w:eastAsia="pl-PL"/>
              </w:rPr>
              <w:t>(drogowe przejścia graniczne)</w:t>
            </w: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: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oraz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311070 OC w Bobrownikach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tylko w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>zakresie procedury dopuszcze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nia do obrotu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1.07.2018r.</w:t>
            </w:r>
          </w:p>
        </w:tc>
      </w:tr>
      <w:tr w:rsidR="0029377F" w:rsidRPr="00A46D11" w:rsidTr="005E61AE">
        <w:trPr>
          <w:trHeight w:val="212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Pomorski UCS w Gdyni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0673F2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673F2">
              <w:rPr>
                <w:rFonts w:eastAsia="Times New Roman" w:cs="Times New Roman"/>
                <w:color w:val="000000"/>
                <w:lang w:eastAsia="pl-PL"/>
              </w:rPr>
              <w:t>321050 OC „Basen IV”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Tel. Sekr. Oddziału 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- 58 627 88 40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Koordynator CUDO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- 58 627 88 57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29377F" w:rsidRPr="00291663" w:rsidRDefault="009B4E0C" w:rsidP="0029377F">
            <w:pPr>
              <w:spacing w:after="240" w:line="240" w:lineRule="auto"/>
              <w:rPr>
                <w:rFonts w:eastAsia="Times New Roman" w:cs="Times New Roman"/>
                <w:color w:val="000080"/>
                <w:sz w:val="20"/>
                <w:szCs w:val="20"/>
                <w:u w:val="single"/>
                <w:lang w:eastAsia="pl-PL"/>
              </w:rPr>
            </w:pPr>
            <w:hyperlink r:id="rId31">
              <w:r w:rsidR="0029377F" w:rsidRPr="00291663">
                <w:rPr>
                  <w:rStyle w:val="Hipercze"/>
                  <w:sz w:val="20"/>
                  <w:szCs w:val="20"/>
                </w:rPr>
                <w:t>cudo.oc.321050@mf.gov.pl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323010 OC w Słupsku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>CUDO 321050 OC „Basen IV” 7.00 - 19.00  (pon. – pt.)*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323010 OC w Słupsku </w:t>
            </w:r>
            <w:r w:rsidR="0029377F" w:rsidRPr="001B3CCF">
              <w:rPr>
                <w:rFonts w:eastAsia="Times New Roman" w:cs="Times New Roman"/>
                <w:lang w:eastAsia="pl-PL"/>
              </w:rPr>
              <w:t xml:space="preserve">7.15 - 15.15 (pon. – pt.)* </w:t>
            </w: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Pr="003E65F7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</w:t>
            </w:r>
            <w:r w:rsidRPr="003E65F7">
              <w:rPr>
                <w:rFonts w:eastAsia="Times New Roman" w:cs="Times New Roman"/>
                <w:lang w:eastAsia="pl-PL"/>
              </w:rPr>
              <w:t>n</w:t>
            </w:r>
            <w:r>
              <w:rPr>
                <w:rFonts w:eastAsia="Times New Roman" w:cs="Times New Roman"/>
                <w:lang w:eastAsia="pl-PL"/>
              </w:rPr>
              <w:t>y</w:t>
            </w:r>
            <w:r w:rsidRPr="003E65F7">
              <w:rPr>
                <w:rFonts w:eastAsia="Times New Roman" w:cs="Times New Roman"/>
                <w:lang w:eastAsia="pl-PL"/>
              </w:rPr>
              <w:t xml:space="preserve"> zakres</w:t>
            </w:r>
          </w:p>
          <w:p w:rsidR="0029377F" w:rsidRPr="003E65F7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9377F" w:rsidRPr="00A46D11" w:rsidTr="005E61AE">
        <w:trPr>
          <w:trHeight w:val="244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322010 OC „Opłotki”</w:t>
            </w:r>
          </w:p>
          <w:p w:rsidR="0029377F" w:rsidRPr="00265E17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Oddziału: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58 785 4510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Dyspozytorzy CUDO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- 58 785 47 07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29377F" w:rsidRDefault="009B4E0C" w:rsidP="0029377F">
            <w:pPr>
              <w:spacing w:after="2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32">
              <w:r w:rsidR="0029377F" w:rsidRPr="00E4411A">
                <w:rPr>
                  <w:rStyle w:val="Hipercze"/>
                  <w:sz w:val="20"/>
                  <w:szCs w:val="20"/>
                </w:rPr>
                <w:t>pl.oc.322010@mf.gov.pl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322060 OC w Tczewie  </w:t>
            </w:r>
          </w:p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322070 OC w Kwidzynie</w:t>
            </w:r>
          </w:p>
          <w:p w:rsidR="0029377F" w:rsidRPr="004662EC" w:rsidRDefault="0029377F" w:rsidP="0029377F">
            <w:pPr>
              <w:spacing w:after="0" w:line="240" w:lineRule="auto"/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4662E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>CUDO 322010 OC „Opłotki” 7.00 – 19:00   (pon. – pt.)*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322060 OC w Tczewie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(pon. – pt.)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322070 OC w Kwidzynie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 (pon. – pt.)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1B3CCF">
              <w:rPr>
                <w:rFonts w:eastAsia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  7</w:t>
            </w:r>
            <w:r>
              <w:rPr>
                <w:rFonts w:eastAsia="Times New Roman" w:cs="Times New Roman"/>
                <w:lang w:eastAsia="pl-PL"/>
              </w:rPr>
              <w:t>.00 –  15:00   (pon. – pt.)*</w:t>
            </w: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* dyż</w:t>
            </w:r>
            <w:r>
              <w:rPr>
                <w:rFonts w:eastAsia="Times New Roman" w:cs="Times New Roman"/>
                <w:lang w:eastAsia="pl-PL"/>
              </w:rPr>
              <w:t>ur w pozostałym zakresie czasu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 xml:space="preserve"> </w:t>
            </w: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4662EC">
              <w:rPr>
                <w:rFonts w:eastAsia="Times New Roman" w:cs="Times New Roman"/>
                <w:lang w:eastAsia="pl-PL"/>
              </w:rPr>
              <w:t>zakres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E31A9">
              <w:rPr>
                <w:rFonts w:eastAsia="Times New Roman" w:cs="Times New Roman"/>
                <w:lang w:eastAsia="pl-PL"/>
              </w:rPr>
              <w:t>Z wyjątkiem JUP w wywozie na lotnisku w Rębiechowie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FB1C47" w:rsidRPr="00A46D11" w:rsidTr="005E61AE">
        <w:trPr>
          <w:trHeight w:val="8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321030 OC Baza Kontenerowa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9B4E0C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3" w:history="1">
              <w:r w:rsidR="00FB1C47" w:rsidRPr="001B3CCF">
                <w:rPr>
                  <w:rStyle w:val="Hipercze"/>
                  <w:sz w:val="20"/>
                  <w:szCs w:val="20"/>
                </w:rPr>
                <w:t>sad.oc.321030@mf.gov.pl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Sekretariat Oddziału: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58-666-7501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58-666-7523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58-666-7534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eksport: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58-666-7518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tranzyt: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58-666-7515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321070 OC Nabrzeże Bułgarskie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321010 OC Basen 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321030 OC Baza Kontenerowa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 xml:space="preserve">070 OC Nabrzeże Bułgarskie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321010 OC Basen V 7.15 - 15.15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02.01.2019r.</w:t>
            </w:r>
          </w:p>
        </w:tc>
      </w:tr>
      <w:tr w:rsidR="00FB1C47" w:rsidRPr="00A46D11" w:rsidTr="003F7029">
        <w:trPr>
          <w:trHeight w:val="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322080 OC Terminal Kontenerowy w Gdańsku</w:t>
            </w:r>
          </w:p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</w:t>
            </w:r>
            <w:r w:rsidRPr="003D4B30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4B30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9B4E0C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4" w:history="1">
              <w:r w:rsidR="00FB1C47" w:rsidRPr="001B3CCF">
                <w:rPr>
                  <w:rStyle w:val="Hipercze"/>
                  <w:sz w:val="20"/>
                  <w:szCs w:val="20"/>
                </w:rPr>
                <w:t>cudo.oc.322080@mf.gov.pl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58-769-5437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58-769-5444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322020 OC Nabrzeże Wiślane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 Basen im. Władysława 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322080 OC „Terminal Kontenerowy” 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7.00 - 19.00  codziennie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322020 OC Nabrzeże Wiślane </w:t>
            </w:r>
            <w:r w:rsidRPr="009B4BA2">
              <w:rPr>
                <w:rFonts w:eastAsia="Times New Roman" w:cs="Times New Roman"/>
                <w:color w:val="000000"/>
                <w:lang w:eastAsia="pl-PL"/>
              </w:rPr>
              <w:t xml:space="preserve">7.00 –  19:00  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(pon. – sob.)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 Basen im. Władysława IV 7.00 –  19:00   codziennie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2.01.2019r.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Śląski  UCS w Katowicach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331020 OC w Tychach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oddziału: 664 361 750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sekretariat 32 217 74 56,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882 143203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import/eksport: 784327261, 784327351, 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tranzyt: 882143206,, 602401346, 784327125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zmiany: 664378791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prawy urzędowe-</w:t>
            </w:r>
          </w:p>
          <w:p w:rsidR="00500972" w:rsidRPr="00FD3B19" w:rsidRDefault="009B4E0C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sekretariat.OC.tychy@mf.gov.pl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bieżąca obsługa zgłoszeń-             </w:t>
            </w:r>
          </w:p>
          <w:p w:rsidR="00500972" w:rsidRPr="00FD3B19" w:rsidRDefault="009B4E0C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celina.OC.tychy@mf.gov.pl</w:t>
              </w:r>
            </w:hyperlink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333010 OC w Częstochowie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331030 OC w Sławkowie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B0" w:rsidRPr="001B01B0" w:rsidRDefault="00500972" w:rsidP="001B01B0">
            <w:pPr>
              <w:pStyle w:val="Standarduser"/>
              <w:rPr>
                <w:rFonts w:eastAsia="Times New Roman" w:cs="Times New Roman"/>
                <w:b/>
                <w:i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CUDO 331020 OC w Tychach 7.15 – 19.15    </w:t>
            </w:r>
            <w:r w:rsidR="00BE2E4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(pon. – sob.)  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7.15 – 15.15   (pon. – pt.)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333010 OC w Częstochowie 8.00 – 16.00   (pon. – pt.) 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331030 OC w Sławkowie 7.15 – 19.15   (pon. – pt.)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00972" w:rsidRPr="00C81B03" w:rsidRDefault="00500972" w:rsidP="005C7501">
            <w:pPr>
              <w:pStyle w:val="Standarduser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godzinach 19.15 – 7.15 od pn. do sob. oraz w niedziele i święta dyżuruje OC Czechowice-Dziedzice*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*obsługa procedury uproszczonej realizowanej poza godzinami urzędowania OC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335010 OC w Czechowicach-Dziedzicach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oddziału: 784986871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zmiany: 784987117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sekretariat:  322147280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322147291, 602401744,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784984049, 784985558,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784986895, 603761533, 784624594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 prawnicy: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322147287, 784989080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Obsługa całodobowa w CUDO, procedura uproszczona oraz system EMCS: 602401744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sprawy urzędowe -</w:t>
            </w:r>
          </w:p>
          <w:p w:rsidR="00500972" w:rsidRPr="00FD3B19" w:rsidRDefault="009B4E0C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sekretariat.OC.czechowice-dziedzice@mf.gov.pl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bieżąca obsługa zgłoszeń -</w:t>
            </w:r>
          </w:p>
          <w:p w:rsidR="00500972" w:rsidRPr="00291663" w:rsidRDefault="009B4E0C" w:rsidP="005C7501">
            <w:pPr>
              <w:pStyle w:val="Standard"/>
              <w:rPr>
                <w:rFonts w:asciiTheme="minorHAnsi" w:eastAsia="Times New Roman" w:hAnsiTheme="minorHAnsi" w:cs="Times New Roman"/>
                <w:color w:val="0000FF" w:themeColor="hyperlink"/>
                <w:sz w:val="22"/>
                <w:szCs w:val="22"/>
                <w:u w:val="single"/>
                <w:lang w:eastAsia="pl-PL"/>
              </w:rPr>
            </w:pPr>
            <w:hyperlink r:id="rId38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CUDO.OC.335010@mf.gov.pl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332010 OC w Gliwicach</w:t>
            </w:r>
          </w:p>
          <w:p w:rsidR="00500972" w:rsidRPr="001B3CCF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23" w:rsidRPr="001B3CCF" w:rsidRDefault="00675123" w:rsidP="00675123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color w:val="000000"/>
              </w:rPr>
              <w:t>CUDO 335010 OC w Czechowicach-Dziedzicach 7.00 - 19.00 (pon. - sob.)</w:t>
            </w:r>
          </w:p>
          <w:p w:rsidR="003F7029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natomiast w zakresie obsługi procedury uproszczonej oraz nadzoru nad Systemem EMCS PL2 - całodobowo. </w:t>
            </w:r>
          </w:p>
          <w:p w:rsidR="00500972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332010 OC w Gliwicach 7.15 – 19.15 (pon. – sob.) 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00972" w:rsidRPr="00C81B03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1" w:name="__DdeLink__1354_3286599641"/>
            <w:bookmarkEnd w:id="1"/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3F7029">
        <w:trPr>
          <w:trHeight w:val="2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331040 OC Towarowy Port Lotniczy Katowice Pyrzowice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GRANICZNE</w:t>
            </w:r>
          </w:p>
          <w:p w:rsidR="00500972" w:rsidRPr="00FD3B19" w:rsidRDefault="009B4E0C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sekretariat.oc.Pyrzowice-towarowy@mf.gov.pl</w:t>
              </w:r>
            </w:hyperlink>
          </w:p>
          <w:p w:rsidR="00500972" w:rsidRPr="00FD3B19" w:rsidRDefault="009B4E0C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celina.OC.pyrzowice-towarowy@mf.gov.pl</w:t>
              </w:r>
            </w:hyperlink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95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10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71 84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73 87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22</w:t>
            </w:r>
          </w:p>
          <w:p w:rsidR="003F7029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12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kom: 603 761 543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331050 OC Osobowy  Port Lotniczy Katowice Pyrzowice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i OC satelicki-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 z wyjątkiem transgranicznego przemieszczania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31.12.2018r.</w:t>
            </w:r>
          </w:p>
        </w:tc>
      </w:tr>
      <w:tr w:rsidR="00500972" w:rsidRPr="00A46D11" w:rsidTr="005E61A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Świętokrzyski UCS w Kielcach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341010 OC w Kielcach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Tel.41 348 99 28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41 348 99 18</w:t>
            </w:r>
          </w:p>
          <w:p w:rsidR="00500972" w:rsidRPr="00DF0713" w:rsidRDefault="00500972" w:rsidP="005C7501">
            <w:pPr>
              <w:tabs>
                <w:tab w:val="center" w:pos="1205"/>
              </w:tabs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41 348 99 48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ab/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4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PL341010@mf.gov.pl</w:t>
              </w:r>
            </w:hyperlink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  </w:t>
            </w:r>
          </w:p>
          <w:p w:rsidR="00500972" w:rsidRPr="00DF0713" w:rsidRDefault="009B4E0C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42" w:history="1">
              <w:r w:rsidR="00500972"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dyspozytorzy.oc.kielce@mf.gov.pl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341020 OC w Starachowicach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341030 OC w Sandomierzu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i OC satelickie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EB4A39">
              <w:rPr>
                <w:rFonts w:eastAsia="Times New Roman" w:cs="Times New Roman"/>
                <w:color w:val="000000"/>
                <w:lang w:eastAsia="pl-PL"/>
              </w:rPr>
              <w:t xml:space="preserve"> 7:30-22:00 (pon.-pt.)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F02692" w:rsidTr="005E61AE">
        <w:trPr>
          <w:trHeight w:val="12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Warmińsko-Mazurski UCS w Olsztynie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371010 OC w Olsztynie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i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538 637</w:t>
            </w:r>
            <w:r w:rsidR="00712458" w:rsidRPr="00484ED5">
              <w:rPr>
                <w:rFonts w:eastAsia="Times New Roman" w:cs="Times New Roman"/>
                <w:lang w:val="de-DE" w:eastAsia="pl-PL"/>
              </w:rPr>
              <w:t> 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257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hyperlink r:id="rId43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cudo.oc.olsztyn@mf.gov.pl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371040 OC w Bartoszycach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371050 OC w Ełku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372010 OC w Elblągu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372040 OC w Iławie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91663" w:rsidRDefault="00291663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</w:t>
            </w:r>
          </w:p>
          <w:p w:rsidR="00730615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372020 OC Braniewo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371010 OC w Olsztynie -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371040 OC w Bartoszycach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371050 OC w Ełku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372010 OC w Elblągu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372040 OC w Iławie 7:30-15:30 (pon. – 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372020 OC Braniewo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 całodobowo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 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</w:tr>
      <w:tr w:rsidR="00500972" w:rsidRPr="00A46D11" w:rsidTr="003F7029">
        <w:trPr>
          <w:trHeight w:val="50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Wielkopolski UCS w Poznaniu</w:t>
            </w:r>
          </w:p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391010 OC w Poznaniu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Tel. 61 848 80 71 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</w:p>
          <w:p w:rsidR="00500972" w:rsidRDefault="009B4E0C" w:rsidP="005C7501">
            <w:pPr>
              <w:rPr>
                <w:rStyle w:val="Hipercze"/>
                <w:lang w:val="de-DE"/>
              </w:rPr>
            </w:pPr>
            <w:hyperlink r:id="rId44">
              <w:r w:rsidR="00500972" w:rsidRPr="00FD3B19">
                <w:rPr>
                  <w:rStyle w:val="Hipercze"/>
                  <w:lang w:val="de-DE"/>
                </w:rPr>
                <w:t>PL391010@mf.gov.pl</w:t>
              </w:r>
            </w:hyperlink>
          </w:p>
          <w:p w:rsidR="00F67406" w:rsidRPr="00F67406" w:rsidRDefault="00F67406" w:rsidP="00F67406">
            <w:pPr>
              <w:rPr>
                <w:rStyle w:val="Hipercze"/>
                <w:rFonts w:eastAsia="Times New Roman" w:cs="Times New Roman"/>
                <w:color w:val="000000"/>
                <w:u w:val="non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      61 658 36 78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391040 OC w Gądkach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392010 OC w Pile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391030 OC Port Lotniczy Poznań Ławica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391010 OC w Poznaniu 7:30 – 15:30 (pon.-pt.)</w:t>
            </w:r>
            <w:r w:rsidR="00F3744C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pełnym zakresie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 xml:space="preserve"> 15:30 – 19:30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w zakresie eksportu.</w:t>
            </w:r>
          </w:p>
          <w:p w:rsidR="009938FD" w:rsidRPr="00A14E02" w:rsidRDefault="009938FD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500972" w:rsidRPr="00A14E02">
              <w:rPr>
                <w:rFonts w:eastAsia="Times New Roman" w:cs="Times New Roman"/>
                <w:color w:val="000000"/>
                <w:lang w:eastAsia="pl-PL"/>
              </w:rPr>
              <w:t>yżur w pozostałym zakresie czasu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- w ramach obsługi procedury uproszczonej realizowanej poza godzinami urzędowania CUDO.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 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391040 OC w Gądkach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392010 OC w Pile 7:30 – 15:30 (pon.- 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391030 OC Port Lotniczy Poznań Ławica jako przejście graniczne - całodobowo w dni powszednie i świąteczne</w:t>
            </w:r>
          </w:p>
          <w:p w:rsidR="00500972" w:rsidRDefault="00500972" w:rsidP="00C039C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lang w:eastAsia="pl-PL"/>
              </w:rPr>
              <w:t>391030 OC Port Lotniczy Poznań Ławica jako satelita</w:t>
            </w:r>
            <w:r w:rsidR="002438CC" w:rsidRPr="00A14E02">
              <w:rPr>
                <w:rFonts w:eastAsia="Times New Roman" w:cs="Times New Roman"/>
                <w:lang w:eastAsia="pl-PL"/>
              </w:rPr>
              <w:t xml:space="preserve"> OC CUDO w Poznaniu: </w:t>
            </w:r>
            <w:r w:rsidRPr="00A14E02">
              <w:rPr>
                <w:rFonts w:eastAsia="Times New Roman" w:cs="Times New Roman"/>
                <w:lang w:eastAsia="pl-PL"/>
              </w:rPr>
              <w:t xml:space="preserve">7.30 – 15.30 </w:t>
            </w:r>
            <w:r w:rsidR="002438CC" w:rsidRPr="00A14E02">
              <w:rPr>
                <w:rFonts w:eastAsia="Times New Roman" w:cs="Times New Roman"/>
                <w:lang w:eastAsia="pl-PL"/>
              </w:rPr>
              <w:t>(pon.-pt.,) 15:30 – 19:30 (pon.-pt.) w zakresie eksportu.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F67406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</w:t>
            </w:r>
            <w:r w:rsidR="00500972">
              <w:rPr>
                <w:rFonts w:eastAsia="Times New Roman" w:cs="Times New Roman"/>
                <w:color w:val="000000"/>
                <w:lang w:eastAsia="pl-PL"/>
              </w:rPr>
              <w:t xml:space="preserve"> zakres z wyjątkiem operacji, które realizowane są na kodzie lotniska:         </w:t>
            </w:r>
          </w:p>
          <w:p w:rsidR="00500972" w:rsidRPr="005912E6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1) </w:t>
            </w:r>
            <w:r w:rsidR="00D10CDF" w:rsidRPr="002438C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potwierdzania </w:t>
            </w: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wywozu z zastosowaniem jednolitej umowy przewozu (JUP)  2) wejść i zejść na/ze składów celnych ulokowanych na lotnisku,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3) zgłoszeń standardowych w lotniczym ruchu towarowym poza godzinami urzędowania CUDO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2373AC" w:rsidRDefault="002373AC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/>
          <w:p w:rsidR="00500972" w:rsidRDefault="00500972" w:rsidP="005C7501"/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00972" w:rsidRPr="00A46D11" w:rsidTr="003F7029">
        <w:trPr>
          <w:trHeight w:val="452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394010 w OC Kaliszu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Tel. 62 765 46 05</w:t>
            </w:r>
          </w:p>
          <w:p w:rsidR="00500972" w:rsidRDefault="00500972" w:rsidP="005C7501">
            <w:pPr>
              <w:rPr>
                <w:rFonts w:eastAsia="Times New Roman" w:cs="Times New Roman"/>
                <w:lang w:val="de-DE" w:eastAsia="pl-PL"/>
              </w:rPr>
            </w:pPr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e-mail: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  <w:hyperlink r:id="rId45">
              <w:r>
                <w:rPr>
                  <w:rStyle w:val="czeinternetowe"/>
                  <w:rFonts w:eastAsia="Times New Roman" w:cs="Times New Roman"/>
                  <w:lang w:val="de-DE" w:eastAsia="pl-PL"/>
                </w:rPr>
                <w:t>oc.394010@mf.gov.pl</w:t>
              </w:r>
            </w:hyperlink>
            <w:r>
              <w:rPr>
                <w:rFonts w:eastAsia="Times New Roman" w:cs="Times New Roman"/>
                <w:lang w:val="de-DE" w:eastAsia="pl-PL"/>
              </w:rPr>
              <w:t xml:space="preserve"> </w:t>
            </w:r>
          </w:p>
          <w:p w:rsidR="00500972" w:rsidRDefault="00500972" w:rsidP="005C7501">
            <w:pPr>
              <w:rPr>
                <w:rStyle w:val="czeinternetow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ZGŁOSZEŃ CELNYCH: </w:t>
            </w:r>
            <w:hyperlink r:id="rId46">
              <w:r>
                <w:rPr>
                  <w:rStyle w:val="czeinternetowe"/>
                  <w:rFonts w:eastAsia="Times New Roman" w:cs="Times New Roman"/>
                  <w:lang w:eastAsia="pl-PL"/>
                </w:rPr>
                <w:t>PL394010@mf.gov.pl</w:t>
              </w:r>
            </w:hyperlink>
          </w:p>
          <w:p w:rsidR="00F67406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696 546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094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61 658 36 78 - w soboty, niedziele, święta oraz w godzinach 19.30 – 7.30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394020 OC w Koninie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393010 OC w Lesznie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393020 OC w Nowym Tomyślu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F3744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CUDO 394010 OC w Kaliszu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7:30 – 15:30 (pon.-pt.) w pełnym zakresie, 15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>:30 – 19:30</w:t>
            </w:r>
            <w:r w:rsidR="00F67406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w zakresie eksportu.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Dyżur w pozostałym zakresie czasu - w ramach obsługi procedury uproszczonej realizowanej poza godzinami urzędowania CUDO.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394020 OC w Koninie 7:30 – 15:30 (pon.-pt.)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, 15:30 – 19:30 (pon.-pt.) w zakresie eksportu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393010 OC w Lesznie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393020 OC w Nowym Tomyślu 7:30 – 15:30 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Pełen zakres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10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Zachodniopomorski UCS w </w:t>
            </w:r>
            <w:r w:rsidRPr="001779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421010  CUDO - OC w Szczecinie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CUDO WEWNĘTRZNE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>Dane kontaktowe: kierownik zmiany tel. 91 480 5664; dyspozytor tel. 91 480 5662, 91 480 5597</w:t>
            </w:r>
          </w:p>
          <w:p w:rsidR="00500972" w:rsidRPr="00FC2C59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e-mail: </w:t>
            </w:r>
            <w:r w:rsidRPr="00FD3B19">
              <w:rPr>
                <w:rStyle w:val="Hipercze"/>
                <w:lang w:val="de-DE"/>
              </w:rPr>
              <w:t>oc.szczecin@mf.gov.pl</w:t>
            </w:r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E77CC" w:rsidRDefault="00500972" w:rsidP="005370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422010 OC w Koszalinie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br/>
              <w:t>422030 OC w Szczecinku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>CUDO 421010 OC w Szczecinie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7:30 do 19:30 (pon.-pt.) oraz w soboty 7:30 do 15:30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422010 OC w Koszalinie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dyżur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15:30 – 19:30 -tylko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422030 OC w Szczecinku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>,dyżur 15:30 – 19:30 -tylko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96467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DD1E6F" w:rsidTr="005E61AE">
        <w:trPr>
          <w:trHeight w:val="10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9C656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421030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>Nabrzeże Łasztownia</w:t>
            </w:r>
            <w:r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w 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Dane kontaktowe: 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kierownik zmiany tel. 735 972 176; dyspozytor tel. 668 527 389, 668 534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  <w:p w:rsidR="00500972" w:rsidRPr="00E90678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lang w:eastAsia="pl-PL"/>
              </w:rPr>
              <w:t xml:space="preserve">e-mail: </w:t>
            </w:r>
            <w:r w:rsidRPr="00DC1A5C">
              <w:rPr>
                <w:rStyle w:val="Hipercze"/>
              </w:rPr>
              <w:t>PL421030@mf.gov.pl – w sprawach zgłoszeń celnych</w:t>
            </w: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</w:t>
            </w:r>
          </w:p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422020 OC w Kołobrzegu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421050 OC Port Lotniczy Szczecin-Goleniów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421030 OC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Nabrzeże Łasztownia</w:t>
            </w:r>
            <w:r>
              <w:rPr>
                <w:rFonts w:eastAsia="Times New Roman" w:cs="Times New Roman"/>
                <w:color w:val="000000"/>
                <w:lang w:eastAsia="pl-PL"/>
              </w:rPr>
              <w:t>” w Szczecinie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422020 OC w Kołobrzegu  – całodobowo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421050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Port Lotniczy Szczecin-Goleniów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527AE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  <w:r>
              <w:rPr>
                <w:rFonts w:eastAsia="Times New Roman" w:cs="Times New Roman"/>
                <w:lang w:eastAsia="pl-PL"/>
              </w:rPr>
              <w:t xml:space="preserve"> z wyjątkiem </w:t>
            </w:r>
            <w:r w:rsidRPr="006527AE">
              <w:rPr>
                <w:rFonts w:eastAsia="Times New Roman" w:cs="Times New Roman"/>
                <w:lang w:eastAsia="pl-PL"/>
              </w:rPr>
              <w:t>JUP w wywozie</w:t>
            </w:r>
            <w:r>
              <w:rPr>
                <w:rFonts w:eastAsia="Times New Roman" w:cs="Times New Roman"/>
                <w:lang w:eastAsia="pl-PL"/>
              </w:rPr>
              <w:t xml:space="preserve"> realizowanej  w oddziałach satelickich.</w:t>
            </w:r>
            <w:r w:rsidRPr="006527AE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01.11.2018r.</w:t>
            </w:r>
          </w:p>
        </w:tc>
      </w:tr>
    </w:tbl>
    <w:p w:rsidR="002D6AF7" w:rsidRDefault="005C7501" w:rsidP="00DF071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textWrapping" w:clear="all"/>
      </w:r>
    </w:p>
    <w:sectPr w:rsidR="002D6AF7" w:rsidSect="00C5238D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24" w:rsidRDefault="00404724" w:rsidP="00973FE4">
      <w:pPr>
        <w:spacing w:after="0" w:line="240" w:lineRule="auto"/>
      </w:pPr>
      <w:r>
        <w:separator/>
      </w:r>
    </w:p>
  </w:endnote>
  <w:endnote w:type="continuationSeparator" w:id="0">
    <w:p w:rsidR="00404724" w:rsidRDefault="00404724" w:rsidP="009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wf_segoe-ui_norma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0" w:rsidRDefault="002A17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0" w:rsidRDefault="002A17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0" w:rsidRDefault="002A1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24" w:rsidRDefault="00404724" w:rsidP="00973FE4">
      <w:pPr>
        <w:spacing w:after="0" w:line="240" w:lineRule="auto"/>
      </w:pPr>
      <w:r>
        <w:separator/>
      </w:r>
    </w:p>
  </w:footnote>
  <w:footnote w:type="continuationSeparator" w:id="0">
    <w:p w:rsidR="00404724" w:rsidRDefault="00404724" w:rsidP="009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0" w:rsidRDefault="002A17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8C" w:rsidRPr="00675123" w:rsidRDefault="009A0F8C" w:rsidP="00FF20C0">
    <w:pPr>
      <w:rPr>
        <w:b/>
        <w:sz w:val="28"/>
        <w:szCs w:val="28"/>
      </w:rPr>
    </w:pPr>
    <w:r>
      <w:rPr>
        <w:b/>
        <w:sz w:val="28"/>
        <w:szCs w:val="28"/>
      </w:rPr>
      <w:t xml:space="preserve">Tabela CUDO Etap I i II konsolidacji odpraw (wewnętrzne i graniczne oc) (AKTUALNA NA DZIEŃ </w:t>
    </w:r>
    <w:r w:rsidR="00152FFF">
      <w:rPr>
        <w:b/>
        <w:sz w:val="28"/>
        <w:szCs w:val="28"/>
      </w:rPr>
      <w:t>18</w:t>
    </w:r>
    <w:r w:rsidRPr="00FF20C0">
      <w:rPr>
        <w:b/>
        <w:sz w:val="28"/>
        <w:szCs w:val="28"/>
      </w:rPr>
      <w:t>.</w:t>
    </w:r>
    <w:r>
      <w:rPr>
        <w:b/>
        <w:sz w:val="28"/>
        <w:szCs w:val="28"/>
      </w:rPr>
      <w:t>0</w:t>
    </w:r>
    <w:r w:rsidR="00152FFF">
      <w:rPr>
        <w:b/>
        <w:sz w:val="28"/>
        <w:szCs w:val="28"/>
      </w:rPr>
      <w:t>5</w:t>
    </w:r>
    <w:r w:rsidRPr="00FF20C0">
      <w:rPr>
        <w:b/>
        <w:sz w:val="28"/>
        <w:szCs w:val="28"/>
      </w:rPr>
      <w:t>.202</w:t>
    </w:r>
    <w:r>
      <w:rPr>
        <w:b/>
        <w:sz w:val="28"/>
        <w:szCs w:val="28"/>
      </w:rPr>
      <w:t>2</w:t>
    </w:r>
    <w:r w:rsidRPr="00FF20C0">
      <w:rPr>
        <w:b/>
        <w:sz w:val="28"/>
        <w:szCs w:val="28"/>
      </w:rPr>
      <w:t xml:space="preserve"> r.</w:t>
    </w:r>
    <w:r>
      <w:rPr>
        <w:b/>
        <w:sz w:val="28"/>
        <w:szCs w:val="28"/>
      </w:rPr>
      <w:t>)</w:t>
    </w:r>
  </w:p>
  <w:p w:rsidR="009A0F8C" w:rsidRPr="009A3EA2" w:rsidRDefault="009A0F8C" w:rsidP="00133061">
    <w:pPr>
      <w:pStyle w:val="Nagwek"/>
      <w:rPr>
        <w:i/>
        <w:sz w:val="18"/>
        <w:szCs w:val="18"/>
      </w:rPr>
    </w:pPr>
    <w:r w:rsidRPr="00973FE4">
      <w:rPr>
        <w:b/>
        <w:i/>
      </w:rPr>
      <w:t xml:space="preserve">wszelkie zmiany </w:t>
    </w:r>
    <w:r>
      <w:rPr>
        <w:b/>
        <w:i/>
      </w:rPr>
      <w:t>są</w:t>
    </w:r>
    <w:r w:rsidRPr="00973FE4">
      <w:rPr>
        <w:b/>
        <w:i/>
      </w:rPr>
      <w:t xml:space="preserve"> wyróżniane </w:t>
    </w:r>
    <w:r w:rsidRPr="00320327">
      <w:rPr>
        <w:b/>
      </w:rPr>
      <w:t xml:space="preserve">bold i </w:t>
    </w:r>
    <w:r w:rsidRPr="009C7EC0">
      <w:rPr>
        <w:b/>
        <w:color w:val="FF0000"/>
      </w:rPr>
      <w:t>kolorem czerwonym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9A0F8C" w:rsidRPr="00030785" w:rsidRDefault="009A0F8C" w:rsidP="009A3EA2">
    <w:pPr>
      <w:spacing w:after="0" w:line="240" w:lineRule="auto"/>
      <w:ind w:left="11328" w:firstLine="708"/>
      <w:jc w:val="both"/>
      <w:rPr>
        <w:sz w:val="18"/>
        <w:szCs w:val="18"/>
      </w:rPr>
    </w:pPr>
  </w:p>
  <w:p w:rsidR="009A0F8C" w:rsidRPr="00701783" w:rsidRDefault="009A0F8C" w:rsidP="00701783">
    <w:pPr>
      <w:spacing w:after="0" w:line="240" w:lineRule="auto"/>
      <w:jc w:val="both"/>
      <w:rPr>
        <w:rFonts w:eastAsia="Times New Roman" w:cs="Times New Roman"/>
        <w:color w:val="632423" w:themeColor="accent2" w:themeShade="80"/>
        <w:lang w:eastAsia="pl-PL"/>
      </w:rPr>
    </w:pPr>
    <w:r>
      <w:rPr>
        <w:rFonts w:eastAsia="Times New Roman" w:cs="Times New Roman"/>
        <w:color w:val="632423" w:themeColor="accent2" w:themeShade="80"/>
        <w:lang w:eastAsia="pl-PL"/>
      </w:rPr>
      <w:t>*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Uwaga dot. KOLUMNY </w:t>
    </w:r>
    <w:r w:rsidRPr="00701783">
      <w:rPr>
        <w:rFonts w:eastAsia="Times New Roman" w:cs="Times New Roman"/>
        <w:b/>
        <w:color w:val="632423" w:themeColor="accent2" w:themeShade="80"/>
        <w:lang w:eastAsia="pl-PL"/>
      </w:rPr>
      <w:t>„Zakres realizowanych procedur”</w:t>
    </w:r>
    <w:r w:rsidRPr="00701783">
      <w:rPr>
        <w:rFonts w:eastAsia="Times New Roman" w:cs="Times New Roman"/>
        <w:color w:val="632423" w:themeColor="accent2" w:themeShade="80"/>
        <w:lang w:eastAsia="pl-PL"/>
      </w:rPr>
      <w:t>: „pełny zakres” oznacza, że CUDO przejęło wszystkie odprawy z satelity</w:t>
    </w:r>
    <w:r>
      <w:rPr>
        <w:rFonts w:eastAsia="Times New Roman" w:cs="Times New Roman"/>
        <w:color w:val="632423" w:themeColor="accent2" w:themeShade="80"/>
        <w:lang w:eastAsia="pl-PL"/>
      </w:rPr>
      <w:t>,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 do jakich była ona uprawniona zgodnie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z załącznikiem nr 1 do Rozporządzenia Ministra Rozwoju i Finansów</w:t>
    </w:r>
    <w:r w:rsidRPr="00701783">
      <w:rPr>
        <w:rFonts w:eastAsia="Times New Roman" w:cs="Times New Roman"/>
        <w:color w:val="632423" w:themeColor="accent2" w:themeShade="80"/>
        <w:vertAlign w:val="superscript"/>
        <w:lang w:eastAsia="pl-PL"/>
      </w:rPr>
      <w:t xml:space="preserve"> 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z dnia 21 lutego 2017 r.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w sprawie </w:t>
    </w:r>
    <w:r w:rsidRPr="00701783">
      <w:rPr>
        <w:rFonts w:eastAsia="Times New Roman" w:cs="Times New Roman"/>
        <w:color w:val="632423" w:themeColor="accent2" w:themeShade="80"/>
        <w:lang w:eastAsia="pl-PL"/>
      </w:rPr>
      <w:t>urzędów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 xml:space="preserve"> celno-skarbowych oraz podległych im oddziałów celnych, w których są dokonywane czynności przewidziane przepisami prawa celnego w zależności od rodzaju towarów lub procedur celnych, którymi mogą być obejmowane towary </w:t>
    </w:r>
    <w:r w:rsidRPr="00701783">
      <w:rPr>
        <w:rFonts w:eastAsia="Times New Roman" w:cs="Times New Roman"/>
        <w:color w:val="632423" w:themeColor="accent2" w:themeShade="80"/>
        <w:lang w:eastAsia="pl-PL"/>
      </w:rPr>
      <w:t>(Dz. U. z dnia 27 lutego 2017 r. poz.372 ze zm.)</w:t>
    </w:r>
  </w:p>
  <w:p w:rsidR="009A0F8C" w:rsidRPr="00973FE4" w:rsidRDefault="009A0F8C" w:rsidP="003E44FD">
    <w:pPr>
      <w:pStyle w:val="Nagwek"/>
      <w:ind w:left="720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0" w:rsidRDefault="002A1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3D2"/>
    <w:multiLevelType w:val="hybridMultilevel"/>
    <w:tmpl w:val="753CE1C2"/>
    <w:lvl w:ilvl="0" w:tplc="9F4C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C5B"/>
    <w:multiLevelType w:val="hybridMultilevel"/>
    <w:tmpl w:val="A3FEE286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07174"/>
    <w:multiLevelType w:val="hybridMultilevel"/>
    <w:tmpl w:val="8B54A4A2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6F7B"/>
    <w:multiLevelType w:val="hybridMultilevel"/>
    <w:tmpl w:val="09A09F1A"/>
    <w:lvl w:ilvl="0" w:tplc="B69A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F"/>
    <w:rsid w:val="00011E4B"/>
    <w:rsid w:val="00016772"/>
    <w:rsid w:val="00023B0C"/>
    <w:rsid w:val="00027980"/>
    <w:rsid w:val="00030785"/>
    <w:rsid w:val="000339B0"/>
    <w:rsid w:val="00033FEE"/>
    <w:rsid w:val="00036A64"/>
    <w:rsid w:val="00037ED3"/>
    <w:rsid w:val="000432CD"/>
    <w:rsid w:val="00045AC3"/>
    <w:rsid w:val="00054396"/>
    <w:rsid w:val="00056904"/>
    <w:rsid w:val="00061E8B"/>
    <w:rsid w:val="000630A3"/>
    <w:rsid w:val="000673F2"/>
    <w:rsid w:val="00067879"/>
    <w:rsid w:val="0007028E"/>
    <w:rsid w:val="000821F1"/>
    <w:rsid w:val="00096E3C"/>
    <w:rsid w:val="000A3339"/>
    <w:rsid w:val="000A5264"/>
    <w:rsid w:val="000B0187"/>
    <w:rsid w:val="000B3DA5"/>
    <w:rsid w:val="000B7D83"/>
    <w:rsid w:val="000D4C1F"/>
    <w:rsid w:val="000D7F1A"/>
    <w:rsid w:val="000E2588"/>
    <w:rsid w:val="000E435B"/>
    <w:rsid w:val="000F58E6"/>
    <w:rsid w:val="00102A86"/>
    <w:rsid w:val="00106456"/>
    <w:rsid w:val="00110899"/>
    <w:rsid w:val="00114F41"/>
    <w:rsid w:val="00123402"/>
    <w:rsid w:val="00132CC3"/>
    <w:rsid w:val="00133061"/>
    <w:rsid w:val="001330C3"/>
    <w:rsid w:val="00133930"/>
    <w:rsid w:val="0013471C"/>
    <w:rsid w:val="00134DCC"/>
    <w:rsid w:val="00134E04"/>
    <w:rsid w:val="00135521"/>
    <w:rsid w:val="001359AE"/>
    <w:rsid w:val="001375A9"/>
    <w:rsid w:val="00140175"/>
    <w:rsid w:val="001434A2"/>
    <w:rsid w:val="001465BD"/>
    <w:rsid w:val="00152FFF"/>
    <w:rsid w:val="00155C0D"/>
    <w:rsid w:val="0015795C"/>
    <w:rsid w:val="0016271E"/>
    <w:rsid w:val="001635B6"/>
    <w:rsid w:val="00164BAC"/>
    <w:rsid w:val="001661EA"/>
    <w:rsid w:val="0017219B"/>
    <w:rsid w:val="00173ECC"/>
    <w:rsid w:val="00175DD0"/>
    <w:rsid w:val="00176227"/>
    <w:rsid w:val="0017796A"/>
    <w:rsid w:val="001854CA"/>
    <w:rsid w:val="00196B9B"/>
    <w:rsid w:val="00197029"/>
    <w:rsid w:val="001A294F"/>
    <w:rsid w:val="001A4E02"/>
    <w:rsid w:val="001A644D"/>
    <w:rsid w:val="001B01B0"/>
    <w:rsid w:val="001B3CCF"/>
    <w:rsid w:val="001B56C3"/>
    <w:rsid w:val="001B6C6B"/>
    <w:rsid w:val="001C0D90"/>
    <w:rsid w:val="001D1325"/>
    <w:rsid w:val="001E3529"/>
    <w:rsid w:val="001F043B"/>
    <w:rsid w:val="0020114C"/>
    <w:rsid w:val="00211F4C"/>
    <w:rsid w:val="00212A25"/>
    <w:rsid w:val="00217474"/>
    <w:rsid w:val="00223406"/>
    <w:rsid w:val="002267A8"/>
    <w:rsid w:val="00226F5B"/>
    <w:rsid w:val="00230DD4"/>
    <w:rsid w:val="00233A93"/>
    <w:rsid w:val="002360A1"/>
    <w:rsid w:val="002373AC"/>
    <w:rsid w:val="0024372E"/>
    <w:rsid w:val="002438CC"/>
    <w:rsid w:val="00243EC6"/>
    <w:rsid w:val="0024782C"/>
    <w:rsid w:val="00251CEB"/>
    <w:rsid w:val="002541F7"/>
    <w:rsid w:val="0025536C"/>
    <w:rsid w:val="00257535"/>
    <w:rsid w:val="00263907"/>
    <w:rsid w:val="002649CC"/>
    <w:rsid w:val="00264DA9"/>
    <w:rsid w:val="00265E17"/>
    <w:rsid w:val="00271D46"/>
    <w:rsid w:val="002752B9"/>
    <w:rsid w:val="00275D69"/>
    <w:rsid w:val="00280645"/>
    <w:rsid w:val="00280FBF"/>
    <w:rsid w:val="00285817"/>
    <w:rsid w:val="00291663"/>
    <w:rsid w:val="0029377F"/>
    <w:rsid w:val="002963F3"/>
    <w:rsid w:val="002A1710"/>
    <w:rsid w:val="002A177E"/>
    <w:rsid w:val="002A2982"/>
    <w:rsid w:val="002A60D2"/>
    <w:rsid w:val="002B507E"/>
    <w:rsid w:val="002B67E6"/>
    <w:rsid w:val="002C231F"/>
    <w:rsid w:val="002C25CC"/>
    <w:rsid w:val="002C7FA0"/>
    <w:rsid w:val="002D22B4"/>
    <w:rsid w:val="002D3912"/>
    <w:rsid w:val="002D3B3E"/>
    <w:rsid w:val="002D6AF7"/>
    <w:rsid w:val="002E0D7E"/>
    <w:rsid w:val="002F1B8D"/>
    <w:rsid w:val="00303150"/>
    <w:rsid w:val="00304503"/>
    <w:rsid w:val="00304DBE"/>
    <w:rsid w:val="003101B6"/>
    <w:rsid w:val="00320327"/>
    <w:rsid w:val="003210ED"/>
    <w:rsid w:val="0032228C"/>
    <w:rsid w:val="00325079"/>
    <w:rsid w:val="00331089"/>
    <w:rsid w:val="00331487"/>
    <w:rsid w:val="0033172F"/>
    <w:rsid w:val="00332871"/>
    <w:rsid w:val="00332AF3"/>
    <w:rsid w:val="0034151B"/>
    <w:rsid w:val="0034462B"/>
    <w:rsid w:val="00344FF8"/>
    <w:rsid w:val="003455BD"/>
    <w:rsid w:val="00347BE0"/>
    <w:rsid w:val="003503D7"/>
    <w:rsid w:val="00357CB4"/>
    <w:rsid w:val="00361529"/>
    <w:rsid w:val="00361BFB"/>
    <w:rsid w:val="00366BFA"/>
    <w:rsid w:val="003764B9"/>
    <w:rsid w:val="00377227"/>
    <w:rsid w:val="00380B95"/>
    <w:rsid w:val="00387F24"/>
    <w:rsid w:val="003924E3"/>
    <w:rsid w:val="003A3A9A"/>
    <w:rsid w:val="003A48B1"/>
    <w:rsid w:val="003B2C32"/>
    <w:rsid w:val="003B7742"/>
    <w:rsid w:val="003B7BC1"/>
    <w:rsid w:val="003B7D6A"/>
    <w:rsid w:val="003C3D84"/>
    <w:rsid w:val="003C4D21"/>
    <w:rsid w:val="003D4B30"/>
    <w:rsid w:val="003D5352"/>
    <w:rsid w:val="003E3315"/>
    <w:rsid w:val="003E44FD"/>
    <w:rsid w:val="003E65F7"/>
    <w:rsid w:val="003F0759"/>
    <w:rsid w:val="003F4005"/>
    <w:rsid w:val="003F7029"/>
    <w:rsid w:val="004000A8"/>
    <w:rsid w:val="00400838"/>
    <w:rsid w:val="00404724"/>
    <w:rsid w:val="0040509A"/>
    <w:rsid w:val="0040754E"/>
    <w:rsid w:val="00411027"/>
    <w:rsid w:val="00420C5A"/>
    <w:rsid w:val="00427026"/>
    <w:rsid w:val="00436152"/>
    <w:rsid w:val="004413F9"/>
    <w:rsid w:val="00443B2A"/>
    <w:rsid w:val="00443B61"/>
    <w:rsid w:val="004522A0"/>
    <w:rsid w:val="00452631"/>
    <w:rsid w:val="00454D32"/>
    <w:rsid w:val="004551D3"/>
    <w:rsid w:val="00462B62"/>
    <w:rsid w:val="00466731"/>
    <w:rsid w:val="00466777"/>
    <w:rsid w:val="00466E72"/>
    <w:rsid w:val="00470BE6"/>
    <w:rsid w:val="004765C3"/>
    <w:rsid w:val="00480CFA"/>
    <w:rsid w:val="00484E74"/>
    <w:rsid w:val="00484ED5"/>
    <w:rsid w:val="00494226"/>
    <w:rsid w:val="0049485D"/>
    <w:rsid w:val="00496304"/>
    <w:rsid w:val="004A540E"/>
    <w:rsid w:val="004A651A"/>
    <w:rsid w:val="004A7B44"/>
    <w:rsid w:val="004C0BC6"/>
    <w:rsid w:val="004C3E41"/>
    <w:rsid w:val="004C7068"/>
    <w:rsid w:val="004D0DB2"/>
    <w:rsid w:val="004D2469"/>
    <w:rsid w:val="004D4979"/>
    <w:rsid w:val="004D6215"/>
    <w:rsid w:val="004E1486"/>
    <w:rsid w:val="004E3E1C"/>
    <w:rsid w:val="004F089F"/>
    <w:rsid w:val="004F4A18"/>
    <w:rsid w:val="004F5219"/>
    <w:rsid w:val="004F6F79"/>
    <w:rsid w:val="00500972"/>
    <w:rsid w:val="00500D7B"/>
    <w:rsid w:val="005041FE"/>
    <w:rsid w:val="00504886"/>
    <w:rsid w:val="00505587"/>
    <w:rsid w:val="00506330"/>
    <w:rsid w:val="00506E2E"/>
    <w:rsid w:val="0050705D"/>
    <w:rsid w:val="00517421"/>
    <w:rsid w:val="005217D0"/>
    <w:rsid w:val="005329A2"/>
    <w:rsid w:val="00537069"/>
    <w:rsid w:val="005374F7"/>
    <w:rsid w:val="0053777D"/>
    <w:rsid w:val="005433E6"/>
    <w:rsid w:val="005451E1"/>
    <w:rsid w:val="00553614"/>
    <w:rsid w:val="00554B67"/>
    <w:rsid w:val="00567959"/>
    <w:rsid w:val="00570D50"/>
    <w:rsid w:val="0057145D"/>
    <w:rsid w:val="00572F5C"/>
    <w:rsid w:val="00575751"/>
    <w:rsid w:val="00580188"/>
    <w:rsid w:val="00582679"/>
    <w:rsid w:val="00587849"/>
    <w:rsid w:val="005912E6"/>
    <w:rsid w:val="00592DCB"/>
    <w:rsid w:val="00596B63"/>
    <w:rsid w:val="0059730A"/>
    <w:rsid w:val="005A1F11"/>
    <w:rsid w:val="005A6619"/>
    <w:rsid w:val="005A74B2"/>
    <w:rsid w:val="005B0C25"/>
    <w:rsid w:val="005C0CE1"/>
    <w:rsid w:val="005C3332"/>
    <w:rsid w:val="005C438B"/>
    <w:rsid w:val="005C7194"/>
    <w:rsid w:val="005C7501"/>
    <w:rsid w:val="005D56AB"/>
    <w:rsid w:val="005D73A8"/>
    <w:rsid w:val="005E16D1"/>
    <w:rsid w:val="005E30E0"/>
    <w:rsid w:val="005E31A9"/>
    <w:rsid w:val="005E396F"/>
    <w:rsid w:val="005E4AC6"/>
    <w:rsid w:val="005E61AE"/>
    <w:rsid w:val="005E7C1B"/>
    <w:rsid w:val="005F7489"/>
    <w:rsid w:val="006030A7"/>
    <w:rsid w:val="00611CB8"/>
    <w:rsid w:val="00612852"/>
    <w:rsid w:val="0062524A"/>
    <w:rsid w:val="00627DC9"/>
    <w:rsid w:val="006317A7"/>
    <w:rsid w:val="006325CD"/>
    <w:rsid w:val="006342DD"/>
    <w:rsid w:val="00643243"/>
    <w:rsid w:val="00645701"/>
    <w:rsid w:val="00647AA5"/>
    <w:rsid w:val="0065025F"/>
    <w:rsid w:val="00656427"/>
    <w:rsid w:val="0066074F"/>
    <w:rsid w:val="006611C5"/>
    <w:rsid w:val="006635EE"/>
    <w:rsid w:val="00664716"/>
    <w:rsid w:val="0067434C"/>
    <w:rsid w:val="00675123"/>
    <w:rsid w:val="006767AF"/>
    <w:rsid w:val="006776A7"/>
    <w:rsid w:val="00681E36"/>
    <w:rsid w:val="00685DF8"/>
    <w:rsid w:val="0069526C"/>
    <w:rsid w:val="00695D34"/>
    <w:rsid w:val="006A6B45"/>
    <w:rsid w:val="006B2A2F"/>
    <w:rsid w:val="006B3574"/>
    <w:rsid w:val="006C7574"/>
    <w:rsid w:val="006D33D2"/>
    <w:rsid w:val="006E21EA"/>
    <w:rsid w:val="006E22EE"/>
    <w:rsid w:val="006E6F19"/>
    <w:rsid w:val="006F383E"/>
    <w:rsid w:val="006F38C1"/>
    <w:rsid w:val="006F6611"/>
    <w:rsid w:val="006F6F34"/>
    <w:rsid w:val="006F74A0"/>
    <w:rsid w:val="00701783"/>
    <w:rsid w:val="007018B1"/>
    <w:rsid w:val="007033FB"/>
    <w:rsid w:val="00712458"/>
    <w:rsid w:val="00712BDF"/>
    <w:rsid w:val="007140DA"/>
    <w:rsid w:val="00715D0F"/>
    <w:rsid w:val="00723DE9"/>
    <w:rsid w:val="00727B70"/>
    <w:rsid w:val="00730615"/>
    <w:rsid w:val="007339D1"/>
    <w:rsid w:val="007376F9"/>
    <w:rsid w:val="007438DA"/>
    <w:rsid w:val="00745D95"/>
    <w:rsid w:val="007531B5"/>
    <w:rsid w:val="00760764"/>
    <w:rsid w:val="00772CCF"/>
    <w:rsid w:val="00776141"/>
    <w:rsid w:val="0078167F"/>
    <w:rsid w:val="00781DCC"/>
    <w:rsid w:val="00792BA7"/>
    <w:rsid w:val="00795213"/>
    <w:rsid w:val="007B637A"/>
    <w:rsid w:val="007C78B4"/>
    <w:rsid w:val="007D604E"/>
    <w:rsid w:val="007D6908"/>
    <w:rsid w:val="007E58B7"/>
    <w:rsid w:val="00805205"/>
    <w:rsid w:val="00815C20"/>
    <w:rsid w:val="00816043"/>
    <w:rsid w:val="00816EAE"/>
    <w:rsid w:val="0082108E"/>
    <w:rsid w:val="00823E9F"/>
    <w:rsid w:val="00826B0B"/>
    <w:rsid w:val="00827AED"/>
    <w:rsid w:val="00831472"/>
    <w:rsid w:val="00832E91"/>
    <w:rsid w:val="00834760"/>
    <w:rsid w:val="00836EE3"/>
    <w:rsid w:val="00861369"/>
    <w:rsid w:val="008622B9"/>
    <w:rsid w:val="00865C22"/>
    <w:rsid w:val="00872DA7"/>
    <w:rsid w:val="00873EF5"/>
    <w:rsid w:val="00880131"/>
    <w:rsid w:val="0088473F"/>
    <w:rsid w:val="00885574"/>
    <w:rsid w:val="00886739"/>
    <w:rsid w:val="0088771D"/>
    <w:rsid w:val="00891CD0"/>
    <w:rsid w:val="008A4F58"/>
    <w:rsid w:val="008A5CD9"/>
    <w:rsid w:val="008A7FCC"/>
    <w:rsid w:val="008B3103"/>
    <w:rsid w:val="008C396B"/>
    <w:rsid w:val="008D1244"/>
    <w:rsid w:val="008D148F"/>
    <w:rsid w:val="008D43CB"/>
    <w:rsid w:val="008E2E43"/>
    <w:rsid w:val="008E545F"/>
    <w:rsid w:val="008E739A"/>
    <w:rsid w:val="008F0301"/>
    <w:rsid w:val="008F13ED"/>
    <w:rsid w:val="008F56F4"/>
    <w:rsid w:val="008F6698"/>
    <w:rsid w:val="009034CC"/>
    <w:rsid w:val="00903C33"/>
    <w:rsid w:val="00914131"/>
    <w:rsid w:val="009225EF"/>
    <w:rsid w:val="009236D2"/>
    <w:rsid w:val="009241D5"/>
    <w:rsid w:val="009272DF"/>
    <w:rsid w:val="009276F8"/>
    <w:rsid w:val="0093027A"/>
    <w:rsid w:val="009472B3"/>
    <w:rsid w:val="00950DCC"/>
    <w:rsid w:val="00965276"/>
    <w:rsid w:val="00966A00"/>
    <w:rsid w:val="00973FE4"/>
    <w:rsid w:val="00974B41"/>
    <w:rsid w:val="009774FD"/>
    <w:rsid w:val="00983D04"/>
    <w:rsid w:val="009846D6"/>
    <w:rsid w:val="00987DB6"/>
    <w:rsid w:val="0099174C"/>
    <w:rsid w:val="009938FD"/>
    <w:rsid w:val="009A0F8C"/>
    <w:rsid w:val="009A1FD1"/>
    <w:rsid w:val="009A2677"/>
    <w:rsid w:val="009A36F9"/>
    <w:rsid w:val="009A3EA2"/>
    <w:rsid w:val="009A44AC"/>
    <w:rsid w:val="009A51BB"/>
    <w:rsid w:val="009B31CE"/>
    <w:rsid w:val="009B4E0C"/>
    <w:rsid w:val="009B5A01"/>
    <w:rsid w:val="009B7F6D"/>
    <w:rsid w:val="009C2AC3"/>
    <w:rsid w:val="009C5674"/>
    <w:rsid w:val="009C656E"/>
    <w:rsid w:val="009C75E6"/>
    <w:rsid w:val="009C7EC0"/>
    <w:rsid w:val="009D1084"/>
    <w:rsid w:val="009D2662"/>
    <w:rsid w:val="009E4A1A"/>
    <w:rsid w:val="009F064E"/>
    <w:rsid w:val="009F119B"/>
    <w:rsid w:val="009F1D03"/>
    <w:rsid w:val="009F33C2"/>
    <w:rsid w:val="00A010D7"/>
    <w:rsid w:val="00A01CA6"/>
    <w:rsid w:val="00A05591"/>
    <w:rsid w:val="00A10CC1"/>
    <w:rsid w:val="00A13B4A"/>
    <w:rsid w:val="00A13D7E"/>
    <w:rsid w:val="00A142AF"/>
    <w:rsid w:val="00A14E02"/>
    <w:rsid w:val="00A15A22"/>
    <w:rsid w:val="00A2241E"/>
    <w:rsid w:val="00A23083"/>
    <w:rsid w:val="00A2402B"/>
    <w:rsid w:val="00A33458"/>
    <w:rsid w:val="00A37C9E"/>
    <w:rsid w:val="00A420D0"/>
    <w:rsid w:val="00A46D11"/>
    <w:rsid w:val="00A52232"/>
    <w:rsid w:val="00A5345A"/>
    <w:rsid w:val="00A53B8A"/>
    <w:rsid w:val="00A75121"/>
    <w:rsid w:val="00A851E2"/>
    <w:rsid w:val="00A862DC"/>
    <w:rsid w:val="00A86AC3"/>
    <w:rsid w:val="00AB1A4A"/>
    <w:rsid w:val="00AB24E7"/>
    <w:rsid w:val="00AC68E0"/>
    <w:rsid w:val="00AD026C"/>
    <w:rsid w:val="00AD66F6"/>
    <w:rsid w:val="00AD6AB7"/>
    <w:rsid w:val="00AF1FAC"/>
    <w:rsid w:val="00AF3B0D"/>
    <w:rsid w:val="00B0112A"/>
    <w:rsid w:val="00B02468"/>
    <w:rsid w:val="00B0372A"/>
    <w:rsid w:val="00B04CC4"/>
    <w:rsid w:val="00B1400A"/>
    <w:rsid w:val="00B177C2"/>
    <w:rsid w:val="00B22483"/>
    <w:rsid w:val="00B2249E"/>
    <w:rsid w:val="00B2349B"/>
    <w:rsid w:val="00B27115"/>
    <w:rsid w:val="00B2739D"/>
    <w:rsid w:val="00B32B01"/>
    <w:rsid w:val="00B41690"/>
    <w:rsid w:val="00B42255"/>
    <w:rsid w:val="00B422D7"/>
    <w:rsid w:val="00B43925"/>
    <w:rsid w:val="00B477FF"/>
    <w:rsid w:val="00B54750"/>
    <w:rsid w:val="00B61835"/>
    <w:rsid w:val="00B66AB4"/>
    <w:rsid w:val="00B76A0C"/>
    <w:rsid w:val="00B814CA"/>
    <w:rsid w:val="00B92D42"/>
    <w:rsid w:val="00B93717"/>
    <w:rsid w:val="00B95184"/>
    <w:rsid w:val="00BA491F"/>
    <w:rsid w:val="00BA713A"/>
    <w:rsid w:val="00BB0EBF"/>
    <w:rsid w:val="00BB18C8"/>
    <w:rsid w:val="00BD0D5E"/>
    <w:rsid w:val="00BD48F4"/>
    <w:rsid w:val="00BD4A74"/>
    <w:rsid w:val="00BD561B"/>
    <w:rsid w:val="00BE29BD"/>
    <w:rsid w:val="00BE2E44"/>
    <w:rsid w:val="00BE365C"/>
    <w:rsid w:val="00BE52CC"/>
    <w:rsid w:val="00BE78A0"/>
    <w:rsid w:val="00BF0578"/>
    <w:rsid w:val="00BF23DF"/>
    <w:rsid w:val="00BF2EC2"/>
    <w:rsid w:val="00BF7D96"/>
    <w:rsid w:val="00C01478"/>
    <w:rsid w:val="00C01626"/>
    <w:rsid w:val="00C0202A"/>
    <w:rsid w:val="00C022E1"/>
    <w:rsid w:val="00C02781"/>
    <w:rsid w:val="00C039C3"/>
    <w:rsid w:val="00C07EB3"/>
    <w:rsid w:val="00C17081"/>
    <w:rsid w:val="00C2580E"/>
    <w:rsid w:val="00C25F31"/>
    <w:rsid w:val="00C272BD"/>
    <w:rsid w:val="00C32B3A"/>
    <w:rsid w:val="00C33DE2"/>
    <w:rsid w:val="00C44601"/>
    <w:rsid w:val="00C4543F"/>
    <w:rsid w:val="00C4678E"/>
    <w:rsid w:val="00C51F1D"/>
    <w:rsid w:val="00C5238D"/>
    <w:rsid w:val="00C54222"/>
    <w:rsid w:val="00C62142"/>
    <w:rsid w:val="00C631D0"/>
    <w:rsid w:val="00C639CB"/>
    <w:rsid w:val="00C653C0"/>
    <w:rsid w:val="00C676EF"/>
    <w:rsid w:val="00C70DDE"/>
    <w:rsid w:val="00C77EE9"/>
    <w:rsid w:val="00C8072F"/>
    <w:rsid w:val="00C80A07"/>
    <w:rsid w:val="00C81368"/>
    <w:rsid w:val="00C81B03"/>
    <w:rsid w:val="00C8374A"/>
    <w:rsid w:val="00C84988"/>
    <w:rsid w:val="00C86C9E"/>
    <w:rsid w:val="00C918B0"/>
    <w:rsid w:val="00C9202B"/>
    <w:rsid w:val="00C93176"/>
    <w:rsid w:val="00CA0DC1"/>
    <w:rsid w:val="00CA4DC6"/>
    <w:rsid w:val="00CB22AF"/>
    <w:rsid w:val="00CB2B1E"/>
    <w:rsid w:val="00CD033D"/>
    <w:rsid w:val="00CD2BA7"/>
    <w:rsid w:val="00CE14A3"/>
    <w:rsid w:val="00CF171E"/>
    <w:rsid w:val="00CF2150"/>
    <w:rsid w:val="00CF3266"/>
    <w:rsid w:val="00CF50F5"/>
    <w:rsid w:val="00D05226"/>
    <w:rsid w:val="00D10CDF"/>
    <w:rsid w:val="00D13B1D"/>
    <w:rsid w:val="00D150E0"/>
    <w:rsid w:val="00D23AC4"/>
    <w:rsid w:val="00D24089"/>
    <w:rsid w:val="00D26514"/>
    <w:rsid w:val="00D358D4"/>
    <w:rsid w:val="00D37620"/>
    <w:rsid w:val="00D408BD"/>
    <w:rsid w:val="00D43074"/>
    <w:rsid w:val="00D465D7"/>
    <w:rsid w:val="00D51791"/>
    <w:rsid w:val="00D54B3E"/>
    <w:rsid w:val="00D657BF"/>
    <w:rsid w:val="00D659F9"/>
    <w:rsid w:val="00D746C5"/>
    <w:rsid w:val="00D75E53"/>
    <w:rsid w:val="00D8448B"/>
    <w:rsid w:val="00D858DA"/>
    <w:rsid w:val="00D86D2C"/>
    <w:rsid w:val="00D90320"/>
    <w:rsid w:val="00D953A8"/>
    <w:rsid w:val="00D9769B"/>
    <w:rsid w:val="00D97FD2"/>
    <w:rsid w:val="00DA05D5"/>
    <w:rsid w:val="00DA514B"/>
    <w:rsid w:val="00DA7054"/>
    <w:rsid w:val="00DB0FE5"/>
    <w:rsid w:val="00DB2FDE"/>
    <w:rsid w:val="00DB3649"/>
    <w:rsid w:val="00DB53DF"/>
    <w:rsid w:val="00DB5F65"/>
    <w:rsid w:val="00DC1A5C"/>
    <w:rsid w:val="00DC497B"/>
    <w:rsid w:val="00DC5069"/>
    <w:rsid w:val="00DC6A86"/>
    <w:rsid w:val="00DD1E6F"/>
    <w:rsid w:val="00DD4F7C"/>
    <w:rsid w:val="00DD6E75"/>
    <w:rsid w:val="00DE77CC"/>
    <w:rsid w:val="00DF0713"/>
    <w:rsid w:val="00DF1243"/>
    <w:rsid w:val="00DF3ED5"/>
    <w:rsid w:val="00DF7319"/>
    <w:rsid w:val="00E06618"/>
    <w:rsid w:val="00E0678A"/>
    <w:rsid w:val="00E1432D"/>
    <w:rsid w:val="00E14DF4"/>
    <w:rsid w:val="00E235BB"/>
    <w:rsid w:val="00E25BA1"/>
    <w:rsid w:val="00E3124D"/>
    <w:rsid w:val="00E33577"/>
    <w:rsid w:val="00E357F9"/>
    <w:rsid w:val="00E360EA"/>
    <w:rsid w:val="00E3619A"/>
    <w:rsid w:val="00E4411A"/>
    <w:rsid w:val="00E50CEA"/>
    <w:rsid w:val="00E55481"/>
    <w:rsid w:val="00E57E43"/>
    <w:rsid w:val="00E674D7"/>
    <w:rsid w:val="00E7326C"/>
    <w:rsid w:val="00E76F1B"/>
    <w:rsid w:val="00E77D38"/>
    <w:rsid w:val="00E83C29"/>
    <w:rsid w:val="00E9062E"/>
    <w:rsid w:val="00E90730"/>
    <w:rsid w:val="00E958D2"/>
    <w:rsid w:val="00EA1A6B"/>
    <w:rsid w:val="00EA1C4F"/>
    <w:rsid w:val="00EA68D2"/>
    <w:rsid w:val="00EA7374"/>
    <w:rsid w:val="00EA7A01"/>
    <w:rsid w:val="00EB213F"/>
    <w:rsid w:val="00EB4A39"/>
    <w:rsid w:val="00EB4A67"/>
    <w:rsid w:val="00EB6A83"/>
    <w:rsid w:val="00EC6880"/>
    <w:rsid w:val="00ED0C98"/>
    <w:rsid w:val="00ED7441"/>
    <w:rsid w:val="00EE28C9"/>
    <w:rsid w:val="00EE4167"/>
    <w:rsid w:val="00EF0D74"/>
    <w:rsid w:val="00F02692"/>
    <w:rsid w:val="00F03E7F"/>
    <w:rsid w:val="00F05106"/>
    <w:rsid w:val="00F101A9"/>
    <w:rsid w:val="00F15B7F"/>
    <w:rsid w:val="00F22611"/>
    <w:rsid w:val="00F2572C"/>
    <w:rsid w:val="00F34382"/>
    <w:rsid w:val="00F3744C"/>
    <w:rsid w:val="00F4175D"/>
    <w:rsid w:val="00F43A71"/>
    <w:rsid w:val="00F45444"/>
    <w:rsid w:val="00F52723"/>
    <w:rsid w:val="00F56668"/>
    <w:rsid w:val="00F56F36"/>
    <w:rsid w:val="00F64C7C"/>
    <w:rsid w:val="00F67406"/>
    <w:rsid w:val="00F70A42"/>
    <w:rsid w:val="00F73C58"/>
    <w:rsid w:val="00F91653"/>
    <w:rsid w:val="00F96690"/>
    <w:rsid w:val="00F96A6C"/>
    <w:rsid w:val="00F97DA1"/>
    <w:rsid w:val="00FB1910"/>
    <w:rsid w:val="00FB1C47"/>
    <w:rsid w:val="00FB68AF"/>
    <w:rsid w:val="00FC113D"/>
    <w:rsid w:val="00FC2A8F"/>
    <w:rsid w:val="00FC2C59"/>
    <w:rsid w:val="00FD017C"/>
    <w:rsid w:val="00FD3B19"/>
    <w:rsid w:val="00FD6217"/>
    <w:rsid w:val="00FD7004"/>
    <w:rsid w:val="00FE659D"/>
    <w:rsid w:val="00FF20C0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DE69EE-1DAF-4586-80C7-BE3090C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E4"/>
  </w:style>
  <w:style w:type="paragraph" w:styleId="Stopka">
    <w:name w:val="footer"/>
    <w:basedOn w:val="Normalny"/>
    <w:link w:val="Stopka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E4"/>
  </w:style>
  <w:style w:type="paragraph" w:styleId="NormalnyWeb">
    <w:name w:val="Normal (Web)"/>
    <w:basedOn w:val="Normalny"/>
    <w:uiPriority w:val="99"/>
    <w:unhideWhenUsed/>
    <w:rsid w:val="002360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4075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754E"/>
    <w:rPr>
      <w:b/>
      <w:bCs/>
    </w:rPr>
  </w:style>
  <w:style w:type="paragraph" w:customStyle="1" w:styleId="western">
    <w:name w:val="western"/>
    <w:basedOn w:val="Normalny"/>
    <w:rsid w:val="001762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44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DA05D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A05D5"/>
    <w:pPr>
      <w:spacing w:after="140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A05D5"/>
    <w:rPr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5A661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B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23B0C"/>
    <w:rPr>
      <w:b/>
      <w:bCs/>
    </w:rPr>
  </w:style>
  <w:style w:type="character" w:customStyle="1" w:styleId="luchili">
    <w:name w:val="luc_hili"/>
    <w:basedOn w:val="Domylnaczcionkaakapitu"/>
    <w:rsid w:val="00F026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B3E"/>
    <w:rPr>
      <w:b/>
      <w:bCs/>
      <w:sz w:val="20"/>
      <w:szCs w:val="20"/>
    </w:rPr>
  </w:style>
  <w:style w:type="paragraph" w:customStyle="1" w:styleId="Textbody">
    <w:name w:val="Text body"/>
    <w:basedOn w:val="Standard"/>
    <w:rsid w:val="00C81B03"/>
    <w:pPr>
      <w:spacing w:after="140" w:line="276" w:lineRule="auto"/>
    </w:pPr>
    <w:rPr>
      <w:rFonts w:ascii="Calibri" w:eastAsia="Calibri, sans-serif" w:hAnsi="Calibri" w:cs="F"/>
      <w:color w:val="00000A"/>
      <w:kern w:val="0"/>
      <w:sz w:val="22"/>
      <w:szCs w:val="22"/>
      <w:lang w:eastAsia="en-US" w:bidi="ar-SA"/>
    </w:rPr>
  </w:style>
  <w:style w:type="paragraph" w:customStyle="1" w:styleId="Standarduser">
    <w:name w:val="Standard (user)"/>
    <w:rsid w:val="00C81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1B0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D017C"/>
    <w:pPr>
      <w:ind w:left="720"/>
      <w:contextualSpacing/>
    </w:pPr>
  </w:style>
  <w:style w:type="character" w:styleId="Pogrubienie">
    <w:name w:val="Strong"/>
    <w:qFormat/>
    <w:rsid w:val="006751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oc.301020@mf.gov.pl" TargetMode="External"/><Relationship Id="rId18" Type="http://schemas.openxmlformats.org/officeDocument/2006/relationships/hyperlink" Target="mailto:plcudo.ucs.412020@mfgov.pl.pl" TargetMode="External"/><Relationship Id="rId26" Type="http://schemas.openxmlformats.org/officeDocument/2006/relationships/hyperlink" Target="mailto:inf2.oc.rzeszow@mf.gov.pl" TargetMode="External"/><Relationship Id="rId39" Type="http://schemas.openxmlformats.org/officeDocument/2006/relationships/hyperlink" Target="mailto:sekretariat.oc.Pyrzowice-towarowy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l.443020@mf.gov.pl" TargetMode="External"/><Relationship Id="rId34" Type="http://schemas.openxmlformats.org/officeDocument/2006/relationships/hyperlink" Target="mailto:cudo.oc.322080@mf.gov.pl" TargetMode="External"/><Relationship Id="rId42" Type="http://schemas.openxmlformats.org/officeDocument/2006/relationships/hyperlink" Target="mailto:dyspozytorzy.oc.kielce@mf.gov.pl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udo.oc.301040@mf.gov.pl" TargetMode="External"/><Relationship Id="rId17" Type="http://schemas.openxmlformats.org/officeDocument/2006/relationships/hyperlink" Target="mailto:sekretariat.oc.301020@mf.gov.pl" TargetMode="External"/><Relationship Id="rId25" Type="http://schemas.openxmlformats.org/officeDocument/2006/relationships/hyperlink" Target="mailto:oc.rzeszow@mf.gov.pl" TargetMode="External"/><Relationship Id="rId33" Type="http://schemas.openxmlformats.org/officeDocument/2006/relationships/hyperlink" Target="mailto:sad.oc.321030@mf.gov.pl" TargetMode="External"/><Relationship Id="rId38" Type="http://schemas.openxmlformats.org/officeDocument/2006/relationships/hyperlink" Target="mailto:CUDO.OC.335010@mf.gov.pl" TargetMode="External"/><Relationship Id="rId46" Type="http://schemas.openxmlformats.org/officeDocument/2006/relationships/hyperlink" Target="mailto:PL394010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.oc.301020@mf.gov.pl" TargetMode="External"/><Relationship Id="rId20" Type="http://schemas.openxmlformats.org/officeDocument/2006/relationships/hyperlink" Target="mailto:cudo.oc.445010@mf.gov.pl" TargetMode="External"/><Relationship Id="rId29" Type="http://schemas.openxmlformats.org/officeDocument/2006/relationships/hyperlink" Target="mailto:kz.oc.przemysl.kolejowy@mf.gov.pl" TargetMode="External"/><Relationship Id="rId41" Type="http://schemas.openxmlformats.org/officeDocument/2006/relationships/hyperlink" Target="mailto:PL341010@mf.gov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oc.301010@mf.gov.pl" TargetMode="External"/><Relationship Id="rId24" Type="http://schemas.openxmlformats.org/officeDocument/2006/relationships/hyperlink" Target="mailto:PL381010@mf.gov.pl" TargetMode="External"/><Relationship Id="rId32" Type="http://schemas.openxmlformats.org/officeDocument/2006/relationships/hyperlink" Target="mailto:pl.oc.322010@mf.gov.pl" TargetMode="External"/><Relationship Id="rId37" Type="http://schemas.openxmlformats.org/officeDocument/2006/relationships/hyperlink" Target="mailto:sekretariat.OC.czechowice-dziedzice@mf.gov.pl" TargetMode="External"/><Relationship Id="rId40" Type="http://schemas.openxmlformats.org/officeDocument/2006/relationships/hyperlink" Target="mailto:celina.OC.pyrzowice-towarowy@mf.gov.pl" TargetMode="External"/><Relationship Id="rId45" Type="http://schemas.openxmlformats.org/officeDocument/2006/relationships/hyperlink" Target="mailto:oc.394010@mf.gov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zalaczniki.oc.301020@mf.gov.pl" TargetMode="External"/><Relationship Id="rId23" Type="http://schemas.openxmlformats.org/officeDocument/2006/relationships/hyperlink" Target="mailto:pl351020emcs@mf.gov.pl" TargetMode="External"/><Relationship Id="rId28" Type="http://schemas.openxmlformats.org/officeDocument/2006/relationships/hyperlink" Target="mailto:cudo.oc.przemysl.kolejowy@mf.gov.pl" TargetMode="External"/><Relationship Id="rId36" Type="http://schemas.openxmlformats.org/officeDocument/2006/relationships/hyperlink" Target="mailto:celina.OC.tychy@mf.gov.pl" TargetMode="External"/><Relationship Id="rId49" Type="http://schemas.openxmlformats.org/officeDocument/2006/relationships/footer" Target="footer1.xml"/><Relationship Id="rId10" Type="http://schemas.openxmlformats.org/officeDocument/2006/relationships/hyperlink" Target="mailto:tir.oc.301010@mf.gov.pl" TargetMode="External"/><Relationship Id="rId19" Type="http://schemas.openxmlformats.org/officeDocument/2006/relationships/hyperlink" Target="mailto:cudo.lodz@mf.gov.pl" TargetMode="External"/><Relationship Id="rId31" Type="http://schemas.openxmlformats.org/officeDocument/2006/relationships/hyperlink" Target="mailto:cudo.oc.321050@mf.gov.pl" TargetMode="External"/><Relationship Id="rId44" Type="http://schemas.openxmlformats.org/officeDocument/2006/relationships/hyperlink" Target="mailto:PL391010@poz.mofnet.gov.pl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l431020@mf.gov.pl" TargetMode="External"/><Relationship Id="rId14" Type="http://schemas.openxmlformats.org/officeDocument/2006/relationships/hyperlink" Target="mailto:kz.oc.301020@mf.gov.pl" TargetMode="External"/><Relationship Id="rId22" Type="http://schemas.openxmlformats.org/officeDocument/2006/relationships/hyperlink" Target="mailto:pl351020@mf.gov.pl" TargetMode="External"/><Relationship Id="rId27" Type="http://schemas.openxmlformats.org/officeDocument/2006/relationships/hyperlink" Target="mailto:oc.przemysl.kolejowy@mf.gov.pl" TargetMode="External"/><Relationship Id="rId30" Type="http://schemas.openxmlformats.org/officeDocument/2006/relationships/hyperlink" Target="mailto:kz.oc.311010@mf.gov.pl" TargetMode="External"/><Relationship Id="rId35" Type="http://schemas.openxmlformats.org/officeDocument/2006/relationships/hyperlink" Target="mailto:sekretariat.OC.tychy@mf.gov.pl" TargetMode="External"/><Relationship Id="rId43" Type="http://schemas.openxmlformats.org/officeDocument/2006/relationships/hyperlink" Target="mailto:cudo.oc.olsztyn@mf.gov.pl" TargetMode="External"/><Relationship Id="rId48" Type="http://schemas.openxmlformats.org/officeDocument/2006/relationships/header" Target="header2.xml"/><Relationship Id="rId8" Type="http://schemas.openxmlformats.org/officeDocument/2006/relationships/hyperlink" Target="mailto:pl451030@mf.gov.pl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470-39C0-4E5D-BCE0-DF5113D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3180</Words>
  <Characters>19084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2019-03-18T08:49:00Z</cp:lastPrinted>
  <dcterms:created xsi:type="dcterms:W3CDTF">2022-06-14T13:18:00Z</dcterms:created>
  <dcterms:modified xsi:type="dcterms:W3CDTF">2022-06-14T13:18:00Z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MF\fqfq;Rudnicki Grzegorz 2</vt:lpwstr>
  </property>
  <property fmtid="{D5CDD505-2E9C-101B-9397-08002B2CF9AE}" pid="4" name="MFClassificationDate">
    <vt:lpwstr>2021-12-31T10:32:36.4380744+01:00</vt:lpwstr>
  </property>
  <property fmtid="{D5CDD505-2E9C-101B-9397-08002B2CF9AE}" pid="5" name="MFClassifiedBySID">
    <vt:lpwstr>MF\S-1-5-21-1525952054-1005573771-2909822258-115483</vt:lpwstr>
  </property>
  <property fmtid="{D5CDD505-2E9C-101B-9397-08002B2CF9AE}" pid="6" name="MFGRNItemId">
    <vt:lpwstr>GRN-90203b2c-933b-42ab-8226-029fc34b473e</vt:lpwstr>
  </property>
  <property fmtid="{D5CDD505-2E9C-101B-9397-08002B2CF9AE}" pid="7" name="MFHash">
    <vt:lpwstr>rRUPgmlN9TXoqWstxMNRvm39RR2r6GUook5LlGyogTQ=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