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81" w:tblpY="73"/>
        <w:tblOverlap w:val="never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2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1428"/>
        <w:gridCol w:w="1982"/>
        <w:gridCol w:w="1418"/>
      </w:tblGrid>
      <w:tr w:rsidR="005563B6" w:rsidRPr="00AD7263" w14:paraId="33DDC8A1" w14:textId="77777777" w:rsidTr="00EC03F0">
        <w:trPr>
          <w:trHeight w:hRule="exact" w:val="454"/>
        </w:trPr>
        <w:tc>
          <w:tcPr>
            <w:tcW w:w="652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34DED11" w14:textId="77777777" w:rsidR="005563B6" w:rsidRPr="00FF73FA" w:rsidRDefault="005563B6" w:rsidP="00EC03F0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FF73FA">
              <w:rPr>
                <w:rFonts w:cs="Arial"/>
                <w:color w:val="000000"/>
              </w:rPr>
              <w:t>1</w:t>
            </w:r>
            <w:r w:rsidRPr="00FF73FA">
              <w:rPr>
                <w:rFonts w:cs="Arial"/>
                <w:bCs w:val="0"/>
                <w:color w:val="000000"/>
                <w:szCs w:val="20"/>
              </w:rPr>
              <w:t>. Identyfikator podatkowy NIP podatnika</w:t>
            </w:r>
          </w:p>
        </w:tc>
        <w:tc>
          <w:tcPr>
            <w:tcW w:w="19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F8C9A84" w14:textId="77777777" w:rsidR="005563B6" w:rsidRPr="00401AD4" w:rsidRDefault="005563B6" w:rsidP="00EC03F0">
            <w:pPr>
              <w:pStyle w:val="StylTekstgruby12pt"/>
              <w:rPr>
                <w:rFonts w:cs="Arial"/>
                <w:color w:val="000000"/>
              </w:rPr>
            </w:pPr>
            <w:r w:rsidRPr="00401AD4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20107ED1" w14:textId="77777777" w:rsidR="005563B6" w:rsidRPr="00401AD4" w:rsidRDefault="005563B6" w:rsidP="00EC03F0">
            <w:pPr>
              <w:pStyle w:val="StylTekstgruby12pt"/>
              <w:rPr>
                <w:rFonts w:cs="Arial"/>
                <w:color w:val="000000"/>
              </w:rPr>
            </w:pPr>
            <w:r w:rsidRPr="00401AD4">
              <w:rPr>
                <w:rFonts w:cs="Arial"/>
                <w:color w:val="000000"/>
              </w:rPr>
              <w:t>3. Status</w:t>
            </w:r>
          </w:p>
        </w:tc>
      </w:tr>
      <w:tr w:rsidR="00A5726C" w:rsidRPr="00AD7263" w14:paraId="4DA4EE8E" w14:textId="77777777" w:rsidTr="001E0332">
        <w:trPr>
          <w:trHeight w:hRule="exact" w:val="85"/>
        </w:trPr>
        <w:tc>
          <w:tcPr>
            <w:tcW w:w="432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5E66A4E0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CFFDCB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048151D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5EAE23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4B3BD3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42CF96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22A7B3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A8861AE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184061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6A9FDA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836D80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2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1549245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547C5129" w14:textId="77777777" w:rsidR="00A5726C" w:rsidRDefault="00A5726C" w:rsidP="00EC03F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4042618B" w14:textId="77777777" w:rsidR="00A5726C" w:rsidRDefault="00A5726C" w:rsidP="00EC03F0">
            <w:pPr>
              <w:rPr>
                <w:rFonts w:cs="Arial"/>
                <w:color w:val="000000"/>
                <w:szCs w:val="14"/>
              </w:rPr>
            </w:pPr>
          </w:p>
        </w:tc>
      </w:tr>
      <w:tr w:rsidR="005563B6" w14:paraId="216C36C7" w14:textId="77777777" w:rsidTr="001E0332">
        <w:trPr>
          <w:trHeight w:hRule="exact" w:val="57"/>
        </w:trPr>
        <w:tc>
          <w:tcPr>
            <w:tcW w:w="6520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60AE5A" w14:textId="77777777" w:rsidR="005563B6" w:rsidRDefault="005563B6" w:rsidP="00EC03F0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570D9AB2" w14:textId="77777777" w:rsidR="005563B6" w:rsidRDefault="005563B6" w:rsidP="00EC03F0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3FF47D00" w14:textId="77777777" w:rsidR="005563B6" w:rsidRDefault="005563B6" w:rsidP="00EC03F0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148E0125" w14:textId="522C0F34" w:rsidR="005563B6" w:rsidRDefault="0061018A" w:rsidP="00C33342">
      <w:pPr>
        <w:pStyle w:val="AKC"/>
        <w:rPr>
          <w:rFonts w:ascii="Arial" w:hAnsi="Arial"/>
          <w:bCs/>
          <w:color w:val="000000"/>
        </w:rPr>
      </w:pPr>
      <w:r w:rsidRPr="000D3AA3">
        <w:rPr>
          <w:rFonts w:ascii="Arial" w:hAnsi="Arial"/>
          <w:bCs/>
          <w:color w:val="000000"/>
        </w:rPr>
        <w:t xml:space="preserve">   </w:t>
      </w:r>
      <w:r w:rsidR="00C33342">
        <w:rPr>
          <w:rFonts w:ascii="Arial" w:hAnsi="Arial"/>
          <w:bCs/>
          <w:color w:val="000000"/>
        </w:rPr>
        <w:t xml:space="preserve">      </w:t>
      </w:r>
    </w:p>
    <w:p w14:paraId="05E382A6" w14:textId="7A3D7E77" w:rsidR="00C33342" w:rsidRDefault="009C50EC" w:rsidP="00C33342">
      <w:pPr>
        <w:pStyle w:val="AKC"/>
        <w:rPr>
          <w:rFonts w:ascii="Arial" w:hAnsi="Arial" w:cs="Arial"/>
          <w:color w:val="000000"/>
          <w:sz w:val="14"/>
        </w:rPr>
      </w:pPr>
      <w:r>
        <w:rPr>
          <w:rFonts w:ascii="Arial" w:hAnsi="Arial"/>
          <w:bCs/>
          <w:color w:val="000000"/>
        </w:rPr>
        <w:t xml:space="preserve">    </w:t>
      </w:r>
      <w:r w:rsidR="00C33342" w:rsidRPr="000D3AA3">
        <w:rPr>
          <w:rFonts w:ascii="Arial" w:hAnsi="Arial"/>
          <w:bCs/>
          <w:color w:val="000000"/>
        </w:rPr>
        <w:t>AKC-U</w:t>
      </w:r>
      <w:r w:rsidR="00C33342">
        <w:rPr>
          <w:rFonts w:ascii="Arial" w:hAnsi="Arial"/>
          <w:bCs/>
          <w:color w:val="000000"/>
        </w:rPr>
        <w:t>AKZ</w:t>
      </w:r>
      <w:r w:rsidR="00C33342" w:rsidRPr="000D3AA3">
        <w:rPr>
          <w:rFonts w:ascii="Arial" w:hAnsi="Arial"/>
          <w:bCs/>
          <w:color w:val="000000"/>
        </w:rPr>
        <w:t xml:space="preserve">    </w:t>
      </w:r>
    </w:p>
    <w:p w14:paraId="28987738" w14:textId="77777777" w:rsidR="00585136" w:rsidRDefault="00C33342" w:rsidP="00C33342">
      <w:pPr>
        <w:pStyle w:val="AKC"/>
        <w:ind w:left="709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24"/>
        </w:rPr>
        <w:t xml:space="preserve">KWARTALNA </w:t>
      </w: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</w:t>
      </w:r>
      <w:r w:rsidR="00EC01AF">
        <w:rPr>
          <w:rFonts w:ascii="Arial" w:hAnsi="Arial" w:cs="Arial"/>
          <w:color w:val="000000"/>
        </w:rPr>
        <w:t xml:space="preserve"> W SPRAWIE </w:t>
      </w:r>
    </w:p>
    <w:p w14:paraId="5D96D1CB" w14:textId="7346EA39" w:rsidR="00690640" w:rsidRDefault="00C33342" w:rsidP="00C33342">
      <w:pPr>
        <w:pStyle w:val="AKC"/>
        <w:ind w:left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PODATKU AKCYZOWEGO OD </w:t>
      </w:r>
      <w:r w:rsidRPr="000D3AA3">
        <w:rPr>
          <w:rFonts w:ascii="Arial" w:hAnsi="Arial" w:cs="Arial"/>
          <w:color w:val="000000"/>
        </w:rPr>
        <w:t>NABYCIA WEWNĄTRZWSPÓLNOTOWEGO</w:t>
      </w:r>
      <w:r>
        <w:rPr>
          <w:rFonts w:ascii="Arial" w:hAnsi="Arial" w:cs="Arial"/>
          <w:color w:val="000000"/>
        </w:rPr>
        <w:t xml:space="preserve"> WYROBÓW AKCYZOWYCH </w:t>
      </w:r>
      <w:r w:rsidR="00EC01AF">
        <w:rPr>
          <w:rFonts w:ascii="Arial" w:hAnsi="Arial" w:cs="Arial"/>
        </w:rPr>
        <w:t>OBJĘTYCH ZEROWĄ</w:t>
      </w:r>
      <w:r w:rsidR="00690640">
        <w:rPr>
          <w:rFonts w:ascii="Arial" w:hAnsi="Arial" w:cs="Arial"/>
        </w:rPr>
        <w:t xml:space="preserve"> </w:t>
      </w:r>
      <w:r w:rsidR="00690640" w:rsidRPr="004D034A">
        <w:rPr>
          <w:rFonts w:ascii="Arial" w:hAnsi="Arial" w:cs="Arial"/>
        </w:rPr>
        <w:t>STAWKĄ</w:t>
      </w:r>
      <w:r w:rsidR="00690640">
        <w:rPr>
          <w:rFonts w:ascii="Arial" w:hAnsi="Arial" w:cs="Arial"/>
        </w:rPr>
        <w:t xml:space="preserve"> </w:t>
      </w:r>
    </w:p>
    <w:p w14:paraId="13359A64" w14:textId="7DFB373A" w:rsidR="00C33342" w:rsidRDefault="00690640" w:rsidP="00C33342">
      <w:pPr>
        <w:pStyle w:val="AKC"/>
        <w:ind w:left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PODATKU AKCYZOWEGO</w:t>
      </w:r>
    </w:p>
    <w:p w14:paraId="37DC1717" w14:textId="310A184A" w:rsidR="008C04B6" w:rsidRPr="00A94914" w:rsidRDefault="009C50EC" w:rsidP="009C50EC">
      <w:pPr>
        <w:pStyle w:val="AKC"/>
        <w:ind w:left="709"/>
        <w:jc w:val="both"/>
        <w:outlineLvl w:val="0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                                                                z</w:t>
      </w:r>
      <w:r w:rsidR="00C33342" w:rsidRPr="00A94914">
        <w:rPr>
          <w:rFonts w:ascii="Arial" w:hAnsi="Arial" w:cs="Arial"/>
          <w:b w:val="0"/>
          <w:color w:val="000000"/>
        </w:rPr>
        <w:t>a</w:t>
      </w:r>
    </w:p>
    <w:p w14:paraId="7AC160FE" w14:textId="77777777" w:rsidR="00A94914" w:rsidRPr="009C50EC" w:rsidRDefault="00A94914" w:rsidP="00CA41D3">
      <w:pPr>
        <w:pStyle w:val="AKC"/>
        <w:ind w:left="709"/>
        <w:jc w:val="center"/>
        <w:outlineLvl w:val="0"/>
        <w:rPr>
          <w:rFonts w:ascii="Arial" w:hAnsi="Arial" w:cs="Arial"/>
          <w:color w:val="000000"/>
          <w:sz w:val="4"/>
          <w:szCs w:val="4"/>
        </w:rPr>
      </w:pPr>
    </w:p>
    <w:tbl>
      <w:tblPr>
        <w:tblStyle w:val="Tabela-Siatka"/>
        <w:tblW w:w="0" w:type="auto"/>
        <w:tblInd w:w="3889" w:type="dxa"/>
        <w:tblLook w:val="04A0" w:firstRow="1" w:lastRow="0" w:firstColumn="1" w:lastColumn="0" w:noHBand="0" w:noVBand="1"/>
      </w:tblPr>
      <w:tblGrid>
        <w:gridCol w:w="1205"/>
        <w:gridCol w:w="1705"/>
      </w:tblGrid>
      <w:tr w:rsidR="004D034A" w:rsidRPr="004D034A" w14:paraId="6BDEAA49" w14:textId="77777777" w:rsidTr="009C50EC">
        <w:trPr>
          <w:trHeight w:val="225"/>
        </w:trPr>
        <w:tc>
          <w:tcPr>
            <w:tcW w:w="1205" w:type="dxa"/>
            <w:tcBorders>
              <w:bottom w:val="nil"/>
            </w:tcBorders>
          </w:tcPr>
          <w:p w14:paraId="116E9F55" w14:textId="77777777" w:rsidR="004D034A" w:rsidRPr="007A52E4" w:rsidRDefault="004D034A" w:rsidP="004D034A">
            <w:pPr>
              <w:pStyle w:val="AKC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2E4">
              <w:rPr>
                <w:rFonts w:ascii="Arial" w:hAnsi="Arial" w:cs="Arial"/>
                <w:sz w:val="16"/>
                <w:szCs w:val="16"/>
              </w:rPr>
              <w:t>4. Kwartał</w:t>
            </w:r>
          </w:p>
          <w:p w14:paraId="5BE3286A" w14:textId="77777777" w:rsidR="004D034A" w:rsidRPr="007A52E4" w:rsidRDefault="004D034A" w:rsidP="004D034A">
            <w:pPr>
              <w:pStyle w:val="AKC"/>
              <w:outlineLvl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14:paraId="34924E9D" w14:textId="77777777" w:rsidR="004D034A" w:rsidRPr="007A52E4" w:rsidRDefault="004D034A" w:rsidP="004D034A">
            <w:pPr>
              <w:pStyle w:val="AKC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A52E4">
              <w:rPr>
                <w:rFonts w:ascii="Arial" w:hAnsi="Arial" w:cs="Arial"/>
                <w:sz w:val="16"/>
                <w:szCs w:val="16"/>
              </w:rPr>
              <w:t>5. Rok</w:t>
            </w:r>
          </w:p>
        </w:tc>
      </w:tr>
      <w:tr w:rsidR="004D034A" w:rsidRPr="004D034A" w14:paraId="5B4454C2" w14:textId="77777777" w:rsidTr="009C50EC">
        <w:trPr>
          <w:trHeight w:val="355"/>
        </w:trPr>
        <w:tc>
          <w:tcPr>
            <w:tcW w:w="12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89"/>
            </w:tblGrid>
            <w:tr w:rsidR="005D11FC" w14:paraId="67A00544" w14:textId="77777777" w:rsidTr="001E0332">
              <w:trPr>
                <w:jc w:val="center"/>
              </w:trPr>
              <w:tc>
                <w:tcPr>
                  <w:tcW w:w="489" w:type="dxa"/>
                  <w:tcBorders>
                    <w:top w:val="nil"/>
                    <w:bottom w:val="single" w:sz="8" w:space="0" w:color="auto"/>
                  </w:tcBorders>
                </w:tcPr>
                <w:p w14:paraId="583796C6" w14:textId="77777777" w:rsidR="005D11FC" w:rsidRDefault="005D11FC" w:rsidP="005D11FC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00F6EBA8" w14:textId="77777777" w:rsidR="004D034A" w:rsidRPr="004D034A" w:rsidRDefault="004D034A" w:rsidP="004D034A">
            <w:pPr>
              <w:pStyle w:val="AKC"/>
              <w:outlineLvl w:val="0"/>
              <w:rPr>
                <w:rFonts w:ascii="Arial Black" w:hAnsi="Arial Black" w:cs="Arial"/>
                <w:b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4D034A" w14:paraId="7BB847AB" w14:textId="77777777" w:rsidTr="001E0332"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14:paraId="1BBB395E" w14:textId="77777777" w:rsidR="004D034A" w:rsidRDefault="004D034A" w:rsidP="004D034A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14:paraId="78947A80" w14:textId="77777777" w:rsidR="004D034A" w:rsidRDefault="004D034A" w:rsidP="004D034A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14:paraId="732C8469" w14:textId="77777777" w:rsidR="004D034A" w:rsidRDefault="004D034A" w:rsidP="004D034A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single" w:sz="8" w:space="0" w:color="auto"/>
                  </w:tcBorders>
                </w:tcPr>
                <w:p w14:paraId="0DE094C7" w14:textId="77777777" w:rsidR="004D034A" w:rsidRDefault="004D034A" w:rsidP="004D034A">
                  <w:pPr>
                    <w:pStyle w:val="AKC"/>
                    <w:outlineLvl w:val="0"/>
                    <w:rPr>
                      <w:rFonts w:ascii="Arial Black" w:hAnsi="Arial Black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67A25FDB" w14:textId="77777777" w:rsidR="004D034A" w:rsidRPr="004D034A" w:rsidRDefault="004D034A" w:rsidP="004D034A">
            <w:pPr>
              <w:pStyle w:val="AKC"/>
              <w:outlineLvl w:val="0"/>
              <w:rPr>
                <w:rFonts w:ascii="Arial Black" w:hAnsi="Arial Black" w:cs="Arial"/>
                <w:b w:val="0"/>
                <w:sz w:val="4"/>
                <w:szCs w:val="4"/>
              </w:rPr>
            </w:pPr>
          </w:p>
        </w:tc>
      </w:tr>
    </w:tbl>
    <w:p w14:paraId="67748E82" w14:textId="77777777" w:rsidR="0061018A" w:rsidRPr="000D3AA3" w:rsidRDefault="0061018A">
      <w:pPr>
        <w:rPr>
          <w:rFonts w:cs="Arial"/>
          <w:color w:val="000000"/>
          <w:sz w:val="4"/>
          <w:szCs w:val="14"/>
        </w:rPr>
      </w:pPr>
    </w:p>
    <w:p w14:paraId="7D8C10FA" w14:textId="77777777"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9922" w:type="dxa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904"/>
        <w:gridCol w:w="909"/>
        <w:gridCol w:w="2503"/>
        <w:gridCol w:w="615"/>
        <w:gridCol w:w="1365"/>
        <w:gridCol w:w="1208"/>
      </w:tblGrid>
      <w:tr w:rsidR="0061018A" w:rsidRPr="000D3AA3" w14:paraId="2967A189" w14:textId="77777777" w:rsidTr="002A2580">
        <w:trPr>
          <w:cantSplit/>
          <w:trHeight w:hRule="exact" w:val="45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01743B6A" w14:textId="77777777" w:rsidR="0061018A" w:rsidRPr="000D3AA3" w:rsidRDefault="0061018A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EDEDE"/>
          </w:tcPr>
          <w:p w14:paraId="6317F6E5" w14:textId="3611000D" w:rsidR="0061018A" w:rsidRPr="00A82792" w:rsidRDefault="0061018A" w:rsidP="009C50EC">
            <w:pPr>
              <w:spacing w:before="40"/>
              <w:jc w:val="both"/>
              <w:rPr>
                <w:rFonts w:cs="Arial"/>
                <w:szCs w:val="14"/>
              </w:rPr>
            </w:pPr>
            <w:r w:rsidRPr="00A82792">
              <w:t>Art. 78 ust. 1 pkt 3</w:t>
            </w:r>
            <w:r w:rsidR="000B40D3" w:rsidRPr="00A82792">
              <w:t>b</w:t>
            </w:r>
            <w:r w:rsidR="001D7D56" w:rsidRPr="00A82792">
              <w:t xml:space="preserve"> </w:t>
            </w:r>
            <w:r w:rsidRPr="00A82792">
              <w:t>ustawy z dnia 6 grudnia 2008 r. o podatku akcyzowym (</w:t>
            </w:r>
            <w:r w:rsidR="00B76D09" w:rsidRPr="00A82792">
              <w:t>Dz. U. z 20</w:t>
            </w:r>
            <w:r w:rsidR="007874CC">
              <w:t>20</w:t>
            </w:r>
            <w:r w:rsidR="00B76D09" w:rsidRPr="00A82792">
              <w:t xml:space="preserve"> r. poz. </w:t>
            </w:r>
            <w:r w:rsidR="007874CC">
              <w:t>7</w:t>
            </w:r>
            <w:r w:rsidR="0099747F">
              <w:t>2</w:t>
            </w:r>
            <w:r w:rsidR="007874CC">
              <w:t>2</w:t>
            </w:r>
            <w:r w:rsidR="006D26BE" w:rsidRPr="00A82792">
              <w:t xml:space="preserve">, z </w:t>
            </w:r>
            <w:proofErr w:type="spellStart"/>
            <w:r w:rsidR="006D26BE" w:rsidRPr="00A82792">
              <w:t>późn</w:t>
            </w:r>
            <w:proofErr w:type="spellEnd"/>
            <w:r w:rsidR="006D26BE" w:rsidRPr="00A82792">
              <w:t>. zm.</w:t>
            </w:r>
            <w:r w:rsidRPr="00A82792">
              <w:t>)</w:t>
            </w:r>
            <w:r w:rsidR="00EC01AF">
              <w:t>, zwanej dalej „ustawą”</w:t>
            </w:r>
            <w:r w:rsidRPr="00A82792">
              <w:t>.</w:t>
            </w:r>
            <w:r w:rsidRPr="00A82792">
              <w:rPr>
                <w:rFonts w:cs="Arial"/>
                <w:szCs w:val="14"/>
              </w:rPr>
              <w:t xml:space="preserve"> </w:t>
            </w:r>
          </w:p>
        </w:tc>
      </w:tr>
      <w:tr w:rsidR="0061018A" w:rsidRPr="000D3AA3" w14:paraId="7868E454" w14:textId="77777777" w:rsidTr="001168E8">
        <w:trPr>
          <w:cantSplit/>
          <w:trHeight w:hRule="exact" w:val="813"/>
        </w:trPr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07ACCAC2" w14:textId="77777777" w:rsidR="0061018A" w:rsidRPr="000D3AA3" w:rsidRDefault="0061018A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EDEDE"/>
          </w:tcPr>
          <w:p w14:paraId="5C6BA64E" w14:textId="4F3E76BB" w:rsidR="000B40D3" w:rsidRDefault="000B40D3" w:rsidP="004D034A">
            <w:pPr>
              <w:spacing w:before="40"/>
              <w:jc w:val="both"/>
            </w:pPr>
            <w:r w:rsidRPr="00A82792">
              <w:t>Do 10</w:t>
            </w:r>
            <w:r w:rsidR="00BD79A7">
              <w:t>.</w:t>
            </w:r>
            <w:r w:rsidRPr="00A82792">
              <w:t xml:space="preserve"> dnia przypadającego w drugim miesiącu po kwartale, w któr</w:t>
            </w:r>
            <w:r w:rsidR="008C04B6" w:rsidRPr="00A82792">
              <w:t>ym powstał obowiązek podatkowy,</w:t>
            </w:r>
            <w:r w:rsidRPr="00A82792">
              <w:t xml:space="preserve"> </w:t>
            </w:r>
            <w:r w:rsidR="008C04B6" w:rsidRPr="00A82792">
              <w:t xml:space="preserve">w przypadku </w:t>
            </w:r>
            <w:r w:rsidR="004D034A" w:rsidRPr="00A82792">
              <w:t xml:space="preserve">dokonanego na potrzeby wykonywanej przez podatnika działalności gospodarczej </w:t>
            </w:r>
            <w:r w:rsidR="008C04B6" w:rsidRPr="00A82792">
              <w:t>nabycia wewnątrzwspólnotowego wyrobów akcyzowych</w:t>
            </w:r>
            <w:r w:rsidR="004D034A" w:rsidRPr="00A82792">
              <w:t xml:space="preserve"> wymienionych w załączniku nr 2 do ustawy</w:t>
            </w:r>
            <w:r w:rsidR="00AF5F99">
              <w:t>,</w:t>
            </w:r>
            <w:r w:rsidR="004D034A" w:rsidRPr="00A82792">
              <w:t xml:space="preserve"> </w:t>
            </w:r>
            <w:r w:rsidR="008C04B6" w:rsidRPr="00A82792">
              <w:t xml:space="preserve">znajdujących się poza procedurą zawieszenia poboru akcyzy i opodatkowanych na terytorium kraju zerową stawką </w:t>
            </w:r>
            <w:r w:rsidR="00726632">
              <w:t xml:space="preserve">podatku </w:t>
            </w:r>
            <w:r w:rsidR="008C04B6" w:rsidRPr="00A82792">
              <w:t>akcyz</w:t>
            </w:r>
            <w:r w:rsidR="00726632">
              <w:t>owego</w:t>
            </w:r>
            <w:r w:rsidR="004D034A" w:rsidRPr="00A82792">
              <w:t>.</w:t>
            </w:r>
          </w:p>
          <w:p w14:paraId="5BE693E5" w14:textId="77777777" w:rsidR="001168E8" w:rsidRDefault="001168E8" w:rsidP="004D034A">
            <w:pPr>
              <w:spacing w:before="40"/>
              <w:jc w:val="both"/>
            </w:pPr>
          </w:p>
          <w:p w14:paraId="0AEB1A9E" w14:textId="57A31B7C" w:rsidR="00A94914" w:rsidRPr="00A82792" w:rsidRDefault="00A94914" w:rsidP="004D034A">
            <w:pPr>
              <w:spacing w:before="40"/>
              <w:jc w:val="both"/>
            </w:pPr>
          </w:p>
        </w:tc>
      </w:tr>
      <w:tr w:rsidR="0061018A" w:rsidRPr="000D3AA3" w14:paraId="6410392A" w14:textId="77777777" w:rsidTr="007D5B99">
        <w:trPr>
          <w:cantSplit/>
          <w:trHeight w:hRule="exact" w:val="1194"/>
        </w:trPr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clear" w:color="auto" w:fill="DEDEDE"/>
          </w:tcPr>
          <w:p w14:paraId="6B0C6EE9" w14:textId="77777777" w:rsidR="0061018A" w:rsidRPr="000D3AA3" w:rsidRDefault="0061018A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clear" w:color="auto" w:fill="DEDEDE"/>
          </w:tcPr>
          <w:p w14:paraId="5707DF59" w14:textId="2E5F7FCC" w:rsidR="0061018A" w:rsidRPr="000D3AA3" w:rsidRDefault="0061018A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 w:rsidR="0059677C">
              <w:rPr>
                <w:rFonts w:cs="Arial"/>
                <w:color w:val="000000"/>
                <w:szCs w:val="14"/>
              </w:rPr>
              <w:t>skarbowy</w:t>
            </w:r>
            <w:r w:rsidR="00DA6460">
              <w:rPr>
                <w:rFonts w:cs="Arial"/>
                <w:color w:val="000000"/>
                <w:szCs w:val="14"/>
              </w:rPr>
              <w:t>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 w:rsidR="00DA6460"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 w:rsidR="00DA6460"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 w:rsidR="00935205"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 w:rsidR="00935205"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 w:rsidR="009554B2">
              <w:rPr>
                <w:rFonts w:cs="Arial"/>
                <w:color w:val="000000"/>
                <w:szCs w:val="14"/>
              </w:rPr>
              <w:t xml:space="preserve"> </w:t>
            </w:r>
            <w:r w:rsidR="00EC01AF">
              <w:rPr>
                <w:rFonts w:cs="Arial"/>
                <w:color w:val="000000"/>
                <w:szCs w:val="14"/>
              </w:rPr>
              <w:t xml:space="preserve">podatkiem </w:t>
            </w:r>
            <w:r w:rsidR="009554B2">
              <w:rPr>
                <w:rFonts w:cs="Arial"/>
                <w:color w:val="000000"/>
                <w:szCs w:val="14"/>
              </w:rPr>
              <w:t>akcyz</w:t>
            </w:r>
            <w:r w:rsidR="00EC01AF">
              <w:rPr>
                <w:rFonts w:cs="Arial"/>
                <w:color w:val="000000"/>
                <w:szCs w:val="14"/>
              </w:rPr>
              <w:t>owym</w:t>
            </w:r>
            <w:r w:rsidRPr="000D3AA3">
              <w:rPr>
                <w:rFonts w:cs="Arial"/>
                <w:color w:val="000000"/>
                <w:szCs w:val="14"/>
              </w:rPr>
              <w:t>;</w:t>
            </w:r>
            <w:r w:rsidR="00352F79" w:rsidRPr="000D3AA3"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jeżeli czynności </w:t>
            </w:r>
            <w:r w:rsidR="00AF777C"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 w:rsidR="0059677C">
              <w:rPr>
                <w:rFonts w:cs="Arial"/>
                <w:color w:val="000000"/>
                <w:szCs w:val="14"/>
              </w:rPr>
              <w:t>skarbowych</w:t>
            </w:r>
            <w:r w:rsidR="00935205">
              <w:rPr>
                <w:rFonts w:cs="Arial"/>
                <w:color w:val="000000"/>
                <w:szCs w:val="14"/>
              </w:rPr>
              <w:t xml:space="preserve"> </w:t>
            </w:r>
            <w:r w:rsidR="00935205">
              <w:rPr>
                <w:rFonts w:cs="Arial"/>
                <w:szCs w:val="14"/>
              </w:rPr>
              <w:t xml:space="preserve">– zgodnie z art. 14 </w:t>
            </w:r>
            <w:r w:rsidR="00AF777C">
              <w:rPr>
                <w:rFonts w:cs="Arial"/>
                <w:szCs w:val="14"/>
              </w:rPr>
              <w:t>u</w:t>
            </w:r>
            <w:r w:rsidR="00935205">
              <w:rPr>
                <w:rFonts w:cs="Arial"/>
                <w:szCs w:val="14"/>
              </w:rPr>
              <w:t>st</w:t>
            </w:r>
            <w:r w:rsidR="00AF777C">
              <w:rPr>
                <w:rFonts w:cs="Arial"/>
                <w:szCs w:val="14"/>
              </w:rPr>
              <w:t>.</w:t>
            </w:r>
            <w:r w:rsidR="00935205">
              <w:rPr>
                <w:rFonts w:cs="Arial"/>
                <w:szCs w:val="14"/>
              </w:rPr>
              <w:t xml:space="preserve"> 4</w:t>
            </w:r>
            <w:r w:rsidR="0045097D">
              <w:rPr>
                <w:rFonts w:cs="Arial"/>
                <w:szCs w:val="14"/>
              </w:rPr>
              <w:t>-</w:t>
            </w:r>
            <w:r w:rsidR="00935205">
              <w:rPr>
                <w:rFonts w:cs="Arial"/>
                <w:szCs w:val="14"/>
              </w:rPr>
              <w:t>4</w:t>
            </w:r>
            <w:r w:rsidR="00673A30">
              <w:rPr>
                <w:rFonts w:cs="Arial"/>
                <w:szCs w:val="14"/>
              </w:rPr>
              <w:t>f</w:t>
            </w:r>
            <w:r w:rsidR="00935205">
              <w:rPr>
                <w:rFonts w:cs="Arial"/>
                <w:szCs w:val="14"/>
              </w:rPr>
              <w:t xml:space="preserve">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59677C"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</w:t>
            </w:r>
            <w:r w:rsidR="00C627C9">
              <w:rPr>
                <w:rFonts w:cs="Arial"/>
                <w:szCs w:val="14"/>
              </w:rPr>
              <w:t>.</w:t>
            </w:r>
            <w:r w:rsidR="008C58AC">
              <w:rPr>
                <w:rFonts w:cs="Arial"/>
                <w:szCs w:val="14"/>
              </w:rPr>
              <w:t xml:space="preserve"> </w:t>
            </w:r>
          </w:p>
        </w:tc>
      </w:tr>
      <w:tr w:rsidR="00673A30" w:rsidRPr="000D3AA3" w14:paraId="03E81725" w14:textId="77777777" w:rsidTr="007D5B99">
        <w:trPr>
          <w:cantSplit/>
          <w:trHeight w:hRule="exact" w:val="567"/>
        </w:trPr>
        <w:tc>
          <w:tcPr>
            <w:tcW w:w="9922" w:type="dxa"/>
            <w:gridSpan w:val="8"/>
            <w:tcBorders>
              <w:top w:val="single" w:sz="4" w:space="0" w:color="auto"/>
              <w:bottom w:val="nil"/>
            </w:tcBorders>
            <w:shd w:val="clear" w:color="auto" w:fill="DEDEDE"/>
          </w:tcPr>
          <w:p w14:paraId="5D6DE64F" w14:textId="77777777" w:rsidR="00673A30" w:rsidRDefault="00673A30" w:rsidP="00673A30">
            <w:pPr>
              <w:spacing w:before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5C294DAC" w14:textId="77777777" w:rsidR="008C04B6" w:rsidRDefault="008C04B6" w:rsidP="00673A30">
            <w:pPr>
              <w:spacing w:before="40"/>
            </w:pPr>
          </w:p>
          <w:p w14:paraId="3795ABAF" w14:textId="77777777" w:rsidR="00673A30" w:rsidRDefault="00673A30"/>
        </w:tc>
      </w:tr>
      <w:tr w:rsidR="008C04B6" w:rsidRPr="000D3AA3" w14:paraId="61532C93" w14:textId="77777777" w:rsidTr="00F2500C">
        <w:trPr>
          <w:cantSplit/>
          <w:trHeight w:val="510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DEDEDE"/>
          </w:tcPr>
          <w:p w14:paraId="79CC8D40" w14:textId="77777777" w:rsidR="008C04B6" w:rsidRPr="000D3AA3" w:rsidRDefault="008C04B6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213" w:type="dxa"/>
            <w:gridSpan w:val="7"/>
          </w:tcPr>
          <w:p w14:paraId="25F4FDF1" w14:textId="12DD0741" w:rsidR="008C04B6" w:rsidRPr="000D3AA3" w:rsidRDefault="00BC447B" w:rsidP="00A94914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color w:val="000000"/>
              </w:rPr>
              <w:t>6</w:t>
            </w:r>
            <w:r w:rsidR="008C04B6" w:rsidRPr="000D3AA3">
              <w:rPr>
                <w:color w:val="000000"/>
              </w:rPr>
              <w:t xml:space="preserve">. </w:t>
            </w:r>
            <w:r w:rsidR="008C04B6">
              <w:rPr>
                <w:color w:val="000000"/>
              </w:rPr>
              <w:t>Naczelnik urzędu skarbowego</w:t>
            </w:r>
          </w:p>
          <w:p w14:paraId="2B43C116" w14:textId="77777777" w:rsidR="008C04B6" w:rsidRPr="00F77437" w:rsidRDefault="008C04B6" w:rsidP="00042DD9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8C04B6" w:rsidRPr="000D3AA3" w14:paraId="79B4C5B7" w14:textId="77777777" w:rsidTr="00F2500C">
        <w:trPr>
          <w:cantSplit/>
          <w:trHeight w:val="510"/>
        </w:trPr>
        <w:tc>
          <w:tcPr>
            <w:tcW w:w="709" w:type="dxa"/>
            <w:vMerge/>
            <w:shd w:val="clear" w:color="auto" w:fill="DEDEDE"/>
          </w:tcPr>
          <w:p w14:paraId="4EE1FD76" w14:textId="77777777" w:rsidR="008C04B6" w:rsidRPr="000D3AA3" w:rsidRDefault="008C04B6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213" w:type="dxa"/>
            <w:gridSpan w:val="7"/>
          </w:tcPr>
          <w:p w14:paraId="167FE909" w14:textId="77777777" w:rsidR="009C50EC" w:rsidRDefault="00BC447B" w:rsidP="001F46C8">
            <w:pPr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/>
                <w:bCs/>
                <w:color w:val="000000"/>
                <w:szCs w:val="14"/>
              </w:rPr>
              <w:t>7</w:t>
            </w:r>
            <w:r w:rsidR="008C04B6" w:rsidRPr="000D3AA3">
              <w:rPr>
                <w:rFonts w:cs="Arial"/>
                <w:b/>
                <w:bCs/>
                <w:color w:val="000000"/>
                <w:szCs w:val="14"/>
              </w:rPr>
              <w:t xml:space="preserve">. Cel złożenia formularza </w:t>
            </w:r>
            <w:r w:rsidR="008C04B6"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="008C04B6"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="008C04B6" w:rsidRPr="000D3AA3">
              <w:rPr>
                <w:rStyle w:val="TekstchudyZnak"/>
                <w:b/>
                <w:bCs/>
                <w:color w:val="000000"/>
              </w:rPr>
              <w:t>:</w:t>
            </w:r>
            <w:r w:rsidR="00A94914">
              <w:rPr>
                <w:rStyle w:val="TekstchudyZnak"/>
                <w:b/>
                <w:bCs/>
                <w:color w:val="000000"/>
              </w:rPr>
              <w:t xml:space="preserve"> </w:t>
            </w:r>
            <w:r w:rsidR="00A94914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CD7B12B" w14:textId="32A2232D" w:rsidR="008C04B6" w:rsidRPr="000D3AA3" w:rsidRDefault="00A94914" w:rsidP="001F46C8">
            <w:pPr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</w:t>
            </w:r>
            <w:r w:rsidR="007D5B99">
              <w:rPr>
                <w:rFonts w:cs="Arial"/>
                <w:color w:val="000000"/>
                <w:szCs w:val="14"/>
              </w:rPr>
              <w:t xml:space="preserve"> </w:t>
            </w:r>
            <w:r w:rsidRPr="009C50EC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 xml:space="preserve"> </w:t>
            </w:r>
            <w:r w:rsidR="008C04B6" w:rsidRPr="000D3AA3">
              <w:rPr>
                <w:rFonts w:cs="Arial"/>
                <w:color w:val="000000"/>
                <w:szCs w:val="14"/>
              </w:rPr>
              <w:t xml:space="preserve">1. złożenie deklaracji       </w:t>
            </w:r>
            <w:r w:rsidR="001F46C8">
              <w:rPr>
                <w:rFonts w:cs="Arial"/>
                <w:color w:val="000000"/>
                <w:szCs w:val="14"/>
              </w:rPr>
              <w:t xml:space="preserve">     </w:t>
            </w:r>
            <w:r w:rsidR="008C04B6" w:rsidRPr="000D3AA3">
              <w:rPr>
                <w:rFonts w:cs="Arial"/>
                <w:color w:val="000000"/>
                <w:szCs w:val="14"/>
              </w:rPr>
              <w:t xml:space="preserve">              </w:t>
            </w:r>
            <w:r w:rsidR="008C04B6" w:rsidRPr="009C50EC">
              <w:rPr>
                <w:rFonts w:cs="Arial"/>
                <w:color w:val="000000"/>
                <w:sz w:val="20"/>
              </w:rPr>
              <w:t xml:space="preserve"> </w:t>
            </w:r>
            <w:r w:rsidRPr="009C50EC">
              <w:rPr>
                <w:rFonts w:ascii="Segoe UI Symbol" w:hAnsi="Segoe UI Symbol" w:cs="Segoe UI Symbol"/>
                <w:sz w:val="20"/>
              </w:rPr>
              <w:t>❑</w:t>
            </w:r>
            <w:r w:rsidR="008C04B6" w:rsidRPr="000D3AA3">
              <w:rPr>
                <w:rFonts w:cs="Arial"/>
                <w:color w:val="000000"/>
                <w:szCs w:val="14"/>
              </w:rPr>
              <w:t xml:space="preserve"> 2. korekta deklaracji</w:t>
            </w:r>
            <w:r w:rsidR="00544AB4">
              <w:rPr>
                <w:rFonts w:cs="Arial"/>
                <w:color w:val="000000"/>
                <w:szCs w:val="14"/>
                <w:vertAlign w:val="superscript"/>
              </w:rPr>
              <w:t>1</w:t>
            </w:r>
            <w:r w:rsidR="008C04B6">
              <w:rPr>
                <w:rFonts w:cs="Arial"/>
                <w:color w:val="000000"/>
                <w:szCs w:val="14"/>
                <w:vertAlign w:val="superscript"/>
              </w:rPr>
              <w:t>)</w:t>
            </w:r>
          </w:p>
        </w:tc>
      </w:tr>
      <w:tr w:rsidR="0061018A" w:rsidRPr="000D3AA3" w14:paraId="14EB1E27" w14:textId="77777777" w:rsidTr="007D5B99">
        <w:trPr>
          <w:cantSplit/>
          <w:trHeight w:val="567"/>
        </w:trPr>
        <w:tc>
          <w:tcPr>
            <w:tcW w:w="9922" w:type="dxa"/>
            <w:gridSpan w:val="8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2711EA81" w14:textId="77777777" w:rsidR="0061018A" w:rsidRPr="000D3AA3" w:rsidRDefault="0061018A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  <w:p w14:paraId="3568EA23" w14:textId="77777777" w:rsidR="008C04B6" w:rsidRPr="000D3AA3" w:rsidRDefault="008C04B6" w:rsidP="00A94914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1018A" w:rsidRPr="000D3AA3" w14:paraId="182D171F" w14:textId="77777777" w:rsidTr="007D5B99">
        <w:trPr>
          <w:cantSplit/>
          <w:trHeight w:val="567"/>
        </w:trPr>
        <w:tc>
          <w:tcPr>
            <w:tcW w:w="9922" w:type="dxa"/>
            <w:gridSpan w:val="8"/>
            <w:tcBorders>
              <w:bottom w:val="nil"/>
            </w:tcBorders>
            <w:shd w:val="clear" w:color="auto" w:fill="DEDEDE"/>
          </w:tcPr>
          <w:p w14:paraId="1AF0850D" w14:textId="645E5305" w:rsidR="0061018A" w:rsidRPr="000D3AA3" w:rsidRDefault="0061018A" w:rsidP="00AE7C09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595ED1" w:rsidRPr="000D3AA3" w14:paraId="6917933C" w14:textId="77777777" w:rsidTr="00F2500C">
        <w:trPr>
          <w:cantSplit/>
          <w:trHeight w:val="510"/>
        </w:trPr>
        <w:tc>
          <w:tcPr>
            <w:tcW w:w="709" w:type="dxa"/>
            <w:vMerge w:val="restart"/>
            <w:tcBorders>
              <w:top w:val="nil"/>
            </w:tcBorders>
            <w:shd w:val="clear" w:color="auto" w:fill="DEDEDE"/>
          </w:tcPr>
          <w:p w14:paraId="14DCBA1C" w14:textId="77777777"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</w:tcPr>
          <w:p w14:paraId="747C09B2" w14:textId="77777777" w:rsidR="009C50EC" w:rsidRDefault="00BC447B" w:rsidP="00A94914">
            <w:pPr>
              <w:pStyle w:val="Tekstgruby"/>
              <w:rPr>
                <w:rFonts w:ascii="Segoe UI Symbol" w:hAnsi="Segoe UI Symbol" w:cs="Segoe UI Symbol"/>
                <w:b w:val="0"/>
                <w:sz w:val="16"/>
              </w:rPr>
            </w:pPr>
            <w:r>
              <w:rPr>
                <w:color w:val="000000"/>
              </w:rPr>
              <w:t>8</w:t>
            </w:r>
            <w:r w:rsidR="00595ED1" w:rsidRPr="000D3AA3">
              <w:rPr>
                <w:color w:val="000000"/>
              </w:rPr>
              <w:t xml:space="preserve">. Rodzaj podatnika </w:t>
            </w:r>
            <w:r w:rsidR="00595ED1" w:rsidRPr="000D3AA3">
              <w:rPr>
                <w:rStyle w:val="TekstchudyZnak"/>
                <w:b w:val="0"/>
                <w:color w:val="000000"/>
              </w:rPr>
              <w:t>(</w:t>
            </w:r>
            <w:r w:rsidR="00A94914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</w:rPr>
              <w:t>zaznaczyć właściwy kwadrat):</w:t>
            </w:r>
            <w:r w:rsidR="00A94914">
              <w:rPr>
                <w:rFonts w:ascii="Segoe UI Symbol" w:hAnsi="Segoe UI Symbol" w:cs="Segoe UI Symbol"/>
                <w:b w:val="0"/>
                <w:sz w:val="16"/>
              </w:rPr>
              <w:t xml:space="preserve">    </w:t>
            </w:r>
          </w:p>
          <w:p w14:paraId="3661591B" w14:textId="112C51E3" w:rsidR="00754FE2" w:rsidRDefault="007D5B99" w:rsidP="00A94914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b w:val="0"/>
                <w:sz w:val="20"/>
                <w:szCs w:val="20"/>
              </w:rPr>
              <w:t xml:space="preserve">   </w:t>
            </w:r>
            <w:r w:rsidR="00A94914" w:rsidRPr="009C50EC">
              <w:rPr>
                <w:rFonts w:ascii="Segoe UI Symbol" w:hAnsi="Segoe UI Symbol" w:cs="Segoe UI Symbol"/>
                <w:b w:val="0"/>
                <w:sz w:val="20"/>
                <w:szCs w:val="20"/>
              </w:rPr>
              <w:t>❑</w:t>
            </w:r>
            <w:r w:rsidR="00A94914" w:rsidRPr="00A94914">
              <w:rPr>
                <w:rFonts w:ascii="Segoe UI Symbol" w:hAnsi="Segoe UI Symbol" w:cs="Segoe UI Symbol"/>
                <w:b w:val="0"/>
                <w:sz w:val="16"/>
              </w:rPr>
              <w:t xml:space="preserve"> </w:t>
            </w:r>
            <w:r w:rsidR="00595ED1" w:rsidRPr="00A94914">
              <w:rPr>
                <w:b w:val="0"/>
                <w:color w:val="000000"/>
              </w:rPr>
              <w:t xml:space="preserve">1. podatnik niebędący osobą fizyczną </w:t>
            </w:r>
            <w:r w:rsidR="00595ED1" w:rsidRPr="00A94914">
              <w:rPr>
                <w:rFonts w:cs="Arial"/>
                <w:b w:val="0"/>
                <w:color w:val="000000"/>
                <w:szCs w:val="14"/>
              </w:rPr>
              <w:t xml:space="preserve">          </w:t>
            </w:r>
            <w:r w:rsidR="00A94914" w:rsidRPr="009C50EC">
              <w:rPr>
                <w:rFonts w:ascii="Segoe UI Symbol" w:hAnsi="Segoe UI Symbol" w:cs="Segoe UI Symbol"/>
                <w:b w:val="0"/>
                <w:sz w:val="20"/>
                <w:szCs w:val="20"/>
              </w:rPr>
              <w:t>❑</w:t>
            </w:r>
            <w:r w:rsidR="00595ED1" w:rsidRPr="00A94914">
              <w:rPr>
                <w:rFonts w:cs="Arial"/>
                <w:b w:val="0"/>
                <w:color w:val="000000"/>
                <w:szCs w:val="14"/>
              </w:rPr>
              <w:t xml:space="preserve"> 2. osoba fizyczna</w:t>
            </w:r>
          </w:p>
          <w:p w14:paraId="4FA431CE" w14:textId="77777777" w:rsidR="008B199C" w:rsidRPr="008B199C" w:rsidRDefault="008B199C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595ED1" w:rsidRPr="000D3AA3" w14:paraId="047347A3" w14:textId="77777777" w:rsidTr="00F2500C">
        <w:trPr>
          <w:cantSplit/>
          <w:trHeight w:hRule="exact" w:val="1825"/>
        </w:trPr>
        <w:tc>
          <w:tcPr>
            <w:tcW w:w="709" w:type="dxa"/>
            <w:vMerge/>
            <w:tcBorders>
              <w:bottom w:val="nil"/>
            </w:tcBorders>
            <w:shd w:val="clear" w:color="auto" w:fill="DEDEDE"/>
          </w:tcPr>
          <w:p w14:paraId="4878581C" w14:textId="76054DC6" w:rsidR="00595ED1" w:rsidRPr="000D3AA3" w:rsidRDefault="00595ED1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213" w:type="dxa"/>
            <w:gridSpan w:val="7"/>
            <w:tcBorders>
              <w:top w:val="nil"/>
              <w:bottom w:val="single" w:sz="4" w:space="0" w:color="auto"/>
            </w:tcBorders>
          </w:tcPr>
          <w:p w14:paraId="4BD918EA" w14:textId="6A5C09DB" w:rsidR="00595ED1" w:rsidRPr="000D3AA3" w:rsidRDefault="00BC447B" w:rsidP="00C77B1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95ED1" w:rsidRPr="000D3AA3">
              <w:rPr>
                <w:color w:val="000000"/>
              </w:rPr>
              <w:t xml:space="preserve">. </w:t>
            </w:r>
            <w:r w:rsidR="00595ED1" w:rsidRPr="00A32265">
              <w:rPr>
                <w:color w:val="000000"/>
                <w:szCs w:val="14"/>
              </w:rPr>
              <w:t xml:space="preserve">Nazwa </w:t>
            </w:r>
            <w:r w:rsidR="00595ED1" w:rsidRPr="00245CA4">
              <w:rPr>
                <w:color w:val="000000"/>
                <w:szCs w:val="14"/>
              </w:rPr>
              <w:t>pełna</w:t>
            </w:r>
            <w:r w:rsidR="00A94914" w:rsidRPr="00245CA4">
              <w:rPr>
                <w:color w:val="000000"/>
                <w:szCs w:val="14"/>
                <w:vertAlign w:val="superscript"/>
              </w:rPr>
              <w:t xml:space="preserve">2) </w:t>
            </w:r>
            <w:r w:rsidR="00595ED1" w:rsidRPr="00245CA4">
              <w:rPr>
                <w:color w:val="000000"/>
                <w:szCs w:val="14"/>
              </w:rPr>
              <w:t>/</w:t>
            </w:r>
            <w:r w:rsidR="009C50EC" w:rsidRPr="00245CA4">
              <w:rPr>
                <w:color w:val="000000"/>
                <w:szCs w:val="14"/>
              </w:rPr>
              <w:t xml:space="preserve"> </w:t>
            </w:r>
            <w:r w:rsidR="00595ED1" w:rsidRPr="00245CA4">
              <w:rPr>
                <w:color w:val="000000"/>
                <w:szCs w:val="14"/>
              </w:rPr>
              <w:t>Nazwisko, pierwsze imię</w:t>
            </w:r>
            <w:r w:rsidR="00A94914" w:rsidRPr="00245CA4">
              <w:rPr>
                <w:color w:val="000000"/>
                <w:szCs w:val="14"/>
                <w:vertAlign w:val="superscript"/>
              </w:rPr>
              <w:t>3)</w:t>
            </w:r>
            <w:r w:rsidR="00595ED1" w:rsidRPr="000D3AA3">
              <w:rPr>
                <w:color w:val="000000"/>
              </w:rPr>
              <w:t xml:space="preserve">  </w:t>
            </w:r>
          </w:p>
          <w:p w14:paraId="629DB4AE" w14:textId="77777777" w:rsidR="00595ED1" w:rsidRPr="000D3AA3" w:rsidRDefault="00595ED1">
            <w:pPr>
              <w:pStyle w:val="Tekstchudy"/>
              <w:rPr>
                <w:color w:val="000000"/>
              </w:rPr>
            </w:pPr>
          </w:p>
          <w:p w14:paraId="572951B9" w14:textId="77777777" w:rsidR="00595ED1" w:rsidRPr="000D3AA3" w:rsidRDefault="00595ED1">
            <w:pPr>
              <w:pStyle w:val="Tekstchudy"/>
              <w:rPr>
                <w:color w:val="000000"/>
              </w:rPr>
            </w:pPr>
          </w:p>
          <w:p w14:paraId="6731103A" w14:textId="77777777" w:rsidR="00595ED1" w:rsidRPr="000D3AA3" w:rsidRDefault="00595ED1">
            <w:pPr>
              <w:pStyle w:val="Tekstchudy"/>
              <w:rPr>
                <w:color w:val="000000"/>
              </w:rPr>
            </w:pPr>
          </w:p>
          <w:p w14:paraId="60488218" w14:textId="77777777" w:rsidR="00595ED1" w:rsidRPr="000D3AA3" w:rsidRDefault="00595ED1">
            <w:pPr>
              <w:pStyle w:val="Tekstchudy"/>
              <w:rPr>
                <w:color w:val="000000"/>
              </w:rPr>
            </w:pPr>
          </w:p>
          <w:p w14:paraId="58B3CAAE" w14:textId="77777777" w:rsidR="00595ED1" w:rsidRPr="000D3AA3" w:rsidRDefault="00595ED1">
            <w:pPr>
              <w:pStyle w:val="Tekstchudy"/>
              <w:rPr>
                <w:color w:val="000000"/>
              </w:rPr>
            </w:pPr>
          </w:p>
        </w:tc>
      </w:tr>
      <w:tr w:rsidR="0061018A" w:rsidRPr="000D3AA3" w14:paraId="7F63EAC7" w14:textId="77777777" w:rsidTr="007D5B99">
        <w:trPr>
          <w:cantSplit/>
          <w:trHeight w:val="567"/>
        </w:trPr>
        <w:tc>
          <w:tcPr>
            <w:tcW w:w="9922" w:type="dxa"/>
            <w:gridSpan w:val="8"/>
            <w:tcBorders>
              <w:bottom w:val="nil"/>
            </w:tcBorders>
            <w:shd w:val="clear" w:color="auto" w:fill="DEDEDE"/>
          </w:tcPr>
          <w:p w14:paraId="558FE432" w14:textId="31AE0660" w:rsidR="0061018A" w:rsidRDefault="0061018A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color w:val="000000"/>
                <w:sz w:val="24"/>
                <w:szCs w:val="14"/>
              </w:rPr>
              <w:t xml:space="preserve">B.2. ADRES </w:t>
            </w:r>
            <w:r w:rsidR="00A94914">
              <w:rPr>
                <w:rFonts w:cs="Arial"/>
                <w:color w:val="000000"/>
                <w:sz w:val="24"/>
                <w:szCs w:val="14"/>
              </w:rPr>
              <w:t>SIEDZIBY</w:t>
            </w:r>
            <w:r w:rsidR="00A94914" w:rsidRPr="00A94914">
              <w:rPr>
                <w:rFonts w:cs="Arial"/>
                <w:color w:val="000000"/>
                <w:sz w:val="24"/>
                <w:szCs w:val="14"/>
                <w:vertAlign w:val="superscript"/>
              </w:rPr>
              <w:t>2)</w:t>
            </w:r>
            <w:r w:rsidR="00395A83">
              <w:rPr>
                <w:rFonts w:cs="Arial"/>
                <w:color w:val="000000"/>
                <w:sz w:val="24"/>
                <w:szCs w:val="14"/>
                <w:vertAlign w:val="superscript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/</w:t>
            </w:r>
            <w:r w:rsidR="009C50EC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A94914" w:rsidRPr="00A94914">
              <w:rPr>
                <w:rFonts w:cs="Arial"/>
                <w:color w:val="000000"/>
                <w:sz w:val="24"/>
                <w:szCs w:val="14"/>
                <w:vertAlign w:val="superscript"/>
              </w:rPr>
              <w:t>3)</w:t>
            </w:r>
          </w:p>
          <w:p w14:paraId="0C3243E9" w14:textId="77777777" w:rsidR="008C04B6" w:rsidRPr="000D3AA3" w:rsidRDefault="008C04B6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</w:p>
        </w:tc>
      </w:tr>
      <w:tr w:rsidR="00DD0209" w:rsidRPr="000D3AA3" w14:paraId="35D4A290" w14:textId="77777777" w:rsidTr="00AD5BB7">
        <w:trPr>
          <w:cantSplit/>
          <w:trHeight w:hRule="exact" w:val="51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EDEDE"/>
          </w:tcPr>
          <w:p w14:paraId="3732C9C8" w14:textId="77777777" w:rsidR="00DD0209" w:rsidRPr="000D3AA3" w:rsidRDefault="00DD0209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</w:tcPr>
          <w:p w14:paraId="3273D04E" w14:textId="77777777" w:rsidR="00DD0209" w:rsidRPr="000D3AA3" w:rsidRDefault="00DD020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D3AA3">
              <w:rPr>
                <w:color w:val="000000"/>
              </w:rPr>
              <w:t>. Kraj</w:t>
            </w:r>
          </w:p>
          <w:p w14:paraId="200B013A" w14:textId="77777777" w:rsidR="00DD0209" w:rsidRPr="000D3AA3" w:rsidRDefault="00DD0209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412" w:type="dxa"/>
            <w:gridSpan w:val="2"/>
            <w:tcBorders>
              <w:bottom w:val="nil"/>
              <w:right w:val="single" w:sz="4" w:space="0" w:color="auto"/>
            </w:tcBorders>
          </w:tcPr>
          <w:p w14:paraId="613ACD15" w14:textId="77777777" w:rsidR="00DD0209" w:rsidRPr="000D3AA3" w:rsidRDefault="00DD0209" w:rsidP="00BC447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D3AA3">
              <w:rPr>
                <w:color w:val="000000"/>
              </w:rPr>
              <w:t>. Województwo</w:t>
            </w:r>
          </w:p>
        </w:tc>
        <w:tc>
          <w:tcPr>
            <w:tcW w:w="3188" w:type="dxa"/>
            <w:gridSpan w:val="3"/>
            <w:tcBorders>
              <w:bottom w:val="nil"/>
            </w:tcBorders>
          </w:tcPr>
          <w:p w14:paraId="07AA92F6" w14:textId="4954DD30" w:rsidR="00DD0209" w:rsidRPr="000D3AA3" w:rsidRDefault="00DD0209" w:rsidP="00BC447B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0D3AA3">
              <w:rPr>
                <w:color w:val="000000"/>
              </w:rPr>
              <w:t>. Powiat</w:t>
            </w:r>
          </w:p>
        </w:tc>
      </w:tr>
      <w:tr w:rsidR="009C50EC" w:rsidRPr="000D3AA3" w14:paraId="5C5E141E" w14:textId="77777777" w:rsidTr="00F2500C">
        <w:trPr>
          <w:cantSplit/>
          <w:trHeight w:hRule="exact" w:val="510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DEDEDE"/>
          </w:tcPr>
          <w:p w14:paraId="396D34D2" w14:textId="77777777" w:rsidR="009C50EC" w:rsidRPr="000D3AA3" w:rsidRDefault="009C50EC" w:rsidP="00A94914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522" w:type="dxa"/>
            <w:gridSpan w:val="3"/>
          </w:tcPr>
          <w:p w14:paraId="100946B5" w14:textId="59195D19" w:rsidR="009C50EC" w:rsidRPr="000D3AA3" w:rsidRDefault="009C50EC" w:rsidP="00A94914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color w:val="000000"/>
              </w:rPr>
              <w:t>13. Gmina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17B8B609" w14:textId="77777777" w:rsidR="009C50EC" w:rsidRPr="000D3AA3" w:rsidRDefault="009C50EC" w:rsidP="00A9491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14. Ulica</w:t>
            </w:r>
          </w:p>
          <w:p w14:paraId="0195751E" w14:textId="77777777" w:rsidR="009C50EC" w:rsidRPr="000D3AA3" w:rsidRDefault="009C50EC" w:rsidP="00A94914">
            <w:pPr>
              <w:pStyle w:val="Tekstgruby"/>
              <w:rPr>
                <w:color w:val="00000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14:paraId="0587F473" w14:textId="45932EA6" w:rsidR="009C50EC" w:rsidRPr="000D3AA3" w:rsidRDefault="009C50EC" w:rsidP="00A94914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14:paraId="3CB387CD" w14:textId="36AC0503" w:rsidR="009C50EC" w:rsidRPr="00FC4197" w:rsidRDefault="009C50EC" w:rsidP="00A94914">
            <w:pPr>
              <w:rPr>
                <w:b/>
                <w:bCs/>
                <w:color w:val="000000"/>
                <w:szCs w:val="16"/>
              </w:rPr>
            </w:pPr>
            <w:r w:rsidRPr="00FC419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FC4197">
              <w:rPr>
                <w:b/>
                <w:color w:val="000000"/>
              </w:rPr>
              <w:t>. Nr lokalu</w:t>
            </w:r>
          </w:p>
          <w:p w14:paraId="5DBAA523" w14:textId="6D378220" w:rsidR="009C50EC" w:rsidRPr="000D3AA3" w:rsidRDefault="009C50EC" w:rsidP="00A94914">
            <w:pPr>
              <w:pStyle w:val="Tekstgruby"/>
              <w:rPr>
                <w:color w:val="000000"/>
              </w:rPr>
            </w:pPr>
          </w:p>
        </w:tc>
      </w:tr>
      <w:tr w:rsidR="009C50EC" w:rsidRPr="000D3AA3" w14:paraId="1C98CBDE" w14:textId="77777777" w:rsidTr="00F2500C">
        <w:trPr>
          <w:cantSplit/>
          <w:trHeight w:hRule="exact" w:val="510"/>
        </w:trPr>
        <w:tc>
          <w:tcPr>
            <w:tcW w:w="709" w:type="dxa"/>
            <w:tcBorders>
              <w:top w:val="nil"/>
              <w:bottom w:val="double" w:sz="4" w:space="0" w:color="auto"/>
            </w:tcBorders>
            <w:shd w:val="clear" w:color="auto" w:fill="DEDEDE"/>
          </w:tcPr>
          <w:p w14:paraId="648B5020" w14:textId="77777777" w:rsidR="009C50EC" w:rsidRPr="000D3AA3" w:rsidRDefault="009C50EC" w:rsidP="00A94914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6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14:paraId="7082904A" w14:textId="77777777" w:rsidR="009C50EC" w:rsidRPr="000D3AA3" w:rsidRDefault="009C50EC" w:rsidP="00A94914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0D3AA3">
              <w:rPr>
                <w:color w:val="000000"/>
              </w:rPr>
              <w:t>. Miejscowość</w:t>
            </w:r>
          </w:p>
          <w:p w14:paraId="5BE65FD1" w14:textId="77777777" w:rsidR="009C50EC" w:rsidRDefault="009C50EC" w:rsidP="00A94914">
            <w:pPr>
              <w:rPr>
                <w:b/>
                <w:bCs/>
                <w:color w:val="000000"/>
                <w:szCs w:val="16"/>
              </w:rPr>
            </w:pPr>
          </w:p>
          <w:p w14:paraId="62E7F87D" w14:textId="1BEBB757" w:rsidR="009C50EC" w:rsidRPr="000D3AA3" w:rsidRDefault="009C50EC" w:rsidP="00A94914">
            <w:pPr>
              <w:pStyle w:val="Tekstgruby"/>
              <w:rPr>
                <w:color w:val="000000"/>
              </w:rPr>
            </w:pPr>
          </w:p>
        </w:tc>
        <w:tc>
          <w:tcPr>
            <w:tcW w:w="2573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834CC91" w14:textId="546F7374" w:rsidR="009C50EC" w:rsidRPr="000D3AA3" w:rsidRDefault="009C50EC" w:rsidP="00A94914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0D3AA3">
              <w:rPr>
                <w:color w:val="000000"/>
              </w:rPr>
              <w:t>. Kod pocztowy</w:t>
            </w:r>
          </w:p>
        </w:tc>
      </w:tr>
    </w:tbl>
    <w:p w14:paraId="2036B77D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3102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133" w:bottom="1417" w:left="851" w:header="907" w:footer="680" w:gutter="0"/>
          <w:cols w:space="708"/>
          <w:docGrid w:linePitch="360"/>
        </w:sectPr>
      </w:pPr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829"/>
        <w:gridCol w:w="1559"/>
        <w:gridCol w:w="1939"/>
        <w:gridCol w:w="1888"/>
        <w:gridCol w:w="1843"/>
      </w:tblGrid>
      <w:tr w:rsidR="008E1DF0" w:rsidRPr="00715FF2" w14:paraId="4B40CDE8" w14:textId="77777777" w:rsidTr="007D5B99">
        <w:trPr>
          <w:cantSplit/>
          <w:trHeight w:val="374"/>
        </w:trPr>
        <w:tc>
          <w:tcPr>
            <w:tcW w:w="10489" w:type="dxa"/>
            <w:gridSpan w:val="6"/>
            <w:shd w:val="clear" w:color="auto" w:fill="DEDEDE"/>
            <w:vAlign w:val="center"/>
          </w:tcPr>
          <w:p w14:paraId="46552387" w14:textId="163AD617" w:rsidR="005E4DE2" w:rsidRPr="00715FF2" w:rsidRDefault="005E4DE2" w:rsidP="005E4DE2">
            <w:pPr>
              <w:pStyle w:val="AKC"/>
              <w:jc w:val="both"/>
              <w:outlineLvl w:val="0"/>
              <w:rPr>
                <w:rFonts w:cs="Arial"/>
                <w:szCs w:val="1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C. WYROBY AKCYZOWE WYMIENIONE W ZAŁĄCZNIKU NR 2 DO USTAWY OPODATKOWANE ZEROWĄ STAWKĄ </w:t>
            </w:r>
            <w:r w:rsidR="00EC01AF">
              <w:rPr>
                <w:rFonts w:ascii="Arial" w:hAnsi="Arial" w:cs="Arial"/>
                <w:color w:val="000000"/>
              </w:rPr>
              <w:t xml:space="preserve">PODATKU </w:t>
            </w:r>
            <w:r>
              <w:rPr>
                <w:rFonts w:ascii="Arial" w:hAnsi="Arial" w:cs="Arial"/>
                <w:color w:val="000000"/>
              </w:rPr>
              <w:t>AKCYZ</w:t>
            </w:r>
            <w:r w:rsidR="00EC01AF">
              <w:rPr>
                <w:rFonts w:ascii="Arial" w:hAnsi="Arial" w:cs="Arial"/>
                <w:color w:val="000000"/>
              </w:rPr>
              <w:t>OWEGO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E1DF0" w:rsidRPr="00715FF2" w14:paraId="5084C8BA" w14:textId="77777777" w:rsidTr="007D5B99">
        <w:trPr>
          <w:cantSplit/>
          <w:trHeight w:val="1011"/>
        </w:trPr>
        <w:tc>
          <w:tcPr>
            <w:tcW w:w="431" w:type="dxa"/>
            <w:shd w:val="clear" w:color="auto" w:fill="DEDEDE"/>
            <w:vAlign w:val="center"/>
          </w:tcPr>
          <w:p w14:paraId="6B612D3D" w14:textId="5AB5D05D" w:rsidR="008E1DF0" w:rsidRPr="009C50EC" w:rsidRDefault="008E1DF0" w:rsidP="008E1DF0">
            <w:pPr>
              <w:jc w:val="center"/>
              <w:rPr>
                <w:rFonts w:cs="Arial"/>
                <w:szCs w:val="14"/>
              </w:rPr>
            </w:pPr>
            <w:r w:rsidRPr="009C50EC">
              <w:rPr>
                <w:rFonts w:cs="Arial"/>
                <w:szCs w:val="14"/>
              </w:rPr>
              <w:t>Lp.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DEDEDE"/>
            <w:vAlign w:val="center"/>
          </w:tcPr>
          <w:p w14:paraId="0A115C9F" w14:textId="55645933" w:rsidR="008E1DF0" w:rsidRPr="009C50EC" w:rsidRDefault="008E1DF0" w:rsidP="00AE7C09">
            <w:pPr>
              <w:jc w:val="center"/>
              <w:rPr>
                <w:rFonts w:cs="Arial"/>
                <w:szCs w:val="14"/>
              </w:rPr>
            </w:pPr>
            <w:r w:rsidRPr="009C50EC">
              <w:rPr>
                <w:rFonts w:cs="Arial"/>
                <w:szCs w:val="14"/>
              </w:rPr>
              <w:t>Nazwa wyrobów akcyzowych</w:t>
            </w:r>
          </w:p>
        </w:tc>
        <w:tc>
          <w:tcPr>
            <w:tcW w:w="1559" w:type="dxa"/>
            <w:shd w:val="clear" w:color="auto" w:fill="DEDEDE"/>
            <w:vAlign w:val="center"/>
          </w:tcPr>
          <w:p w14:paraId="571B031F" w14:textId="126D70A2" w:rsidR="008E1DF0" w:rsidRPr="009C50EC" w:rsidRDefault="008E1DF0" w:rsidP="008E1DF0">
            <w:pPr>
              <w:jc w:val="center"/>
              <w:rPr>
                <w:rFonts w:cs="Arial"/>
                <w:szCs w:val="14"/>
              </w:rPr>
            </w:pPr>
            <w:r w:rsidRPr="009C50EC">
              <w:rPr>
                <w:rFonts w:cs="Arial"/>
                <w:szCs w:val="14"/>
              </w:rPr>
              <w:t>Ośmiocyfrowy kod CN</w:t>
            </w:r>
          </w:p>
        </w:tc>
        <w:tc>
          <w:tcPr>
            <w:tcW w:w="1939" w:type="dxa"/>
            <w:shd w:val="clear" w:color="auto" w:fill="DEDEDE"/>
            <w:vAlign w:val="center"/>
          </w:tcPr>
          <w:p w14:paraId="4253A16A" w14:textId="3D94864F" w:rsidR="008E1DF0" w:rsidRPr="00F2500C" w:rsidRDefault="008E1DF0" w:rsidP="00F2500C">
            <w:pPr>
              <w:jc w:val="center"/>
              <w:rPr>
                <w:rFonts w:cs="Arial"/>
                <w:szCs w:val="14"/>
              </w:rPr>
            </w:pPr>
            <w:r w:rsidRPr="009C50EC">
              <w:rPr>
                <w:rFonts w:cs="Arial"/>
                <w:szCs w:val="14"/>
              </w:rPr>
              <w:t>Ilość wyrobów</w:t>
            </w:r>
            <w:r w:rsidR="00AE7C09">
              <w:rPr>
                <w:rFonts w:cs="Arial"/>
                <w:szCs w:val="14"/>
                <w:vertAlign w:val="superscript"/>
              </w:rPr>
              <w:t>4</w:t>
            </w:r>
            <w:r w:rsidRPr="009C50EC">
              <w:rPr>
                <w:rFonts w:cs="Arial"/>
                <w:szCs w:val="14"/>
                <w:vertAlign w:val="superscript"/>
              </w:rPr>
              <w:t>)</w:t>
            </w:r>
          </w:p>
        </w:tc>
        <w:tc>
          <w:tcPr>
            <w:tcW w:w="1888" w:type="dxa"/>
            <w:shd w:val="clear" w:color="auto" w:fill="DEDEDE"/>
            <w:vAlign w:val="center"/>
          </w:tcPr>
          <w:p w14:paraId="1D644197" w14:textId="662AD7DB" w:rsidR="008E1DF0" w:rsidRPr="009C50EC" w:rsidRDefault="008E1DF0" w:rsidP="008E1DF0">
            <w:pPr>
              <w:jc w:val="center"/>
              <w:rPr>
                <w:rFonts w:cs="Arial"/>
                <w:szCs w:val="14"/>
              </w:rPr>
            </w:pPr>
            <w:r w:rsidRPr="00F2500C">
              <w:rPr>
                <w:rFonts w:cs="Arial"/>
                <w:szCs w:val="14"/>
              </w:rPr>
              <w:t xml:space="preserve">Stawka </w:t>
            </w:r>
            <w:r w:rsidRPr="009C50EC">
              <w:rPr>
                <w:rFonts w:cs="Arial"/>
                <w:szCs w:val="14"/>
              </w:rPr>
              <w:t xml:space="preserve">podatku, jaka miałaby zastosowanie w przypadku niespełnienia warunków uprawniających do zastosowania zerowej stawki </w:t>
            </w:r>
            <w:r w:rsidR="00EC01AF" w:rsidRPr="009C50EC">
              <w:rPr>
                <w:rFonts w:cs="Arial"/>
                <w:szCs w:val="14"/>
              </w:rPr>
              <w:t xml:space="preserve">podatku </w:t>
            </w:r>
            <w:r w:rsidRPr="009C50EC">
              <w:rPr>
                <w:rFonts w:cs="Arial"/>
                <w:szCs w:val="14"/>
              </w:rPr>
              <w:t>akcyz</w:t>
            </w:r>
            <w:r w:rsidR="00EC01AF" w:rsidRPr="009C50EC">
              <w:rPr>
                <w:rFonts w:cs="Arial"/>
                <w:szCs w:val="14"/>
              </w:rPr>
              <w:t>owego</w:t>
            </w:r>
          </w:p>
        </w:tc>
        <w:tc>
          <w:tcPr>
            <w:tcW w:w="1843" w:type="dxa"/>
            <w:shd w:val="clear" w:color="auto" w:fill="DEDEDE"/>
            <w:vAlign w:val="center"/>
          </w:tcPr>
          <w:p w14:paraId="6F12CD1E" w14:textId="06BA62F8" w:rsidR="008E1DF0" w:rsidRPr="009C50EC" w:rsidRDefault="00EC01AF" w:rsidP="008E1DF0">
            <w:pPr>
              <w:jc w:val="center"/>
              <w:rPr>
                <w:rFonts w:cs="Arial"/>
                <w:szCs w:val="14"/>
              </w:rPr>
            </w:pPr>
            <w:r w:rsidRPr="009C50EC">
              <w:rPr>
                <w:rFonts w:cs="Arial"/>
                <w:szCs w:val="14"/>
              </w:rPr>
              <w:t>P</w:t>
            </w:r>
            <w:r w:rsidR="008E1DF0" w:rsidRPr="009C50EC">
              <w:rPr>
                <w:rFonts w:cs="Arial"/>
                <w:szCs w:val="14"/>
              </w:rPr>
              <w:t>odat</w:t>
            </w:r>
            <w:r w:rsidRPr="009C50EC">
              <w:rPr>
                <w:rFonts w:cs="Arial"/>
                <w:szCs w:val="14"/>
              </w:rPr>
              <w:t>e</w:t>
            </w:r>
            <w:r w:rsidR="008E1DF0" w:rsidRPr="009C50EC">
              <w:rPr>
                <w:rFonts w:cs="Arial"/>
                <w:szCs w:val="14"/>
              </w:rPr>
              <w:t>k</w:t>
            </w:r>
            <w:r w:rsidRPr="009C50EC">
              <w:rPr>
                <w:rFonts w:cs="Arial"/>
                <w:szCs w:val="14"/>
              </w:rPr>
              <w:t xml:space="preserve"> akcyzowy</w:t>
            </w:r>
            <w:r w:rsidR="008E1DF0" w:rsidRPr="009C50EC">
              <w:rPr>
                <w:rFonts w:cs="Arial"/>
                <w:szCs w:val="14"/>
              </w:rPr>
              <w:t xml:space="preserve">, </w:t>
            </w:r>
          </w:p>
          <w:p w14:paraId="2A350EC8" w14:textId="0F1B0182" w:rsidR="008E1DF0" w:rsidRPr="009C50EC" w:rsidRDefault="00002288" w:rsidP="00B61BE6">
            <w:pPr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który</w:t>
            </w:r>
            <w:r w:rsidR="008E1DF0" w:rsidRPr="009C50EC">
              <w:rPr>
                <w:rFonts w:cs="Arial"/>
                <w:szCs w:val="14"/>
              </w:rPr>
              <w:t xml:space="preserve"> przypadałby do zapłaty w przypadku niespełnienia warunków uprawniających do zastosowania zerowej stawki </w:t>
            </w:r>
            <w:r w:rsidR="00EC01AF" w:rsidRPr="009C50EC">
              <w:rPr>
                <w:rFonts w:cs="Arial"/>
                <w:szCs w:val="14"/>
              </w:rPr>
              <w:t xml:space="preserve">podatku </w:t>
            </w:r>
            <w:r w:rsidR="008E1DF0" w:rsidRPr="009C50EC">
              <w:rPr>
                <w:rFonts w:cs="Arial"/>
                <w:szCs w:val="14"/>
              </w:rPr>
              <w:t>akcyz</w:t>
            </w:r>
            <w:r w:rsidR="00EC01AF" w:rsidRPr="009C50EC">
              <w:rPr>
                <w:rFonts w:cs="Arial"/>
                <w:szCs w:val="14"/>
              </w:rPr>
              <w:t>owego</w:t>
            </w:r>
            <w:r w:rsidR="00AE7C09">
              <w:rPr>
                <w:rFonts w:cs="Arial"/>
                <w:szCs w:val="14"/>
                <w:vertAlign w:val="superscript"/>
              </w:rPr>
              <w:t>5</w:t>
            </w:r>
            <w:r w:rsidR="008E1DF0" w:rsidRPr="009C50EC">
              <w:rPr>
                <w:rFonts w:cs="Arial"/>
                <w:szCs w:val="14"/>
                <w:vertAlign w:val="superscript"/>
              </w:rPr>
              <w:t>)</w:t>
            </w:r>
          </w:p>
        </w:tc>
      </w:tr>
      <w:tr w:rsidR="008E1DF0" w:rsidRPr="000D3AA3" w14:paraId="1624F1D1" w14:textId="77777777" w:rsidTr="007D5B99">
        <w:trPr>
          <w:cantSplit/>
          <w:trHeight w:val="152"/>
        </w:trPr>
        <w:tc>
          <w:tcPr>
            <w:tcW w:w="431" w:type="dxa"/>
            <w:shd w:val="clear" w:color="auto" w:fill="DEDEDE"/>
            <w:vAlign w:val="center"/>
          </w:tcPr>
          <w:p w14:paraId="10280B49" w14:textId="41FF7CC5" w:rsidR="008E1DF0" w:rsidRPr="000D3AA3" w:rsidRDefault="008E1DF0" w:rsidP="008E1DF0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DEDE"/>
            <w:vAlign w:val="center"/>
          </w:tcPr>
          <w:p w14:paraId="6B45A65D" w14:textId="01626FD5" w:rsidR="008E1DF0" w:rsidRPr="000D3AA3" w:rsidRDefault="00D94446" w:rsidP="00D94446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559" w:type="dxa"/>
            <w:shd w:val="clear" w:color="auto" w:fill="DEDEDE"/>
            <w:vAlign w:val="center"/>
          </w:tcPr>
          <w:p w14:paraId="6A0C3C7D" w14:textId="3868DED3" w:rsidR="008E1DF0" w:rsidRPr="000D3AA3" w:rsidRDefault="00D94446" w:rsidP="008E1DF0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939" w:type="dxa"/>
            <w:shd w:val="clear" w:color="auto" w:fill="DEDEDE"/>
            <w:vAlign w:val="center"/>
          </w:tcPr>
          <w:p w14:paraId="7279673E" w14:textId="2A391115" w:rsidR="008E1DF0" w:rsidRPr="000D3AA3" w:rsidRDefault="00D94446" w:rsidP="008E1DF0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888" w:type="dxa"/>
            <w:shd w:val="clear" w:color="auto" w:fill="DEDEDE"/>
            <w:vAlign w:val="center"/>
          </w:tcPr>
          <w:p w14:paraId="367A9B94" w14:textId="6A511C0E" w:rsidR="008E1DF0" w:rsidRPr="000D3AA3" w:rsidRDefault="00D94446" w:rsidP="008E1DF0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843" w:type="dxa"/>
            <w:shd w:val="clear" w:color="auto" w:fill="DEDEDE"/>
            <w:vAlign w:val="center"/>
          </w:tcPr>
          <w:p w14:paraId="18AF3F88" w14:textId="44AE4597" w:rsidR="008E1DF0" w:rsidRPr="000D3AA3" w:rsidRDefault="00D94446" w:rsidP="008E1DF0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f</w:t>
            </w:r>
          </w:p>
        </w:tc>
      </w:tr>
      <w:tr w:rsidR="008E1DF0" w:rsidRPr="000D3AA3" w14:paraId="7D4052AB" w14:textId="77777777" w:rsidTr="00A32265">
        <w:trPr>
          <w:cantSplit/>
          <w:trHeight w:val="312"/>
        </w:trPr>
        <w:tc>
          <w:tcPr>
            <w:tcW w:w="431" w:type="dxa"/>
          </w:tcPr>
          <w:p w14:paraId="225D9540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7B33862C" w14:textId="783632E2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19.</w:t>
            </w:r>
          </w:p>
        </w:tc>
        <w:tc>
          <w:tcPr>
            <w:tcW w:w="1559" w:type="dxa"/>
          </w:tcPr>
          <w:p w14:paraId="02AF4298" w14:textId="2528577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20.</w:t>
            </w:r>
          </w:p>
        </w:tc>
        <w:tc>
          <w:tcPr>
            <w:tcW w:w="1939" w:type="dxa"/>
          </w:tcPr>
          <w:p w14:paraId="189A7765" w14:textId="599EDC3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21.</w:t>
            </w:r>
          </w:p>
        </w:tc>
        <w:tc>
          <w:tcPr>
            <w:tcW w:w="1888" w:type="dxa"/>
          </w:tcPr>
          <w:p w14:paraId="78E31DAE" w14:textId="5A16671C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22.</w:t>
            </w:r>
          </w:p>
        </w:tc>
        <w:tc>
          <w:tcPr>
            <w:tcW w:w="1843" w:type="dxa"/>
          </w:tcPr>
          <w:p w14:paraId="7542D9E8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23</w:t>
            </w:r>
            <w:r w:rsidR="0031028F">
              <w:rPr>
                <w:rFonts w:cs="Arial"/>
                <w:color w:val="000000"/>
                <w:szCs w:val="14"/>
              </w:rPr>
              <w:t xml:space="preserve">. </w:t>
            </w:r>
          </w:p>
          <w:p w14:paraId="3BF691B3" w14:textId="6393CF31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3DEBBCF" w14:textId="77777777" w:rsidTr="00A32265">
        <w:trPr>
          <w:cantSplit/>
          <w:trHeight w:val="312"/>
        </w:trPr>
        <w:tc>
          <w:tcPr>
            <w:tcW w:w="431" w:type="dxa"/>
          </w:tcPr>
          <w:p w14:paraId="27B077BD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7EE4CD3" w14:textId="21899D05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24.</w:t>
            </w:r>
          </w:p>
        </w:tc>
        <w:tc>
          <w:tcPr>
            <w:tcW w:w="1559" w:type="dxa"/>
          </w:tcPr>
          <w:p w14:paraId="4C061936" w14:textId="037D0752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25.</w:t>
            </w:r>
          </w:p>
        </w:tc>
        <w:tc>
          <w:tcPr>
            <w:tcW w:w="1939" w:type="dxa"/>
          </w:tcPr>
          <w:p w14:paraId="21020F4D" w14:textId="6DC941F7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26.</w:t>
            </w:r>
          </w:p>
        </w:tc>
        <w:tc>
          <w:tcPr>
            <w:tcW w:w="1888" w:type="dxa"/>
          </w:tcPr>
          <w:p w14:paraId="6711B8EA" w14:textId="2FDA420E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27.</w:t>
            </w:r>
          </w:p>
        </w:tc>
        <w:tc>
          <w:tcPr>
            <w:tcW w:w="1843" w:type="dxa"/>
          </w:tcPr>
          <w:p w14:paraId="40B4C034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28.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DEFCED6" w14:textId="713E7117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CBC068C" w14:textId="77777777" w:rsidTr="009C50EC">
        <w:trPr>
          <w:cantSplit/>
          <w:trHeight w:val="312"/>
        </w:trPr>
        <w:tc>
          <w:tcPr>
            <w:tcW w:w="431" w:type="dxa"/>
          </w:tcPr>
          <w:p w14:paraId="72D7ECC2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60A2B248" w14:textId="4BB05943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29.</w:t>
            </w:r>
          </w:p>
        </w:tc>
        <w:tc>
          <w:tcPr>
            <w:tcW w:w="1559" w:type="dxa"/>
          </w:tcPr>
          <w:p w14:paraId="5C9E4BE5" w14:textId="5D7E95DB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30.</w:t>
            </w:r>
          </w:p>
        </w:tc>
        <w:tc>
          <w:tcPr>
            <w:tcW w:w="1939" w:type="dxa"/>
          </w:tcPr>
          <w:p w14:paraId="3FD284EE" w14:textId="4D6FE91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31.</w:t>
            </w:r>
          </w:p>
        </w:tc>
        <w:tc>
          <w:tcPr>
            <w:tcW w:w="1888" w:type="dxa"/>
          </w:tcPr>
          <w:p w14:paraId="0A427827" w14:textId="0790812C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32.</w:t>
            </w:r>
          </w:p>
        </w:tc>
        <w:tc>
          <w:tcPr>
            <w:tcW w:w="1843" w:type="dxa"/>
          </w:tcPr>
          <w:p w14:paraId="243DC2D4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330833E7" w14:textId="70680359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89E9B36" w14:textId="77777777" w:rsidTr="009C50EC">
        <w:trPr>
          <w:cantSplit/>
          <w:trHeight w:val="312"/>
        </w:trPr>
        <w:tc>
          <w:tcPr>
            <w:tcW w:w="431" w:type="dxa"/>
          </w:tcPr>
          <w:p w14:paraId="34541CB3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9DDD1D3" w14:textId="1D84DDA2" w:rsidR="008E1DF0" w:rsidRPr="00DD4C15" w:rsidRDefault="00A94914" w:rsidP="007852DD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34.</w:t>
            </w:r>
          </w:p>
        </w:tc>
        <w:tc>
          <w:tcPr>
            <w:tcW w:w="1559" w:type="dxa"/>
          </w:tcPr>
          <w:p w14:paraId="6DC75A79" w14:textId="1B80A64E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35.</w:t>
            </w:r>
          </w:p>
        </w:tc>
        <w:tc>
          <w:tcPr>
            <w:tcW w:w="1939" w:type="dxa"/>
          </w:tcPr>
          <w:p w14:paraId="13E6D776" w14:textId="7DB1F11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36.</w:t>
            </w:r>
          </w:p>
        </w:tc>
        <w:tc>
          <w:tcPr>
            <w:tcW w:w="1888" w:type="dxa"/>
          </w:tcPr>
          <w:p w14:paraId="19E474F4" w14:textId="381699EB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37.</w:t>
            </w:r>
          </w:p>
        </w:tc>
        <w:tc>
          <w:tcPr>
            <w:tcW w:w="1843" w:type="dxa"/>
          </w:tcPr>
          <w:p w14:paraId="488D4E55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38.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6C67791F" w14:textId="7002F016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15BE77D" w14:textId="77777777" w:rsidTr="009C50EC">
        <w:trPr>
          <w:cantSplit/>
          <w:trHeight w:val="312"/>
        </w:trPr>
        <w:tc>
          <w:tcPr>
            <w:tcW w:w="431" w:type="dxa"/>
          </w:tcPr>
          <w:p w14:paraId="57B557AF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62F1B215" w14:textId="5577268B" w:rsidR="008E1DF0" w:rsidRPr="00DD4C15" w:rsidRDefault="00A94914" w:rsidP="007852DD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39.</w:t>
            </w:r>
          </w:p>
        </w:tc>
        <w:tc>
          <w:tcPr>
            <w:tcW w:w="1559" w:type="dxa"/>
          </w:tcPr>
          <w:p w14:paraId="6D49C3D7" w14:textId="630F520A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40.</w:t>
            </w:r>
          </w:p>
        </w:tc>
        <w:tc>
          <w:tcPr>
            <w:tcW w:w="1939" w:type="dxa"/>
          </w:tcPr>
          <w:p w14:paraId="41EB04BE" w14:textId="58C2E099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41.</w:t>
            </w:r>
          </w:p>
        </w:tc>
        <w:tc>
          <w:tcPr>
            <w:tcW w:w="1888" w:type="dxa"/>
          </w:tcPr>
          <w:p w14:paraId="7021CDC1" w14:textId="777846DC" w:rsidR="008E1DF0" w:rsidRPr="00DD4C15" w:rsidRDefault="00A94914" w:rsidP="007852DD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42.</w:t>
            </w:r>
          </w:p>
        </w:tc>
        <w:tc>
          <w:tcPr>
            <w:tcW w:w="1843" w:type="dxa"/>
          </w:tcPr>
          <w:p w14:paraId="3BC17AB2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5BDF520F" w14:textId="088CDE80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C0B7C2B" w14:textId="77777777" w:rsidTr="009C50EC">
        <w:trPr>
          <w:cantSplit/>
          <w:trHeight w:val="312"/>
        </w:trPr>
        <w:tc>
          <w:tcPr>
            <w:tcW w:w="431" w:type="dxa"/>
          </w:tcPr>
          <w:p w14:paraId="5DCC5850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0364CDDB" w14:textId="23F2F558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44.</w:t>
            </w:r>
          </w:p>
        </w:tc>
        <w:tc>
          <w:tcPr>
            <w:tcW w:w="1559" w:type="dxa"/>
          </w:tcPr>
          <w:p w14:paraId="4D3A0766" w14:textId="2F5EF52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45.</w:t>
            </w:r>
          </w:p>
        </w:tc>
        <w:tc>
          <w:tcPr>
            <w:tcW w:w="1939" w:type="dxa"/>
          </w:tcPr>
          <w:p w14:paraId="463AC0C7" w14:textId="37F92B28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46.</w:t>
            </w:r>
          </w:p>
        </w:tc>
        <w:tc>
          <w:tcPr>
            <w:tcW w:w="1888" w:type="dxa"/>
          </w:tcPr>
          <w:p w14:paraId="57025B46" w14:textId="3601303E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47.</w:t>
            </w:r>
          </w:p>
        </w:tc>
        <w:tc>
          <w:tcPr>
            <w:tcW w:w="1843" w:type="dxa"/>
          </w:tcPr>
          <w:p w14:paraId="1F409431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48.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10746320" w14:textId="0B81DE6A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7489A4F" w14:textId="77777777" w:rsidTr="009C50EC">
        <w:trPr>
          <w:cantSplit/>
          <w:trHeight w:val="312"/>
        </w:trPr>
        <w:tc>
          <w:tcPr>
            <w:tcW w:w="431" w:type="dxa"/>
          </w:tcPr>
          <w:p w14:paraId="3FA76AA4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4B2FA6F" w14:textId="4CE84E35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49.</w:t>
            </w:r>
          </w:p>
        </w:tc>
        <w:tc>
          <w:tcPr>
            <w:tcW w:w="1559" w:type="dxa"/>
          </w:tcPr>
          <w:p w14:paraId="313E3A89" w14:textId="203F4A6D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50.</w:t>
            </w:r>
          </w:p>
        </w:tc>
        <w:tc>
          <w:tcPr>
            <w:tcW w:w="1939" w:type="dxa"/>
          </w:tcPr>
          <w:p w14:paraId="3B5854D0" w14:textId="04D7CE7E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51.</w:t>
            </w:r>
          </w:p>
        </w:tc>
        <w:tc>
          <w:tcPr>
            <w:tcW w:w="1888" w:type="dxa"/>
          </w:tcPr>
          <w:p w14:paraId="46BA8E7F" w14:textId="789BC34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52.</w:t>
            </w:r>
          </w:p>
        </w:tc>
        <w:tc>
          <w:tcPr>
            <w:tcW w:w="1843" w:type="dxa"/>
          </w:tcPr>
          <w:p w14:paraId="103E4E58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DF97D4B" w14:textId="41504489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DECA473" w14:textId="77777777" w:rsidTr="009C50EC">
        <w:trPr>
          <w:cantSplit/>
          <w:trHeight w:val="312"/>
        </w:trPr>
        <w:tc>
          <w:tcPr>
            <w:tcW w:w="431" w:type="dxa"/>
          </w:tcPr>
          <w:p w14:paraId="6754B079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370301C0" w14:textId="4FCF11C7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54.</w:t>
            </w:r>
          </w:p>
        </w:tc>
        <w:tc>
          <w:tcPr>
            <w:tcW w:w="1559" w:type="dxa"/>
          </w:tcPr>
          <w:p w14:paraId="0966FCE4" w14:textId="06F3E24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55.</w:t>
            </w:r>
          </w:p>
        </w:tc>
        <w:tc>
          <w:tcPr>
            <w:tcW w:w="1939" w:type="dxa"/>
          </w:tcPr>
          <w:p w14:paraId="4F007E02" w14:textId="71F33431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56.</w:t>
            </w:r>
          </w:p>
        </w:tc>
        <w:tc>
          <w:tcPr>
            <w:tcW w:w="1888" w:type="dxa"/>
          </w:tcPr>
          <w:p w14:paraId="60EF01FE" w14:textId="476E68F8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57.</w:t>
            </w:r>
          </w:p>
        </w:tc>
        <w:tc>
          <w:tcPr>
            <w:tcW w:w="1843" w:type="dxa"/>
          </w:tcPr>
          <w:p w14:paraId="3F6208F2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58.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4C2C635C" w14:textId="2EFE0933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4EC75F72" w14:textId="77777777" w:rsidTr="009C50EC">
        <w:trPr>
          <w:cantSplit/>
          <w:trHeight w:val="312"/>
        </w:trPr>
        <w:tc>
          <w:tcPr>
            <w:tcW w:w="431" w:type="dxa"/>
          </w:tcPr>
          <w:p w14:paraId="5A6DBC6C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3EE2639C" w14:textId="46FD2100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59.</w:t>
            </w:r>
          </w:p>
        </w:tc>
        <w:tc>
          <w:tcPr>
            <w:tcW w:w="1559" w:type="dxa"/>
          </w:tcPr>
          <w:p w14:paraId="0E14327D" w14:textId="15493AD9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60.</w:t>
            </w:r>
          </w:p>
        </w:tc>
        <w:tc>
          <w:tcPr>
            <w:tcW w:w="1939" w:type="dxa"/>
          </w:tcPr>
          <w:p w14:paraId="37E19E95" w14:textId="3E9679D1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61.</w:t>
            </w:r>
          </w:p>
        </w:tc>
        <w:tc>
          <w:tcPr>
            <w:tcW w:w="1888" w:type="dxa"/>
          </w:tcPr>
          <w:p w14:paraId="658D844E" w14:textId="0C70811A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62.</w:t>
            </w:r>
          </w:p>
        </w:tc>
        <w:tc>
          <w:tcPr>
            <w:tcW w:w="1843" w:type="dxa"/>
          </w:tcPr>
          <w:p w14:paraId="62B3C8D6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01199DCD" w14:textId="262C9562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06EE218" w14:textId="77777777" w:rsidTr="009C50EC">
        <w:trPr>
          <w:cantSplit/>
          <w:trHeight w:val="312"/>
        </w:trPr>
        <w:tc>
          <w:tcPr>
            <w:tcW w:w="431" w:type="dxa"/>
          </w:tcPr>
          <w:p w14:paraId="51A56511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51231B83" w14:textId="355A1D1F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64.</w:t>
            </w:r>
          </w:p>
        </w:tc>
        <w:tc>
          <w:tcPr>
            <w:tcW w:w="1559" w:type="dxa"/>
          </w:tcPr>
          <w:p w14:paraId="4AE33E5D" w14:textId="138A2BFF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65.</w:t>
            </w:r>
          </w:p>
        </w:tc>
        <w:tc>
          <w:tcPr>
            <w:tcW w:w="1939" w:type="dxa"/>
          </w:tcPr>
          <w:p w14:paraId="0ADC6475" w14:textId="7B0AFDBF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66.</w:t>
            </w:r>
          </w:p>
        </w:tc>
        <w:tc>
          <w:tcPr>
            <w:tcW w:w="1888" w:type="dxa"/>
          </w:tcPr>
          <w:p w14:paraId="44069AD8" w14:textId="1F51DC8B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67.</w:t>
            </w:r>
          </w:p>
        </w:tc>
        <w:tc>
          <w:tcPr>
            <w:tcW w:w="1843" w:type="dxa"/>
          </w:tcPr>
          <w:p w14:paraId="176B89B3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68.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4C6F2F1A" w14:textId="138E5B3E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9577B2C" w14:textId="77777777" w:rsidTr="009C50EC">
        <w:trPr>
          <w:cantSplit/>
          <w:trHeight w:val="312"/>
        </w:trPr>
        <w:tc>
          <w:tcPr>
            <w:tcW w:w="431" w:type="dxa"/>
          </w:tcPr>
          <w:p w14:paraId="18E490E8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397D420" w14:textId="2EC6ADED" w:rsidR="008E1DF0" w:rsidRPr="00DD4C15" w:rsidRDefault="00A94914" w:rsidP="00A94914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69</w:t>
            </w:r>
            <w:r w:rsidR="007852DD">
              <w:rPr>
                <w:rFonts w:cs="Arial"/>
                <w:bCs w:val="0"/>
                <w:color w:val="000000"/>
                <w:szCs w:val="14"/>
              </w:rPr>
              <w:t>.</w:t>
            </w:r>
          </w:p>
        </w:tc>
        <w:tc>
          <w:tcPr>
            <w:tcW w:w="1559" w:type="dxa"/>
          </w:tcPr>
          <w:p w14:paraId="42B179CF" w14:textId="244D269A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70.</w:t>
            </w:r>
          </w:p>
        </w:tc>
        <w:tc>
          <w:tcPr>
            <w:tcW w:w="1939" w:type="dxa"/>
          </w:tcPr>
          <w:p w14:paraId="2D9ADE28" w14:textId="1AB96EB2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71.</w:t>
            </w:r>
          </w:p>
        </w:tc>
        <w:tc>
          <w:tcPr>
            <w:tcW w:w="1888" w:type="dxa"/>
          </w:tcPr>
          <w:p w14:paraId="294963D9" w14:textId="47029701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72.</w:t>
            </w:r>
          </w:p>
        </w:tc>
        <w:tc>
          <w:tcPr>
            <w:tcW w:w="1843" w:type="dxa"/>
          </w:tcPr>
          <w:p w14:paraId="574F0A60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F8841F6" w14:textId="0E4DEF34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3B8270EC" w14:textId="77777777" w:rsidTr="009C50EC">
        <w:trPr>
          <w:cantSplit/>
          <w:trHeight w:val="312"/>
        </w:trPr>
        <w:tc>
          <w:tcPr>
            <w:tcW w:w="431" w:type="dxa"/>
          </w:tcPr>
          <w:p w14:paraId="1C1D03C1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2025C281" w14:textId="5F3E40D0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74.</w:t>
            </w:r>
          </w:p>
        </w:tc>
        <w:tc>
          <w:tcPr>
            <w:tcW w:w="1559" w:type="dxa"/>
          </w:tcPr>
          <w:p w14:paraId="63A39BF6" w14:textId="0259B6AD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75.</w:t>
            </w:r>
          </w:p>
        </w:tc>
        <w:tc>
          <w:tcPr>
            <w:tcW w:w="1939" w:type="dxa"/>
          </w:tcPr>
          <w:p w14:paraId="16A3290D" w14:textId="12F13958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76.</w:t>
            </w:r>
          </w:p>
        </w:tc>
        <w:tc>
          <w:tcPr>
            <w:tcW w:w="1888" w:type="dxa"/>
          </w:tcPr>
          <w:p w14:paraId="0C6A94CB" w14:textId="4BE55A3A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77.</w:t>
            </w:r>
          </w:p>
        </w:tc>
        <w:tc>
          <w:tcPr>
            <w:tcW w:w="1843" w:type="dxa"/>
          </w:tcPr>
          <w:p w14:paraId="5EDE47B3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78.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6FDAE4A5" w14:textId="10718582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6397175" w14:textId="77777777" w:rsidTr="009C50EC">
        <w:trPr>
          <w:cantSplit/>
          <w:trHeight w:val="312"/>
        </w:trPr>
        <w:tc>
          <w:tcPr>
            <w:tcW w:w="431" w:type="dxa"/>
          </w:tcPr>
          <w:p w14:paraId="1632E5A1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39A00770" w14:textId="0F8E4AE2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79.</w:t>
            </w:r>
          </w:p>
        </w:tc>
        <w:tc>
          <w:tcPr>
            <w:tcW w:w="1559" w:type="dxa"/>
          </w:tcPr>
          <w:p w14:paraId="4B4A2522" w14:textId="5E805FD7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80.</w:t>
            </w:r>
          </w:p>
        </w:tc>
        <w:tc>
          <w:tcPr>
            <w:tcW w:w="1939" w:type="dxa"/>
          </w:tcPr>
          <w:p w14:paraId="767F7432" w14:textId="07F217D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81.</w:t>
            </w:r>
          </w:p>
        </w:tc>
        <w:tc>
          <w:tcPr>
            <w:tcW w:w="1888" w:type="dxa"/>
          </w:tcPr>
          <w:p w14:paraId="1299A31E" w14:textId="4060D91F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82.</w:t>
            </w:r>
          </w:p>
        </w:tc>
        <w:tc>
          <w:tcPr>
            <w:tcW w:w="1843" w:type="dxa"/>
          </w:tcPr>
          <w:p w14:paraId="6E1B79C8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B13809B" w14:textId="2F1BD848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9074F47" w14:textId="77777777" w:rsidTr="009C50EC">
        <w:trPr>
          <w:cantSplit/>
          <w:trHeight w:val="312"/>
        </w:trPr>
        <w:tc>
          <w:tcPr>
            <w:tcW w:w="431" w:type="dxa"/>
          </w:tcPr>
          <w:p w14:paraId="04C2635C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306A6956" w14:textId="540A439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84.</w:t>
            </w:r>
          </w:p>
        </w:tc>
        <w:tc>
          <w:tcPr>
            <w:tcW w:w="1559" w:type="dxa"/>
          </w:tcPr>
          <w:p w14:paraId="7D57C275" w14:textId="30BBD38D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85.</w:t>
            </w:r>
          </w:p>
        </w:tc>
        <w:tc>
          <w:tcPr>
            <w:tcW w:w="1939" w:type="dxa"/>
          </w:tcPr>
          <w:p w14:paraId="2ACC07E1" w14:textId="59C155D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86.</w:t>
            </w:r>
          </w:p>
        </w:tc>
        <w:tc>
          <w:tcPr>
            <w:tcW w:w="1888" w:type="dxa"/>
          </w:tcPr>
          <w:p w14:paraId="70570280" w14:textId="34A3DCF0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87.</w:t>
            </w:r>
          </w:p>
        </w:tc>
        <w:tc>
          <w:tcPr>
            <w:tcW w:w="1843" w:type="dxa"/>
          </w:tcPr>
          <w:p w14:paraId="5A4507EA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88.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5507D871" w14:textId="254D79F8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499D72F" w14:textId="77777777" w:rsidTr="009C50EC">
        <w:trPr>
          <w:cantSplit/>
          <w:trHeight w:val="312"/>
        </w:trPr>
        <w:tc>
          <w:tcPr>
            <w:tcW w:w="431" w:type="dxa"/>
          </w:tcPr>
          <w:p w14:paraId="187923AC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7A5A3EE5" w14:textId="3F269954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89.</w:t>
            </w:r>
          </w:p>
        </w:tc>
        <w:tc>
          <w:tcPr>
            <w:tcW w:w="1559" w:type="dxa"/>
          </w:tcPr>
          <w:p w14:paraId="732BC6FB" w14:textId="728964C4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90.</w:t>
            </w:r>
          </w:p>
        </w:tc>
        <w:tc>
          <w:tcPr>
            <w:tcW w:w="1939" w:type="dxa"/>
          </w:tcPr>
          <w:p w14:paraId="717D8BAF" w14:textId="3AFB3DCA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91.</w:t>
            </w:r>
          </w:p>
        </w:tc>
        <w:tc>
          <w:tcPr>
            <w:tcW w:w="1888" w:type="dxa"/>
          </w:tcPr>
          <w:p w14:paraId="7864A631" w14:textId="2DC26E99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92.</w:t>
            </w:r>
          </w:p>
        </w:tc>
        <w:tc>
          <w:tcPr>
            <w:tcW w:w="1843" w:type="dxa"/>
          </w:tcPr>
          <w:p w14:paraId="284CF065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93.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48489C1D" w14:textId="2AAF093E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404E32AA" w14:textId="77777777" w:rsidTr="009C50EC">
        <w:trPr>
          <w:cantSplit/>
          <w:trHeight w:val="312"/>
        </w:trPr>
        <w:tc>
          <w:tcPr>
            <w:tcW w:w="431" w:type="dxa"/>
          </w:tcPr>
          <w:p w14:paraId="3CE0E6F6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B0950BF" w14:textId="1E7E082B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94.</w:t>
            </w:r>
          </w:p>
        </w:tc>
        <w:tc>
          <w:tcPr>
            <w:tcW w:w="1559" w:type="dxa"/>
          </w:tcPr>
          <w:p w14:paraId="4F6B8002" w14:textId="3F3F5428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95.</w:t>
            </w:r>
          </w:p>
        </w:tc>
        <w:tc>
          <w:tcPr>
            <w:tcW w:w="1939" w:type="dxa"/>
          </w:tcPr>
          <w:p w14:paraId="6A1AB7A6" w14:textId="530856F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96.</w:t>
            </w:r>
          </w:p>
        </w:tc>
        <w:tc>
          <w:tcPr>
            <w:tcW w:w="1888" w:type="dxa"/>
          </w:tcPr>
          <w:p w14:paraId="1E043CDD" w14:textId="50D8F665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97.</w:t>
            </w:r>
          </w:p>
        </w:tc>
        <w:tc>
          <w:tcPr>
            <w:tcW w:w="1843" w:type="dxa"/>
          </w:tcPr>
          <w:p w14:paraId="18024BFE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39FB0CB" w14:textId="2B2A1928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48084B6" w14:textId="77777777" w:rsidTr="009C50EC">
        <w:trPr>
          <w:cantSplit/>
          <w:trHeight w:val="312"/>
        </w:trPr>
        <w:tc>
          <w:tcPr>
            <w:tcW w:w="431" w:type="dxa"/>
          </w:tcPr>
          <w:p w14:paraId="12FA7236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2CFC3BEA" w14:textId="0ED4349F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99.</w:t>
            </w:r>
          </w:p>
        </w:tc>
        <w:tc>
          <w:tcPr>
            <w:tcW w:w="1559" w:type="dxa"/>
          </w:tcPr>
          <w:p w14:paraId="63933F9F" w14:textId="7D3DC22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100.</w:t>
            </w:r>
          </w:p>
        </w:tc>
        <w:tc>
          <w:tcPr>
            <w:tcW w:w="1939" w:type="dxa"/>
          </w:tcPr>
          <w:p w14:paraId="22FC98C5" w14:textId="634B96DA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101.</w:t>
            </w:r>
          </w:p>
        </w:tc>
        <w:tc>
          <w:tcPr>
            <w:tcW w:w="1888" w:type="dxa"/>
          </w:tcPr>
          <w:p w14:paraId="4F7D8785" w14:textId="6B5AD734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102.</w:t>
            </w:r>
          </w:p>
        </w:tc>
        <w:tc>
          <w:tcPr>
            <w:tcW w:w="1843" w:type="dxa"/>
          </w:tcPr>
          <w:p w14:paraId="0913CAC2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1DC4DDDF" w14:textId="575622EE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1FB6D53E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717005A4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1956860" w14:textId="2CBA119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104.</w:t>
            </w:r>
          </w:p>
        </w:tc>
        <w:tc>
          <w:tcPr>
            <w:tcW w:w="1559" w:type="dxa"/>
          </w:tcPr>
          <w:p w14:paraId="0BD21833" w14:textId="4B6844C3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105.</w:t>
            </w:r>
          </w:p>
        </w:tc>
        <w:tc>
          <w:tcPr>
            <w:tcW w:w="1939" w:type="dxa"/>
          </w:tcPr>
          <w:p w14:paraId="15F7109B" w14:textId="23215367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106.</w:t>
            </w:r>
          </w:p>
        </w:tc>
        <w:tc>
          <w:tcPr>
            <w:tcW w:w="1888" w:type="dxa"/>
          </w:tcPr>
          <w:p w14:paraId="4244C700" w14:textId="40518BEE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107.</w:t>
            </w:r>
          </w:p>
        </w:tc>
        <w:tc>
          <w:tcPr>
            <w:tcW w:w="1843" w:type="dxa"/>
          </w:tcPr>
          <w:p w14:paraId="1E86F5FB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108.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639329C8" w14:textId="3A9758C7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7CF0E97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441F8177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7B69930" w14:textId="33A7FDCD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109.</w:t>
            </w:r>
          </w:p>
        </w:tc>
        <w:tc>
          <w:tcPr>
            <w:tcW w:w="1559" w:type="dxa"/>
          </w:tcPr>
          <w:p w14:paraId="031F6995" w14:textId="47BACF95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110.</w:t>
            </w:r>
          </w:p>
        </w:tc>
        <w:tc>
          <w:tcPr>
            <w:tcW w:w="1939" w:type="dxa"/>
          </w:tcPr>
          <w:p w14:paraId="672233DF" w14:textId="5C12E82E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111.</w:t>
            </w:r>
          </w:p>
        </w:tc>
        <w:tc>
          <w:tcPr>
            <w:tcW w:w="1888" w:type="dxa"/>
          </w:tcPr>
          <w:p w14:paraId="262CDB71" w14:textId="395CCCFB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112.</w:t>
            </w:r>
          </w:p>
        </w:tc>
        <w:tc>
          <w:tcPr>
            <w:tcW w:w="1843" w:type="dxa"/>
          </w:tcPr>
          <w:p w14:paraId="5B35A5C7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113.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1EB37F9" w14:textId="3425BB2E" w:rsidR="008E1DF0" w:rsidRPr="00DD4C15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9B26FF3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3D6FAD78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05E9CAE" w14:textId="2F45D122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114.</w:t>
            </w:r>
          </w:p>
        </w:tc>
        <w:tc>
          <w:tcPr>
            <w:tcW w:w="1559" w:type="dxa"/>
          </w:tcPr>
          <w:p w14:paraId="48AD68A5" w14:textId="30EE4022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115.</w:t>
            </w:r>
          </w:p>
        </w:tc>
        <w:tc>
          <w:tcPr>
            <w:tcW w:w="1939" w:type="dxa"/>
          </w:tcPr>
          <w:p w14:paraId="3F946CF1" w14:textId="26E740BD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116.</w:t>
            </w:r>
          </w:p>
        </w:tc>
        <w:tc>
          <w:tcPr>
            <w:tcW w:w="1888" w:type="dxa"/>
          </w:tcPr>
          <w:p w14:paraId="3C242A19" w14:textId="190CD797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117.</w:t>
            </w:r>
          </w:p>
        </w:tc>
        <w:tc>
          <w:tcPr>
            <w:tcW w:w="1843" w:type="dxa"/>
          </w:tcPr>
          <w:p w14:paraId="268A9F2A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118.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526FE509" w14:textId="2F08E4BA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3023C18E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3D7D8369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13272D96" w14:textId="7A0DFF56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119.</w:t>
            </w:r>
          </w:p>
        </w:tc>
        <w:tc>
          <w:tcPr>
            <w:tcW w:w="1559" w:type="dxa"/>
          </w:tcPr>
          <w:p w14:paraId="610C902F" w14:textId="35806049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120.</w:t>
            </w:r>
          </w:p>
        </w:tc>
        <w:tc>
          <w:tcPr>
            <w:tcW w:w="1939" w:type="dxa"/>
          </w:tcPr>
          <w:p w14:paraId="3A0439DC" w14:textId="5FFF6447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121.</w:t>
            </w:r>
          </w:p>
        </w:tc>
        <w:tc>
          <w:tcPr>
            <w:tcW w:w="1888" w:type="dxa"/>
          </w:tcPr>
          <w:p w14:paraId="4F2C7E25" w14:textId="7AAB81F5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122.</w:t>
            </w:r>
          </w:p>
        </w:tc>
        <w:tc>
          <w:tcPr>
            <w:tcW w:w="1843" w:type="dxa"/>
          </w:tcPr>
          <w:p w14:paraId="033B7E94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8F02762" w14:textId="1C73A06D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8ED8F86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66C52E3D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358BC934" w14:textId="5384DF40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124.</w:t>
            </w:r>
          </w:p>
        </w:tc>
        <w:tc>
          <w:tcPr>
            <w:tcW w:w="1559" w:type="dxa"/>
          </w:tcPr>
          <w:p w14:paraId="4EB2B112" w14:textId="5779FF6B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125.</w:t>
            </w:r>
          </w:p>
        </w:tc>
        <w:tc>
          <w:tcPr>
            <w:tcW w:w="1939" w:type="dxa"/>
          </w:tcPr>
          <w:p w14:paraId="383FEFEF" w14:textId="40B9D7B8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126.</w:t>
            </w:r>
          </w:p>
        </w:tc>
        <w:tc>
          <w:tcPr>
            <w:tcW w:w="1888" w:type="dxa"/>
          </w:tcPr>
          <w:p w14:paraId="07E468FD" w14:textId="666F22A9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127.</w:t>
            </w:r>
          </w:p>
        </w:tc>
        <w:tc>
          <w:tcPr>
            <w:tcW w:w="1843" w:type="dxa"/>
          </w:tcPr>
          <w:p w14:paraId="1ADE32F8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128.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609C581F" w14:textId="59561581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D4FD89E" w14:textId="77777777" w:rsidTr="009C50EC">
        <w:trPr>
          <w:cantSplit/>
          <w:trHeight w:val="312"/>
        </w:trPr>
        <w:tc>
          <w:tcPr>
            <w:tcW w:w="431" w:type="dxa"/>
            <w:tcBorders>
              <w:bottom w:val="single" w:sz="4" w:space="0" w:color="auto"/>
            </w:tcBorders>
          </w:tcPr>
          <w:p w14:paraId="7CA807F4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5461AA5" w14:textId="5D07FF12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129.</w:t>
            </w:r>
          </w:p>
        </w:tc>
        <w:tc>
          <w:tcPr>
            <w:tcW w:w="1559" w:type="dxa"/>
          </w:tcPr>
          <w:p w14:paraId="7D790148" w14:textId="75FBC0E7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130.</w:t>
            </w:r>
          </w:p>
        </w:tc>
        <w:tc>
          <w:tcPr>
            <w:tcW w:w="1939" w:type="dxa"/>
          </w:tcPr>
          <w:p w14:paraId="26332317" w14:textId="49F6F722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131.</w:t>
            </w:r>
          </w:p>
        </w:tc>
        <w:tc>
          <w:tcPr>
            <w:tcW w:w="1888" w:type="dxa"/>
          </w:tcPr>
          <w:p w14:paraId="12D5ED9E" w14:textId="4A076B23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132.</w:t>
            </w:r>
          </w:p>
        </w:tc>
        <w:tc>
          <w:tcPr>
            <w:tcW w:w="1843" w:type="dxa"/>
          </w:tcPr>
          <w:p w14:paraId="5683E5A8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34098C15" w14:textId="1D0E382C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45E38B2C" w14:textId="77777777" w:rsidTr="009C50EC">
        <w:trPr>
          <w:cantSplit/>
          <w:trHeight w:val="312"/>
        </w:trPr>
        <w:tc>
          <w:tcPr>
            <w:tcW w:w="431" w:type="dxa"/>
          </w:tcPr>
          <w:p w14:paraId="2B36212E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56A3BE3F" w14:textId="68504D87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134.</w:t>
            </w:r>
          </w:p>
        </w:tc>
        <w:tc>
          <w:tcPr>
            <w:tcW w:w="1559" w:type="dxa"/>
          </w:tcPr>
          <w:p w14:paraId="62C65D3D" w14:textId="0693F4CA" w:rsidR="008E1DF0" w:rsidRPr="00DD4C15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135.</w:t>
            </w:r>
          </w:p>
        </w:tc>
        <w:tc>
          <w:tcPr>
            <w:tcW w:w="1939" w:type="dxa"/>
          </w:tcPr>
          <w:p w14:paraId="6EF3CBA4" w14:textId="4AC90287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136.</w:t>
            </w:r>
          </w:p>
        </w:tc>
        <w:tc>
          <w:tcPr>
            <w:tcW w:w="1888" w:type="dxa"/>
          </w:tcPr>
          <w:p w14:paraId="19D854A8" w14:textId="79F0975C" w:rsidR="008E1DF0" w:rsidRPr="00DD4C15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137.</w:t>
            </w:r>
          </w:p>
        </w:tc>
        <w:tc>
          <w:tcPr>
            <w:tcW w:w="1843" w:type="dxa"/>
          </w:tcPr>
          <w:p w14:paraId="458DB72B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138.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1B347119" w14:textId="68B8B586" w:rsidR="008E1DF0" w:rsidRPr="00DD4C1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6AF47837" w14:textId="77777777" w:rsidTr="009C50EC">
        <w:trPr>
          <w:cantSplit/>
          <w:trHeight w:val="312"/>
        </w:trPr>
        <w:tc>
          <w:tcPr>
            <w:tcW w:w="431" w:type="dxa"/>
          </w:tcPr>
          <w:p w14:paraId="455EEE93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65F36434" w14:textId="7B2252D8" w:rsidR="008E1DF0" w:rsidRPr="00DD4C15" w:rsidDel="006C0988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139.</w:t>
            </w:r>
          </w:p>
        </w:tc>
        <w:tc>
          <w:tcPr>
            <w:tcW w:w="1559" w:type="dxa"/>
          </w:tcPr>
          <w:p w14:paraId="455800D2" w14:textId="667FF4D9" w:rsidR="008E1DF0" w:rsidRPr="00DD4C15" w:rsidDel="006C0988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140.</w:t>
            </w:r>
          </w:p>
        </w:tc>
        <w:tc>
          <w:tcPr>
            <w:tcW w:w="1939" w:type="dxa"/>
          </w:tcPr>
          <w:p w14:paraId="5C2461A3" w14:textId="3743EEB9" w:rsidR="008E1DF0" w:rsidRPr="00DD4C15" w:rsidDel="006C0988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141.</w:t>
            </w:r>
          </w:p>
        </w:tc>
        <w:tc>
          <w:tcPr>
            <w:tcW w:w="1888" w:type="dxa"/>
          </w:tcPr>
          <w:p w14:paraId="7AC292E3" w14:textId="191A8085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142.</w:t>
            </w:r>
          </w:p>
        </w:tc>
        <w:tc>
          <w:tcPr>
            <w:tcW w:w="1843" w:type="dxa"/>
          </w:tcPr>
          <w:p w14:paraId="1118CBC5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158A0527" w14:textId="7F4E023B" w:rsidR="008E1DF0" w:rsidRPr="00DD4C15" w:rsidDel="00D20D35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3F67CB75" w14:textId="77777777" w:rsidTr="009C50EC">
        <w:trPr>
          <w:cantSplit/>
          <w:trHeight w:val="312"/>
        </w:trPr>
        <w:tc>
          <w:tcPr>
            <w:tcW w:w="431" w:type="dxa"/>
          </w:tcPr>
          <w:p w14:paraId="3FB4C806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56A5357" w14:textId="0DFF8E73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144.</w:t>
            </w:r>
          </w:p>
        </w:tc>
        <w:tc>
          <w:tcPr>
            <w:tcW w:w="1559" w:type="dxa"/>
          </w:tcPr>
          <w:p w14:paraId="2B0BFD2F" w14:textId="02379CED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145.</w:t>
            </w:r>
          </w:p>
        </w:tc>
        <w:tc>
          <w:tcPr>
            <w:tcW w:w="1939" w:type="dxa"/>
          </w:tcPr>
          <w:p w14:paraId="05FCBFFB" w14:textId="54C5C325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146.</w:t>
            </w:r>
          </w:p>
        </w:tc>
        <w:tc>
          <w:tcPr>
            <w:tcW w:w="1888" w:type="dxa"/>
          </w:tcPr>
          <w:p w14:paraId="4C5DB3BC" w14:textId="381E520C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147.</w:t>
            </w:r>
          </w:p>
        </w:tc>
        <w:tc>
          <w:tcPr>
            <w:tcW w:w="1843" w:type="dxa"/>
          </w:tcPr>
          <w:p w14:paraId="6EB87E14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148.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41C50BF0" w14:textId="36C9ADCB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66A32AB" w14:textId="77777777" w:rsidTr="009C50EC">
        <w:trPr>
          <w:cantSplit/>
          <w:trHeight w:val="312"/>
        </w:trPr>
        <w:tc>
          <w:tcPr>
            <w:tcW w:w="431" w:type="dxa"/>
          </w:tcPr>
          <w:p w14:paraId="0BF5161B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545DD20A" w14:textId="7BE8DDEB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149.</w:t>
            </w:r>
          </w:p>
        </w:tc>
        <w:tc>
          <w:tcPr>
            <w:tcW w:w="1559" w:type="dxa"/>
          </w:tcPr>
          <w:p w14:paraId="2E4FA75F" w14:textId="3D114AAA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150.</w:t>
            </w:r>
          </w:p>
        </w:tc>
        <w:tc>
          <w:tcPr>
            <w:tcW w:w="1939" w:type="dxa"/>
          </w:tcPr>
          <w:p w14:paraId="40D4A3E7" w14:textId="15631713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151.</w:t>
            </w:r>
          </w:p>
        </w:tc>
        <w:tc>
          <w:tcPr>
            <w:tcW w:w="1888" w:type="dxa"/>
          </w:tcPr>
          <w:p w14:paraId="38A0BE31" w14:textId="5C650DFC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152.</w:t>
            </w:r>
          </w:p>
        </w:tc>
        <w:tc>
          <w:tcPr>
            <w:tcW w:w="1843" w:type="dxa"/>
          </w:tcPr>
          <w:p w14:paraId="721D0734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09AD3F83" w14:textId="5EAA5A83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5D0B6369" w14:textId="77777777" w:rsidTr="009C50EC">
        <w:trPr>
          <w:cantSplit/>
          <w:trHeight w:val="312"/>
        </w:trPr>
        <w:tc>
          <w:tcPr>
            <w:tcW w:w="431" w:type="dxa"/>
          </w:tcPr>
          <w:p w14:paraId="4326BF29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40805718" w14:textId="3F09BF7F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154.</w:t>
            </w:r>
          </w:p>
        </w:tc>
        <w:tc>
          <w:tcPr>
            <w:tcW w:w="1559" w:type="dxa"/>
          </w:tcPr>
          <w:p w14:paraId="169A0D56" w14:textId="64160E23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155.</w:t>
            </w:r>
          </w:p>
        </w:tc>
        <w:tc>
          <w:tcPr>
            <w:tcW w:w="1939" w:type="dxa"/>
          </w:tcPr>
          <w:p w14:paraId="2EFE5903" w14:textId="704D8ADC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156.</w:t>
            </w:r>
          </w:p>
        </w:tc>
        <w:tc>
          <w:tcPr>
            <w:tcW w:w="1888" w:type="dxa"/>
          </w:tcPr>
          <w:p w14:paraId="6EA9877A" w14:textId="2B86BB58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157.</w:t>
            </w:r>
          </w:p>
        </w:tc>
        <w:tc>
          <w:tcPr>
            <w:tcW w:w="1843" w:type="dxa"/>
          </w:tcPr>
          <w:p w14:paraId="485F40E9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158.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8BF46C8" w14:textId="094A0503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056E02EE" w14:textId="77777777" w:rsidTr="009C50EC">
        <w:trPr>
          <w:cantSplit/>
          <w:trHeight w:val="312"/>
        </w:trPr>
        <w:tc>
          <w:tcPr>
            <w:tcW w:w="431" w:type="dxa"/>
          </w:tcPr>
          <w:p w14:paraId="18F19D9F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08389483" w14:textId="17677FC2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159.</w:t>
            </w:r>
          </w:p>
        </w:tc>
        <w:tc>
          <w:tcPr>
            <w:tcW w:w="1559" w:type="dxa"/>
          </w:tcPr>
          <w:p w14:paraId="7DA61E75" w14:textId="3751026D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160.</w:t>
            </w:r>
          </w:p>
        </w:tc>
        <w:tc>
          <w:tcPr>
            <w:tcW w:w="1939" w:type="dxa"/>
          </w:tcPr>
          <w:p w14:paraId="68EB6989" w14:textId="018A649C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161.</w:t>
            </w:r>
          </w:p>
        </w:tc>
        <w:tc>
          <w:tcPr>
            <w:tcW w:w="1888" w:type="dxa"/>
          </w:tcPr>
          <w:p w14:paraId="2A3C9080" w14:textId="4F351064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162.</w:t>
            </w:r>
          </w:p>
        </w:tc>
        <w:tc>
          <w:tcPr>
            <w:tcW w:w="1843" w:type="dxa"/>
          </w:tcPr>
          <w:p w14:paraId="77AEF9CF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 w:rsidRPr="00A94914">
              <w:rPr>
                <w:rFonts w:cs="Arial"/>
                <w:bCs w:val="0"/>
                <w:color w:val="000000"/>
                <w:szCs w:val="14"/>
              </w:rPr>
              <w:t>163.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70804F45" w14:textId="0EB28379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FB6DDC3" w14:textId="77777777" w:rsidTr="009C50EC">
        <w:trPr>
          <w:cantSplit/>
          <w:trHeight w:val="312"/>
        </w:trPr>
        <w:tc>
          <w:tcPr>
            <w:tcW w:w="431" w:type="dxa"/>
          </w:tcPr>
          <w:p w14:paraId="6873177C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2258E4A3" w14:textId="125DA5D0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164</w:t>
            </w:r>
            <w:r w:rsidR="007852DD">
              <w:rPr>
                <w:rFonts w:cs="Arial"/>
                <w:color w:val="000000"/>
                <w:szCs w:val="14"/>
              </w:rPr>
              <w:t>.</w:t>
            </w:r>
          </w:p>
        </w:tc>
        <w:tc>
          <w:tcPr>
            <w:tcW w:w="1559" w:type="dxa"/>
          </w:tcPr>
          <w:p w14:paraId="47480CF8" w14:textId="27D45145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165.</w:t>
            </w:r>
          </w:p>
        </w:tc>
        <w:tc>
          <w:tcPr>
            <w:tcW w:w="1939" w:type="dxa"/>
          </w:tcPr>
          <w:p w14:paraId="32265212" w14:textId="5653F4F0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166.</w:t>
            </w:r>
          </w:p>
        </w:tc>
        <w:tc>
          <w:tcPr>
            <w:tcW w:w="1888" w:type="dxa"/>
          </w:tcPr>
          <w:p w14:paraId="03275D6D" w14:textId="0B4E4EAA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167.</w:t>
            </w:r>
          </w:p>
        </w:tc>
        <w:tc>
          <w:tcPr>
            <w:tcW w:w="1843" w:type="dxa"/>
          </w:tcPr>
          <w:p w14:paraId="716A6370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168.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1837CCC2" w14:textId="1975BF85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701F9E25" w14:textId="77777777" w:rsidTr="009C50EC">
        <w:trPr>
          <w:cantSplit/>
          <w:trHeight w:val="312"/>
        </w:trPr>
        <w:tc>
          <w:tcPr>
            <w:tcW w:w="431" w:type="dxa"/>
          </w:tcPr>
          <w:p w14:paraId="15663D90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0E5467E0" w14:textId="5EFD84EA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169.</w:t>
            </w:r>
          </w:p>
        </w:tc>
        <w:tc>
          <w:tcPr>
            <w:tcW w:w="1559" w:type="dxa"/>
          </w:tcPr>
          <w:p w14:paraId="5721B671" w14:textId="5541EBF3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170.</w:t>
            </w:r>
          </w:p>
        </w:tc>
        <w:tc>
          <w:tcPr>
            <w:tcW w:w="1939" w:type="dxa"/>
          </w:tcPr>
          <w:p w14:paraId="4361047D" w14:textId="3DAE37CB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171.</w:t>
            </w:r>
          </w:p>
        </w:tc>
        <w:tc>
          <w:tcPr>
            <w:tcW w:w="1888" w:type="dxa"/>
          </w:tcPr>
          <w:p w14:paraId="7BF5F76A" w14:textId="7AD113EC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172.</w:t>
            </w:r>
          </w:p>
        </w:tc>
        <w:tc>
          <w:tcPr>
            <w:tcW w:w="1843" w:type="dxa"/>
          </w:tcPr>
          <w:p w14:paraId="5541004C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6218CB4" w14:textId="39B5392E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2191A5BD" w14:textId="77777777" w:rsidTr="009C50EC">
        <w:trPr>
          <w:cantSplit/>
          <w:trHeight w:val="312"/>
        </w:trPr>
        <w:tc>
          <w:tcPr>
            <w:tcW w:w="431" w:type="dxa"/>
          </w:tcPr>
          <w:p w14:paraId="0802D998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70626246" w14:textId="497BA360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174.</w:t>
            </w:r>
          </w:p>
        </w:tc>
        <w:tc>
          <w:tcPr>
            <w:tcW w:w="1559" w:type="dxa"/>
          </w:tcPr>
          <w:p w14:paraId="09611144" w14:textId="16E313B2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175.</w:t>
            </w:r>
          </w:p>
        </w:tc>
        <w:tc>
          <w:tcPr>
            <w:tcW w:w="1939" w:type="dxa"/>
          </w:tcPr>
          <w:p w14:paraId="6BE01EAA" w14:textId="1DBCC18D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176.</w:t>
            </w:r>
          </w:p>
        </w:tc>
        <w:tc>
          <w:tcPr>
            <w:tcW w:w="1888" w:type="dxa"/>
          </w:tcPr>
          <w:p w14:paraId="10054C1B" w14:textId="2FFBC1CB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177.</w:t>
            </w:r>
          </w:p>
        </w:tc>
        <w:tc>
          <w:tcPr>
            <w:tcW w:w="1843" w:type="dxa"/>
          </w:tcPr>
          <w:p w14:paraId="785F5DD1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178.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36457476" w14:textId="7D9F1F65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7E8A3555" w14:textId="77777777" w:rsidTr="009C50EC">
        <w:trPr>
          <w:cantSplit/>
          <w:trHeight w:val="312"/>
        </w:trPr>
        <w:tc>
          <w:tcPr>
            <w:tcW w:w="431" w:type="dxa"/>
          </w:tcPr>
          <w:p w14:paraId="6B901973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122D5029" w14:textId="2E38A17E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179.</w:t>
            </w:r>
          </w:p>
        </w:tc>
        <w:tc>
          <w:tcPr>
            <w:tcW w:w="1559" w:type="dxa"/>
          </w:tcPr>
          <w:p w14:paraId="6F68E047" w14:textId="5F9C006D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180.</w:t>
            </w:r>
          </w:p>
        </w:tc>
        <w:tc>
          <w:tcPr>
            <w:tcW w:w="1939" w:type="dxa"/>
          </w:tcPr>
          <w:p w14:paraId="2570E427" w14:textId="0AC863D9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181.</w:t>
            </w:r>
          </w:p>
        </w:tc>
        <w:tc>
          <w:tcPr>
            <w:tcW w:w="1888" w:type="dxa"/>
          </w:tcPr>
          <w:p w14:paraId="76ED766B" w14:textId="792E19BE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182.</w:t>
            </w:r>
          </w:p>
        </w:tc>
        <w:tc>
          <w:tcPr>
            <w:tcW w:w="1843" w:type="dxa"/>
          </w:tcPr>
          <w:p w14:paraId="5C846B4A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0EE4E74D" w14:textId="5F14CAA0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0195B06E" w14:textId="77777777" w:rsidTr="009C50EC">
        <w:trPr>
          <w:cantSplit/>
          <w:trHeight w:val="312"/>
        </w:trPr>
        <w:tc>
          <w:tcPr>
            <w:tcW w:w="431" w:type="dxa"/>
          </w:tcPr>
          <w:p w14:paraId="172CFF35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34475B83" w14:textId="536C02A7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184.</w:t>
            </w:r>
          </w:p>
        </w:tc>
        <w:tc>
          <w:tcPr>
            <w:tcW w:w="1559" w:type="dxa"/>
          </w:tcPr>
          <w:p w14:paraId="308E8077" w14:textId="5233A15B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185.</w:t>
            </w:r>
          </w:p>
        </w:tc>
        <w:tc>
          <w:tcPr>
            <w:tcW w:w="1939" w:type="dxa"/>
          </w:tcPr>
          <w:p w14:paraId="65E320D5" w14:textId="29CABC29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186.</w:t>
            </w:r>
          </w:p>
        </w:tc>
        <w:tc>
          <w:tcPr>
            <w:tcW w:w="1888" w:type="dxa"/>
          </w:tcPr>
          <w:p w14:paraId="556F6FC8" w14:textId="7F89D055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187.</w:t>
            </w:r>
          </w:p>
        </w:tc>
        <w:tc>
          <w:tcPr>
            <w:tcW w:w="1843" w:type="dxa"/>
          </w:tcPr>
          <w:p w14:paraId="3BAE46AC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188.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F2034C8" w14:textId="27DA1990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7B345781" w14:textId="77777777" w:rsidTr="009C50EC">
        <w:trPr>
          <w:cantSplit/>
          <w:trHeight w:val="312"/>
        </w:trPr>
        <w:tc>
          <w:tcPr>
            <w:tcW w:w="431" w:type="dxa"/>
          </w:tcPr>
          <w:p w14:paraId="669E2248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5B961872" w14:textId="6338DFEE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189.</w:t>
            </w:r>
          </w:p>
        </w:tc>
        <w:tc>
          <w:tcPr>
            <w:tcW w:w="1559" w:type="dxa"/>
          </w:tcPr>
          <w:p w14:paraId="2834AF1F" w14:textId="79F588F4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190.</w:t>
            </w:r>
          </w:p>
        </w:tc>
        <w:tc>
          <w:tcPr>
            <w:tcW w:w="1939" w:type="dxa"/>
          </w:tcPr>
          <w:p w14:paraId="082F0CB6" w14:textId="554B78F9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191.</w:t>
            </w:r>
          </w:p>
        </w:tc>
        <w:tc>
          <w:tcPr>
            <w:tcW w:w="1888" w:type="dxa"/>
          </w:tcPr>
          <w:p w14:paraId="10074A6F" w14:textId="279A4172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192.</w:t>
            </w:r>
          </w:p>
        </w:tc>
        <w:tc>
          <w:tcPr>
            <w:tcW w:w="1843" w:type="dxa"/>
          </w:tcPr>
          <w:p w14:paraId="7513846C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193.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02BF2D2A" w14:textId="08CC1EA5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07C19957" w14:textId="77777777" w:rsidTr="009C50EC">
        <w:trPr>
          <w:cantSplit/>
          <w:trHeight w:val="312"/>
        </w:trPr>
        <w:tc>
          <w:tcPr>
            <w:tcW w:w="431" w:type="dxa"/>
          </w:tcPr>
          <w:p w14:paraId="220DF95C" w14:textId="77777777" w:rsidR="008E1DF0" w:rsidRPr="000D3AA3" w:rsidRDefault="008E1DF0" w:rsidP="008E1DF0">
            <w:pPr>
              <w:pStyle w:val="Tekstgruby"/>
              <w:rPr>
                <w:color w:val="000000"/>
              </w:rPr>
            </w:pPr>
          </w:p>
        </w:tc>
        <w:tc>
          <w:tcPr>
            <w:tcW w:w="2829" w:type="dxa"/>
          </w:tcPr>
          <w:p w14:paraId="0D2414D1" w14:textId="2E219C5B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194.</w:t>
            </w:r>
          </w:p>
        </w:tc>
        <w:tc>
          <w:tcPr>
            <w:tcW w:w="1559" w:type="dxa"/>
          </w:tcPr>
          <w:p w14:paraId="3C3F59F6" w14:textId="4B5ED869" w:rsidR="008E1DF0" w:rsidRDefault="00A94914" w:rsidP="008E1DF0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195.</w:t>
            </w:r>
          </w:p>
        </w:tc>
        <w:tc>
          <w:tcPr>
            <w:tcW w:w="1939" w:type="dxa"/>
          </w:tcPr>
          <w:p w14:paraId="656B0982" w14:textId="10B8CAA8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196.</w:t>
            </w:r>
          </w:p>
        </w:tc>
        <w:tc>
          <w:tcPr>
            <w:tcW w:w="1888" w:type="dxa"/>
          </w:tcPr>
          <w:p w14:paraId="5658A395" w14:textId="5DED8948" w:rsidR="008E1DF0" w:rsidRDefault="00A94914" w:rsidP="008E1DF0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197.</w:t>
            </w:r>
          </w:p>
        </w:tc>
        <w:tc>
          <w:tcPr>
            <w:tcW w:w="1843" w:type="dxa"/>
          </w:tcPr>
          <w:p w14:paraId="19C059B7" w14:textId="77777777" w:rsidR="0031028F" w:rsidRDefault="00A94914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198.</w:t>
            </w:r>
            <w:r w:rsidR="0031028F">
              <w:rPr>
                <w:rFonts w:cs="Arial"/>
                <w:color w:val="000000"/>
                <w:szCs w:val="14"/>
              </w:rPr>
              <w:t xml:space="preserve"> </w:t>
            </w:r>
          </w:p>
          <w:p w14:paraId="21885F6D" w14:textId="033E76AF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  <w:tr w:rsidR="008E1DF0" w:rsidRPr="000D3AA3" w14:paraId="494D2E1F" w14:textId="77777777" w:rsidTr="00F2500C">
        <w:trPr>
          <w:cantSplit/>
          <w:trHeight w:val="457"/>
        </w:trPr>
        <w:tc>
          <w:tcPr>
            <w:tcW w:w="8646" w:type="dxa"/>
            <w:gridSpan w:val="5"/>
            <w:tcBorders>
              <w:bottom w:val="double" w:sz="4" w:space="0" w:color="auto"/>
            </w:tcBorders>
            <w:shd w:val="clear" w:color="auto" w:fill="DEDEDE"/>
          </w:tcPr>
          <w:p w14:paraId="1F00EEAC" w14:textId="1BED5531" w:rsidR="008E1DF0" w:rsidRPr="008E1DF0" w:rsidRDefault="008E1DF0" w:rsidP="008E1DF0">
            <w:pPr>
              <w:rPr>
                <w:rFonts w:cs="Arial"/>
                <w:b/>
                <w:bCs/>
                <w:color w:val="000000"/>
                <w:szCs w:val="14"/>
              </w:rPr>
            </w:pPr>
            <w:r w:rsidRPr="008E1DF0">
              <w:rPr>
                <w:rFonts w:cs="Arial"/>
                <w:b/>
                <w:szCs w:val="14"/>
              </w:rPr>
              <w:t>Razem: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F8F380D" w14:textId="0C90527C" w:rsidR="0031028F" w:rsidRDefault="0031028F" w:rsidP="0031028F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bCs w:val="0"/>
                <w:color w:val="000000"/>
                <w:szCs w:val="14"/>
              </w:rPr>
              <w:t>199</w:t>
            </w:r>
            <w:r w:rsidR="00A94914">
              <w:rPr>
                <w:rFonts w:cs="Arial"/>
                <w:bCs w:val="0"/>
                <w:color w:val="000000"/>
                <w:szCs w:val="14"/>
              </w:rPr>
              <w:t>.</w:t>
            </w:r>
            <w:r>
              <w:rPr>
                <w:rFonts w:cs="Arial"/>
                <w:color w:val="000000"/>
                <w:szCs w:val="14"/>
              </w:rPr>
              <w:t xml:space="preserve"> </w:t>
            </w:r>
          </w:p>
          <w:p w14:paraId="01D0FB81" w14:textId="14662FA7" w:rsidR="008E1DF0" w:rsidRDefault="0031028F" w:rsidP="0031028F">
            <w:pPr>
              <w:pStyle w:val="Tekstgruby"/>
              <w:rPr>
                <w:rFonts w:cs="Arial"/>
                <w:bCs w:val="0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                                         </w:t>
            </w:r>
            <w:r w:rsidRPr="0031028F">
              <w:rPr>
                <w:rFonts w:cs="Arial"/>
                <w:b w:val="0"/>
                <w:color w:val="000000"/>
                <w:szCs w:val="14"/>
              </w:rPr>
              <w:t>zł</w:t>
            </w:r>
          </w:p>
        </w:tc>
      </w:tr>
    </w:tbl>
    <w:p w14:paraId="72524893" w14:textId="77777777" w:rsidR="0061018A" w:rsidRPr="000D3AA3" w:rsidRDefault="0061018A">
      <w:pPr>
        <w:pStyle w:val="Tekstprzypisudolnego"/>
        <w:rPr>
          <w:rFonts w:ascii="Arial" w:hAnsi="Arial" w:cs="Arial"/>
          <w:color w:val="000000"/>
        </w:rPr>
        <w:sectPr w:rsidR="0061018A" w:rsidRPr="000D3AA3" w:rsidSect="0031028F">
          <w:headerReference w:type="default" r:id="rId14"/>
          <w:footerReference w:type="default" r:id="rId15"/>
          <w:pgSz w:w="11906" w:h="16838" w:code="9"/>
          <w:pgMar w:top="567" w:right="397" w:bottom="567" w:left="397" w:header="680" w:footer="709" w:gutter="0"/>
          <w:cols w:space="708"/>
          <w:docGrid w:linePitch="360"/>
        </w:sect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5"/>
        <w:gridCol w:w="330"/>
        <w:gridCol w:w="329"/>
        <w:gridCol w:w="330"/>
        <w:gridCol w:w="331"/>
        <w:gridCol w:w="330"/>
        <w:gridCol w:w="329"/>
        <w:gridCol w:w="330"/>
        <w:gridCol w:w="329"/>
        <w:gridCol w:w="330"/>
        <w:gridCol w:w="329"/>
        <w:gridCol w:w="379"/>
        <w:gridCol w:w="5809"/>
      </w:tblGrid>
      <w:tr w:rsidR="0061018A" w:rsidRPr="000D3AA3" w14:paraId="1BB91297" w14:textId="77777777" w:rsidTr="007D5B99">
        <w:trPr>
          <w:cantSplit/>
          <w:trHeight w:hRule="exact" w:val="567"/>
        </w:trPr>
        <w:tc>
          <w:tcPr>
            <w:tcW w:w="10348" w:type="dxa"/>
            <w:gridSpan w:val="1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59B7288F" w14:textId="77777777" w:rsidR="0061018A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>D</w:t>
            </w:r>
            <w:r w:rsidR="0061018A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="0061018A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629BEB36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129B5AB9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6CF43875" w14:textId="77777777" w:rsidR="00754FE2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7026C4C1" w14:textId="77777777" w:rsidR="00754FE2" w:rsidRPr="000D3AA3" w:rsidRDefault="00754FE2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</w:p>
          <w:p w14:paraId="1A5721D1" w14:textId="77777777" w:rsidR="0061018A" w:rsidRPr="000D3AA3" w:rsidRDefault="0061018A" w:rsidP="00E908B2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7D5B99" w:rsidRPr="000D3AA3" w14:paraId="44B14627" w14:textId="77777777" w:rsidTr="00F2500C">
        <w:trPr>
          <w:cantSplit/>
          <w:trHeight w:val="624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DEDEDE"/>
          </w:tcPr>
          <w:p w14:paraId="260ADF28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71" w:type="dxa"/>
            <w:gridSpan w:val="12"/>
            <w:tcBorders>
              <w:bottom w:val="single" w:sz="4" w:space="0" w:color="auto"/>
            </w:tcBorders>
          </w:tcPr>
          <w:p w14:paraId="0A1FD322" w14:textId="31B5141A" w:rsidR="007D5B99" w:rsidRPr="000D3AA3" w:rsidRDefault="007D5B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0D3AA3">
              <w:rPr>
                <w:color w:val="000000"/>
              </w:rPr>
              <w:t>. Imię</w:t>
            </w:r>
          </w:p>
          <w:p w14:paraId="01F36B6A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809" w:type="dxa"/>
          </w:tcPr>
          <w:p w14:paraId="726C6D7D" w14:textId="10103257" w:rsidR="007D5B99" w:rsidRPr="000D3AA3" w:rsidRDefault="007D5B99" w:rsidP="0031028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201.</w:t>
            </w:r>
            <w:r w:rsidRPr="000D3AA3">
              <w:rPr>
                <w:color w:val="000000"/>
              </w:rPr>
              <w:t xml:space="preserve"> Nazwisko</w:t>
            </w:r>
          </w:p>
        </w:tc>
      </w:tr>
      <w:tr w:rsidR="007D5B99" w:rsidRPr="000D3AA3" w14:paraId="73CB430F" w14:textId="77777777" w:rsidTr="00F2500C">
        <w:trPr>
          <w:cantSplit/>
          <w:trHeight w:hRule="exact" w:val="1021"/>
        </w:trPr>
        <w:tc>
          <w:tcPr>
            <w:tcW w:w="568" w:type="dxa"/>
            <w:vMerge/>
            <w:tcBorders>
              <w:top w:val="nil"/>
            </w:tcBorders>
            <w:shd w:val="clear" w:color="auto" w:fill="DEDEDE"/>
          </w:tcPr>
          <w:p w14:paraId="5FDD2CBE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71" w:type="dxa"/>
            <w:gridSpan w:val="12"/>
            <w:tcBorders>
              <w:bottom w:val="nil"/>
            </w:tcBorders>
          </w:tcPr>
          <w:p w14:paraId="430A686A" w14:textId="26CAEEC6" w:rsidR="007D5B99" w:rsidRPr="000D3AA3" w:rsidRDefault="007D5B99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202.</w:t>
            </w:r>
            <w:r w:rsidRPr="000D3AA3">
              <w:rPr>
                <w:color w:val="000000"/>
              </w:rPr>
              <w:t xml:space="preserve"> Data wypełnienia deklaracji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14:paraId="015479DC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809" w:type="dxa"/>
            <w:vMerge w:val="restart"/>
          </w:tcPr>
          <w:p w14:paraId="20D3AE1D" w14:textId="210F75A1" w:rsidR="007D5B99" w:rsidRPr="000D3AA3" w:rsidRDefault="007D5B99" w:rsidP="0031028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203.</w:t>
            </w:r>
            <w:r w:rsidRPr="000D3AA3">
              <w:rPr>
                <w:color w:val="000000"/>
              </w:rPr>
              <w:t xml:space="preserve"> Podpis podatnika lub osoby reprezentującej podatnika</w:t>
            </w:r>
          </w:p>
        </w:tc>
      </w:tr>
      <w:tr w:rsidR="007D5B99" w:rsidRPr="000D3AA3" w14:paraId="70A0F722" w14:textId="77777777" w:rsidTr="001E0332">
        <w:trPr>
          <w:cantSplit/>
          <w:trHeight w:hRule="exact" w:val="170"/>
        </w:trPr>
        <w:tc>
          <w:tcPr>
            <w:tcW w:w="568" w:type="dxa"/>
            <w:vMerge/>
            <w:tcBorders>
              <w:top w:val="nil"/>
            </w:tcBorders>
            <w:shd w:val="clear" w:color="auto" w:fill="DEDEDE"/>
          </w:tcPr>
          <w:p w14:paraId="57D88874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95" w:type="dxa"/>
            <w:tcBorders>
              <w:top w:val="nil"/>
              <w:bottom w:val="nil"/>
              <w:right w:val="single" w:sz="2" w:space="0" w:color="auto"/>
            </w:tcBorders>
          </w:tcPr>
          <w:p w14:paraId="28F79EE3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E972EA6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48E57B62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BB39B7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-</w:t>
            </w:r>
          </w:p>
        </w:tc>
        <w:tc>
          <w:tcPr>
            <w:tcW w:w="331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77A1F685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1B7B52BE" w14:textId="77777777" w:rsidR="007D5B99" w:rsidRPr="000D3AA3" w:rsidRDefault="007D5B99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21F167" w14:textId="77777777" w:rsidR="007D5B99" w:rsidRPr="000D3AA3" w:rsidRDefault="007D5B99">
            <w:pPr>
              <w:spacing w:line="288" w:lineRule="auto"/>
              <w:jc w:val="center"/>
              <w:rPr>
                <w:color w:val="000000"/>
              </w:rPr>
            </w:pPr>
            <w:r w:rsidRPr="000D3AA3">
              <w:rPr>
                <w:color w:val="000000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236E6F7" w14:textId="77777777" w:rsidR="007D5B99" w:rsidRPr="000D3AA3" w:rsidRDefault="007D5B99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6F4776CE" w14:textId="77777777" w:rsidR="007D5B99" w:rsidRPr="000D3AA3" w:rsidRDefault="007D5B99">
            <w:pPr>
              <w:spacing w:line="288" w:lineRule="auto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3A5BE50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882D81C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nil"/>
            </w:tcBorders>
          </w:tcPr>
          <w:p w14:paraId="3EA963DE" w14:textId="77777777" w:rsidR="007D5B99" w:rsidRPr="000D3AA3" w:rsidRDefault="007D5B99">
            <w:pPr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5809" w:type="dxa"/>
            <w:vMerge/>
          </w:tcPr>
          <w:p w14:paraId="0369103F" w14:textId="77777777" w:rsidR="007D5B99" w:rsidRPr="000D3AA3" w:rsidRDefault="007D5B99">
            <w:pPr>
              <w:pStyle w:val="Tekstgruby"/>
              <w:rPr>
                <w:color w:val="000000"/>
              </w:rPr>
            </w:pPr>
          </w:p>
        </w:tc>
      </w:tr>
      <w:tr w:rsidR="007D5B99" w:rsidRPr="000D3AA3" w14:paraId="2BB2C42B" w14:textId="77777777" w:rsidTr="00F2500C">
        <w:trPr>
          <w:cantSplit/>
          <w:trHeight w:hRule="exact" w:val="80"/>
        </w:trPr>
        <w:tc>
          <w:tcPr>
            <w:tcW w:w="568" w:type="dxa"/>
            <w:vMerge/>
            <w:tcBorders>
              <w:top w:val="nil"/>
            </w:tcBorders>
            <w:shd w:val="clear" w:color="auto" w:fill="DEDEDE"/>
          </w:tcPr>
          <w:p w14:paraId="6A35C0AB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71" w:type="dxa"/>
            <w:gridSpan w:val="12"/>
            <w:tcBorders>
              <w:top w:val="nil"/>
              <w:bottom w:val="single" w:sz="4" w:space="0" w:color="auto"/>
            </w:tcBorders>
          </w:tcPr>
          <w:p w14:paraId="2B2D60ED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809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06EC20CB" w14:textId="77777777" w:rsidR="007D5B99" w:rsidRPr="000D3AA3" w:rsidRDefault="007D5B99">
            <w:pPr>
              <w:pStyle w:val="Tekstgruby"/>
              <w:rPr>
                <w:color w:val="000000"/>
              </w:rPr>
            </w:pPr>
          </w:p>
        </w:tc>
      </w:tr>
      <w:tr w:rsidR="007D5B99" w:rsidRPr="000D3AA3" w14:paraId="4949E196" w14:textId="77777777" w:rsidTr="00E42941">
        <w:trPr>
          <w:cantSplit/>
          <w:trHeight w:hRule="exact" w:val="624"/>
        </w:trPr>
        <w:tc>
          <w:tcPr>
            <w:tcW w:w="568" w:type="dxa"/>
            <w:vMerge/>
            <w:tcBorders>
              <w:top w:val="nil"/>
              <w:bottom w:val="single" w:sz="4" w:space="0" w:color="auto"/>
            </w:tcBorders>
            <w:shd w:val="clear" w:color="auto" w:fill="DEDEDE"/>
          </w:tcPr>
          <w:p w14:paraId="041C76D9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780" w:type="dxa"/>
            <w:gridSpan w:val="13"/>
            <w:tcBorders>
              <w:bottom w:val="single" w:sz="4" w:space="0" w:color="auto"/>
            </w:tcBorders>
          </w:tcPr>
          <w:p w14:paraId="53081269" w14:textId="1CD7C652" w:rsidR="007D5B99" w:rsidRPr="000D3AA3" w:rsidRDefault="007D5B99" w:rsidP="002E600E">
            <w:pPr>
              <w:pStyle w:val="Tekstgruby"/>
              <w:rPr>
                <w:rFonts w:cs="Arial"/>
                <w:color w:val="000000"/>
                <w:szCs w:val="14"/>
              </w:rPr>
            </w:pPr>
            <w:r>
              <w:rPr>
                <w:color w:val="000000"/>
              </w:rPr>
              <w:t>204. Numer telefonu i</w:t>
            </w:r>
            <w:r w:rsidRPr="000D3AA3">
              <w:rPr>
                <w:color w:val="000000"/>
              </w:rPr>
              <w:t xml:space="preserve"> adres e-mail podatnika lub osoby reprezentującej </w:t>
            </w:r>
            <w:r w:rsidRPr="007E143F">
              <w:rPr>
                <w:color w:val="000000"/>
              </w:rPr>
              <w:t xml:space="preserve">podatnika </w:t>
            </w:r>
            <w:r w:rsidRPr="00427E5A">
              <w:rPr>
                <w:b w:val="0"/>
                <w:color w:val="000000"/>
              </w:rPr>
              <w:t>(pole nieobowiązkowe)</w:t>
            </w:r>
          </w:p>
          <w:p w14:paraId="77B72D18" w14:textId="77777777" w:rsidR="007D5B99" w:rsidRPr="000D3AA3" w:rsidRDefault="007D5B99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</w:tbl>
    <w:p w14:paraId="70F0F20D" w14:textId="7D387E89" w:rsidR="0061018A" w:rsidRPr="001A4287" w:rsidRDefault="0061018A" w:rsidP="00D866C9">
      <w:pPr>
        <w:tabs>
          <w:tab w:val="center" w:pos="4936"/>
          <w:tab w:val="left" w:pos="5821"/>
        </w:tabs>
        <w:spacing w:before="120"/>
        <w:jc w:val="center"/>
        <w:rPr>
          <w:rFonts w:cs="Arial"/>
          <w:b/>
          <w:bCs/>
          <w:color w:val="000000"/>
          <w:sz w:val="16"/>
          <w:szCs w:val="16"/>
        </w:rPr>
      </w:pPr>
      <w:r w:rsidRPr="001A4287">
        <w:rPr>
          <w:rFonts w:cs="Arial"/>
          <w:b/>
          <w:bCs/>
          <w:color w:val="000000"/>
          <w:sz w:val="16"/>
          <w:szCs w:val="16"/>
        </w:rPr>
        <w:t>Objaśnienia</w:t>
      </w:r>
    </w:p>
    <w:p w14:paraId="6C1073E5" w14:textId="7E72CAF8" w:rsidR="00DA6460" w:rsidRPr="001A4287" w:rsidRDefault="00DA6460" w:rsidP="00D866C9">
      <w:pPr>
        <w:pStyle w:val="Akapitzlist"/>
        <w:numPr>
          <w:ilvl w:val="0"/>
          <w:numId w:val="1"/>
        </w:numPr>
        <w:tabs>
          <w:tab w:val="left" w:pos="10080"/>
        </w:tabs>
        <w:ind w:left="284" w:hanging="426"/>
        <w:jc w:val="both"/>
        <w:rPr>
          <w:sz w:val="16"/>
          <w:szCs w:val="16"/>
        </w:rPr>
      </w:pPr>
      <w:r w:rsidRPr="001A4287">
        <w:rPr>
          <w:sz w:val="16"/>
          <w:szCs w:val="16"/>
        </w:rPr>
        <w:t>Zgodnie z art. 81 ustawy z dnia 29 sierpnia 1997 r. – Ordynacja podatkowa (Dz. U. z 20</w:t>
      </w:r>
      <w:r w:rsidR="007874CC" w:rsidRPr="001A4287">
        <w:rPr>
          <w:sz w:val="16"/>
          <w:szCs w:val="16"/>
        </w:rPr>
        <w:t>20</w:t>
      </w:r>
      <w:r w:rsidRPr="001A4287">
        <w:rPr>
          <w:sz w:val="16"/>
          <w:szCs w:val="16"/>
        </w:rPr>
        <w:t xml:space="preserve"> r. poz. </w:t>
      </w:r>
      <w:r w:rsidR="007874CC" w:rsidRPr="001A4287">
        <w:rPr>
          <w:sz w:val="16"/>
          <w:szCs w:val="16"/>
        </w:rPr>
        <w:t>1325</w:t>
      </w:r>
      <w:r w:rsidR="00E94A04" w:rsidRPr="001A4287">
        <w:rPr>
          <w:sz w:val="16"/>
          <w:szCs w:val="16"/>
        </w:rPr>
        <w:t xml:space="preserve">, z </w:t>
      </w:r>
      <w:proofErr w:type="spellStart"/>
      <w:r w:rsidR="00E94A04" w:rsidRPr="001A4287">
        <w:rPr>
          <w:sz w:val="16"/>
          <w:szCs w:val="16"/>
        </w:rPr>
        <w:t>późn</w:t>
      </w:r>
      <w:proofErr w:type="spellEnd"/>
      <w:r w:rsidR="00E94A04" w:rsidRPr="001A4287">
        <w:rPr>
          <w:sz w:val="16"/>
          <w:szCs w:val="16"/>
        </w:rPr>
        <w:t>. zm.</w:t>
      </w:r>
      <w:r w:rsidRPr="001A4287">
        <w:rPr>
          <w:sz w:val="16"/>
          <w:szCs w:val="16"/>
        </w:rPr>
        <w:t>).</w:t>
      </w:r>
    </w:p>
    <w:p w14:paraId="3234550F" w14:textId="641D472A" w:rsidR="00A94914" w:rsidRPr="001A4287" w:rsidRDefault="00A94914" w:rsidP="001A4287">
      <w:pPr>
        <w:pStyle w:val="Akapitzlist"/>
        <w:numPr>
          <w:ilvl w:val="0"/>
          <w:numId w:val="1"/>
        </w:numPr>
        <w:spacing w:before="20"/>
        <w:ind w:left="284" w:hanging="426"/>
        <w:jc w:val="both"/>
        <w:rPr>
          <w:rFonts w:cs="Arial"/>
          <w:color w:val="000000"/>
          <w:sz w:val="16"/>
          <w:szCs w:val="16"/>
        </w:rPr>
      </w:pPr>
      <w:r w:rsidRPr="001A4287">
        <w:rPr>
          <w:rFonts w:cs="Arial"/>
          <w:color w:val="000000"/>
          <w:sz w:val="16"/>
          <w:szCs w:val="16"/>
        </w:rPr>
        <w:t>Dotyczy pod</w:t>
      </w:r>
      <w:r w:rsidR="00EC03F0" w:rsidRPr="001A4287">
        <w:rPr>
          <w:rFonts w:cs="Arial"/>
          <w:color w:val="000000"/>
          <w:sz w:val="16"/>
          <w:szCs w:val="16"/>
        </w:rPr>
        <w:t xml:space="preserve">atników </w:t>
      </w:r>
      <w:r w:rsidRPr="001A4287">
        <w:rPr>
          <w:rFonts w:cs="Arial"/>
          <w:color w:val="000000"/>
          <w:sz w:val="16"/>
          <w:szCs w:val="16"/>
        </w:rPr>
        <w:t xml:space="preserve">niebędących osobami fizycznymi.   </w:t>
      </w:r>
    </w:p>
    <w:p w14:paraId="18EAB6B8" w14:textId="7D1FF827" w:rsidR="00A94914" w:rsidRPr="001A4287" w:rsidRDefault="00A94914" w:rsidP="001A4287">
      <w:pPr>
        <w:pStyle w:val="Akapitzlist"/>
        <w:numPr>
          <w:ilvl w:val="0"/>
          <w:numId w:val="1"/>
        </w:numPr>
        <w:tabs>
          <w:tab w:val="left" w:pos="10080"/>
        </w:tabs>
        <w:spacing w:before="20"/>
        <w:ind w:left="284" w:hanging="426"/>
        <w:jc w:val="both"/>
        <w:rPr>
          <w:sz w:val="16"/>
          <w:szCs w:val="16"/>
          <w:vertAlign w:val="superscript"/>
        </w:rPr>
      </w:pPr>
      <w:r w:rsidRPr="001A4287">
        <w:rPr>
          <w:rFonts w:cs="Arial"/>
          <w:color w:val="000000"/>
          <w:sz w:val="16"/>
          <w:szCs w:val="16"/>
        </w:rPr>
        <w:t>Dotyczy pod</w:t>
      </w:r>
      <w:r w:rsidR="00EC03F0" w:rsidRPr="001A4287">
        <w:rPr>
          <w:rFonts w:cs="Arial"/>
          <w:color w:val="000000"/>
          <w:sz w:val="16"/>
          <w:szCs w:val="16"/>
        </w:rPr>
        <w:t>atników</w:t>
      </w:r>
      <w:r w:rsidRPr="001A4287">
        <w:rPr>
          <w:rFonts w:cs="Arial"/>
          <w:color w:val="000000"/>
          <w:sz w:val="16"/>
          <w:szCs w:val="16"/>
        </w:rPr>
        <w:t xml:space="preserve"> będących osobami fizycznymi.</w:t>
      </w:r>
    </w:p>
    <w:p w14:paraId="1F2BEE91" w14:textId="0FFC7F11" w:rsidR="00A94914" w:rsidRPr="001A4287" w:rsidRDefault="00507379" w:rsidP="001A4287">
      <w:pPr>
        <w:pStyle w:val="Akapitzlist"/>
        <w:numPr>
          <w:ilvl w:val="0"/>
          <w:numId w:val="1"/>
        </w:numPr>
        <w:tabs>
          <w:tab w:val="left" w:pos="10080"/>
        </w:tabs>
        <w:spacing w:before="20"/>
        <w:ind w:left="284" w:hanging="426"/>
        <w:jc w:val="both"/>
        <w:rPr>
          <w:rFonts w:cs="Arial"/>
          <w:sz w:val="16"/>
          <w:szCs w:val="16"/>
        </w:rPr>
      </w:pPr>
      <w:r w:rsidRPr="001A4287">
        <w:rPr>
          <w:rFonts w:cs="Arial"/>
          <w:sz w:val="16"/>
          <w:szCs w:val="16"/>
        </w:rPr>
        <w:t xml:space="preserve">Ilości wyrażone w </w:t>
      </w:r>
      <w:r w:rsidRPr="001A4287">
        <w:rPr>
          <w:sz w:val="16"/>
          <w:szCs w:val="16"/>
        </w:rPr>
        <w:t xml:space="preserve">gigadżulach, </w:t>
      </w:r>
      <w:r w:rsidR="00036D84" w:rsidRPr="001A4287">
        <w:rPr>
          <w:sz w:val="16"/>
          <w:szCs w:val="16"/>
        </w:rPr>
        <w:t>tysi</w:t>
      </w:r>
      <w:r w:rsidRPr="001A4287">
        <w:rPr>
          <w:sz w:val="16"/>
          <w:szCs w:val="16"/>
        </w:rPr>
        <w:t>ą</w:t>
      </w:r>
      <w:r w:rsidR="00036D84" w:rsidRPr="001A4287">
        <w:rPr>
          <w:sz w:val="16"/>
          <w:szCs w:val="16"/>
        </w:rPr>
        <w:t>c</w:t>
      </w:r>
      <w:r w:rsidRPr="001A4287">
        <w:rPr>
          <w:sz w:val="16"/>
          <w:szCs w:val="16"/>
        </w:rPr>
        <w:t>ach</w:t>
      </w:r>
      <w:r w:rsidR="00036D84" w:rsidRPr="001A4287">
        <w:rPr>
          <w:sz w:val="16"/>
          <w:szCs w:val="16"/>
        </w:rPr>
        <w:t xml:space="preserve"> </w:t>
      </w:r>
      <w:r w:rsidR="00063FCA" w:rsidRPr="001A4287">
        <w:rPr>
          <w:sz w:val="16"/>
          <w:szCs w:val="16"/>
        </w:rPr>
        <w:t>kilogramów</w:t>
      </w:r>
      <w:r w:rsidR="00036D84" w:rsidRPr="001A4287">
        <w:rPr>
          <w:sz w:val="16"/>
          <w:szCs w:val="16"/>
        </w:rPr>
        <w:t>, tysi</w:t>
      </w:r>
      <w:r w:rsidRPr="001A4287">
        <w:rPr>
          <w:sz w:val="16"/>
          <w:szCs w:val="16"/>
        </w:rPr>
        <w:t>ącach</w:t>
      </w:r>
      <w:r w:rsidR="00036D84" w:rsidRPr="001A4287">
        <w:rPr>
          <w:sz w:val="16"/>
          <w:szCs w:val="16"/>
        </w:rPr>
        <w:t xml:space="preserve"> litrów </w:t>
      </w:r>
      <w:r w:rsidR="00B1776D" w:rsidRPr="001A4287">
        <w:rPr>
          <w:sz w:val="16"/>
          <w:szCs w:val="16"/>
        </w:rPr>
        <w:t>zaokrągla się</w:t>
      </w:r>
      <w:r w:rsidR="00063FCA" w:rsidRPr="001A4287">
        <w:rPr>
          <w:sz w:val="16"/>
          <w:szCs w:val="16"/>
        </w:rPr>
        <w:t xml:space="preserve"> z dokładnością do trzech miejsc po przecinku. </w:t>
      </w:r>
      <w:r w:rsidR="0099747F" w:rsidRPr="001A4287">
        <w:rPr>
          <w:rFonts w:cs="Arial"/>
          <w:sz w:val="16"/>
          <w:szCs w:val="16"/>
        </w:rPr>
        <w:t xml:space="preserve">  </w:t>
      </w:r>
    </w:p>
    <w:p w14:paraId="3E621FAF" w14:textId="5B9C5B81" w:rsidR="005303A8" w:rsidRPr="001A4287" w:rsidRDefault="005303A8" w:rsidP="001A4287">
      <w:pPr>
        <w:pStyle w:val="Akapitzlist"/>
        <w:numPr>
          <w:ilvl w:val="0"/>
          <w:numId w:val="1"/>
        </w:numPr>
        <w:tabs>
          <w:tab w:val="left" w:pos="10080"/>
        </w:tabs>
        <w:spacing w:before="20"/>
        <w:ind w:left="284" w:hanging="426"/>
        <w:jc w:val="both"/>
        <w:rPr>
          <w:rFonts w:cs="Arial"/>
          <w:sz w:val="16"/>
          <w:szCs w:val="16"/>
        </w:rPr>
      </w:pPr>
      <w:r w:rsidRPr="001A4287">
        <w:rPr>
          <w:rFonts w:cs="Arial"/>
          <w:sz w:val="16"/>
          <w:szCs w:val="16"/>
        </w:rPr>
        <w:t>Kwoty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55665BBB" w14:textId="77777777" w:rsidR="0099747F" w:rsidRPr="001A4287" w:rsidRDefault="0099747F" w:rsidP="0031028F">
      <w:pPr>
        <w:tabs>
          <w:tab w:val="left" w:pos="10080"/>
        </w:tabs>
        <w:ind w:left="284" w:hanging="644"/>
        <w:jc w:val="both"/>
        <w:rPr>
          <w:rFonts w:cs="Arial"/>
          <w:sz w:val="16"/>
          <w:szCs w:val="16"/>
        </w:rPr>
      </w:pPr>
    </w:p>
    <w:p w14:paraId="52DA08FF" w14:textId="65749B25" w:rsidR="006310C8" w:rsidRPr="001A4287" w:rsidRDefault="006310C8" w:rsidP="00D866C9">
      <w:pPr>
        <w:jc w:val="center"/>
        <w:rPr>
          <w:rFonts w:cs="Arial"/>
          <w:b/>
          <w:color w:val="000000"/>
          <w:sz w:val="16"/>
          <w:szCs w:val="16"/>
        </w:rPr>
      </w:pPr>
      <w:r w:rsidRPr="001A4287">
        <w:rPr>
          <w:rFonts w:cs="Arial"/>
          <w:b/>
          <w:color w:val="000000"/>
          <w:sz w:val="16"/>
          <w:szCs w:val="16"/>
        </w:rPr>
        <w:t>Pouczeni</w:t>
      </w:r>
      <w:r w:rsidR="00EC01AF" w:rsidRPr="001A4287">
        <w:rPr>
          <w:rFonts w:cs="Arial"/>
          <w:b/>
          <w:color w:val="000000"/>
          <w:sz w:val="16"/>
          <w:szCs w:val="16"/>
        </w:rPr>
        <w:t>e</w:t>
      </w:r>
    </w:p>
    <w:p w14:paraId="11980657" w14:textId="21732551" w:rsidR="00E655B8" w:rsidRPr="001A4287" w:rsidRDefault="006310C8" w:rsidP="00D866C9">
      <w:pPr>
        <w:jc w:val="both"/>
        <w:rPr>
          <w:color w:val="000000"/>
          <w:sz w:val="16"/>
          <w:szCs w:val="16"/>
        </w:rPr>
      </w:pPr>
      <w:r w:rsidRPr="001A4287">
        <w:rPr>
          <w:rFonts w:cs="Arial"/>
          <w:color w:val="000000"/>
          <w:sz w:val="16"/>
          <w:szCs w:val="16"/>
        </w:rPr>
        <w:t>Za podanie nieprawdy lub zatajenie prawdy i przez to narażenie podatku na uszczuplenie grozi odpowiedzialność przewidziana w Kodeksie karnym skarbowym.</w:t>
      </w:r>
    </w:p>
    <w:sectPr w:rsidR="00E655B8" w:rsidRPr="001A4287" w:rsidSect="0031028F">
      <w:footerReference w:type="default" r:id="rId16"/>
      <w:pgSz w:w="11906" w:h="16838" w:code="9"/>
      <w:pgMar w:top="1134" w:right="991" w:bottom="1418" w:left="910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34C4B" w14:textId="77777777" w:rsidR="00BE4740" w:rsidRDefault="00BE4740">
      <w:r>
        <w:separator/>
      </w:r>
    </w:p>
  </w:endnote>
  <w:endnote w:type="continuationSeparator" w:id="0">
    <w:p w14:paraId="275E5DBD" w14:textId="77777777" w:rsidR="00BE4740" w:rsidRDefault="00BE4740">
      <w:r>
        <w:continuationSeparator/>
      </w:r>
    </w:p>
  </w:endnote>
  <w:endnote w:type="continuationNotice" w:id="1">
    <w:p w14:paraId="0A603811" w14:textId="77777777" w:rsidR="00BE4740" w:rsidRDefault="00BE4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771B0" w14:textId="77777777" w:rsidR="00E50E44" w:rsidRDefault="00E50E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0" w:type="dxa"/>
      <w:tblInd w:w="426" w:type="dxa"/>
      <w:tblLayout w:type="fixed"/>
      <w:tblLook w:val="01E0" w:firstRow="1" w:lastRow="1" w:firstColumn="1" w:lastColumn="1" w:noHBand="0" w:noVBand="0"/>
    </w:tblPr>
    <w:tblGrid>
      <w:gridCol w:w="7371"/>
      <w:gridCol w:w="1701"/>
      <w:gridCol w:w="708"/>
    </w:tblGrid>
    <w:tr w:rsidR="009A5074" w14:paraId="78ECF68F" w14:textId="77777777" w:rsidTr="00EC03F0">
      <w:trPr>
        <w:trHeight w:hRule="exact" w:val="340"/>
      </w:trPr>
      <w:tc>
        <w:tcPr>
          <w:tcW w:w="7371" w:type="dxa"/>
          <w:tcBorders>
            <w:right w:val="single" w:sz="4" w:space="0" w:color="auto"/>
          </w:tcBorders>
        </w:tcPr>
        <w:p w14:paraId="4062D730" w14:textId="77777777" w:rsidR="009A5074" w:rsidRDefault="009A5074">
          <w:pPr>
            <w:pStyle w:val="Stopka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2AE61113" w14:textId="67FF6A44" w:rsidR="009A5074" w:rsidRPr="00154F96" w:rsidRDefault="009A5074" w:rsidP="00EC03F0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AKC-U</w:t>
          </w:r>
          <w:r w:rsidR="00AB1980" w:rsidRPr="00154F96">
            <w:rPr>
              <w:sz w:val="24"/>
              <w:szCs w:val="24"/>
            </w:rPr>
            <w:t>A</w:t>
          </w:r>
          <w:r w:rsidR="00421F7C">
            <w:rPr>
              <w:sz w:val="24"/>
              <w:szCs w:val="24"/>
            </w:rPr>
            <w:t>KZ</w:t>
          </w:r>
          <w:r w:rsidRPr="00154F96">
            <w:rPr>
              <w:b w:val="0"/>
              <w:vertAlign w:val="subscript"/>
            </w:rPr>
            <w:t>(</w:t>
          </w:r>
          <w:r w:rsidR="008C04B6">
            <w:rPr>
              <w:b w:val="0"/>
              <w:vertAlign w:val="subscript"/>
            </w:rPr>
            <w:t>1</w:t>
          </w:r>
          <w:r w:rsidRPr="00154F96">
            <w:rPr>
              <w:b w:val="0"/>
              <w:vertAlign w:val="subscript"/>
            </w:rPr>
            <w:t>)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5729C810" w14:textId="77777777" w:rsidR="009A5074" w:rsidRPr="00154F96" w:rsidRDefault="009A5074" w:rsidP="00EC03F0">
          <w:pPr>
            <w:pStyle w:val="Stopka-AKC3-NR"/>
            <w:jc w:val="cente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/3</w:t>
          </w:r>
        </w:p>
      </w:tc>
    </w:tr>
  </w:tbl>
  <w:p w14:paraId="35BBC99B" w14:textId="77777777"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7655"/>
      <w:gridCol w:w="1701"/>
      <w:gridCol w:w="567"/>
    </w:tblGrid>
    <w:tr w:rsidR="009A5074" w14:paraId="06D5FB21" w14:textId="77777777" w:rsidTr="00AE7C09">
      <w:trPr>
        <w:trHeight w:hRule="exact" w:val="340"/>
      </w:trPr>
      <w:tc>
        <w:tcPr>
          <w:tcW w:w="7655" w:type="dxa"/>
          <w:tcBorders>
            <w:right w:val="single" w:sz="4" w:space="0" w:color="auto"/>
          </w:tcBorders>
        </w:tcPr>
        <w:p w14:paraId="0516C52E" w14:textId="77777777" w:rsidR="009A5074" w:rsidRDefault="009A5074">
          <w:pPr>
            <w:pStyle w:val="Stopka"/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5597297C" w14:textId="1A007271" w:rsidR="009A5074" w:rsidRDefault="009A5074" w:rsidP="00EC03F0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="00A94914">
            <w:rPr>
              <w:sz w:val="24"/>
              <w:szCs w:val="24"/>
            </w:rPr>
            <w:t>K</w:t>
          </w:r>
          <w:r w:rsidR="00421F7C">
            <w:rPr>
              <w:sz w:val="24"/>
              <w:szCs w:val="24"/>
            </w:rPr>
            <w:t>Z</w:t>
          </w:r>
          <w:r w:rsidRPr="00C732FB">
            <w:rPr>
              <w:b w:val="0"/>
              <w:color w:val="000000"/>
              <w:vertAlign w:val="subscript"/>
            </w:rPr>
            <w:t>(</w:t>
          </w:r>
          <w:r w:rsidR="008C04B6">
            <w:rPr>
              <w:b w:val="0"/>
              <w:color w:val="000000"/>
              <w:vertAlign w:val="subscript"/>
            </w:rPr>
            <w:t>1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231F6798" w14:textId="77777777" w:rsidR="009A5074" w:rsidRDefault="009A5074" w:rsidP="00EC03F0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/3</w:t>
          </w:r>
        </w:p>
      </w:tc>
    </w:tr>
  </w:tbl>
  <w:p w14:paraId="5A0FCA59" w14:textId="77777777"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80"/>
      <w:gridCol w:w="702"/>
      <w:gridCol w:w="8170"/>
    </w:tblGrid>
    <w:tr w:rsidR="009A5074" w14:paraId="297E4F3F" w14:textId="77777777" w:rsidTr="00EC03F0">
      <w:trPr>
        <w:trHeight w:hRule="exact" w:val="299"/>
      </w:trPr>
      <w:tc>
        <w:tcPr>
          <w:tcW w:w="1701" w:type="dxa"/>
          <w:tcBorders>
            <w:bottom w:val="single" w:sz="12" w:space="0" w:color="auto"/>
            <w:right w:val="single" w:sz="4" w:space="0" w:color="auto"/>
          </w:tcBorders>
        </w:tcPr>
        <w:p w14:paraId="469EBD83" w14:textId="300A4D08" w:rsidR="009A5074" w:rsidRDefault="009A5074" w:rsidP="00EC03F0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="00421F7C">
            <w:rPr>
              <w:sz w:val="24"/>
              <w:szCs w:val="24"/>
            </w:rPr>
            <w:t>KZ</w:t>
          </w:r>
          <w:r w:rsidRPr="00C732FB">
            <w:rPr>
              <w:b w:val="0"/>
              <w:vertAlign w:val="subscript"/>
            </w:rPr>
            <w:t>(</w:t>
          </w:r>
          <w:r w:rsidR="008C04B6">
            <w:rPr>
              <w:b w:val="0"/>
              <w:vertAlign w:val="subscript"/>
            </w:rPr>
            <w:t>1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52D92E05" w14:textId="77777777" w:rsidR="009A5074" w:rsidRDefault="009A5074" w:rsidP="00EC03F0">
          <w:pPr>
            <w:pStyle w:val="Stopka"/>
            <w:jc w:val="center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/3</w:t>
          </w:r>
        </w:p>
      </w:tc>
      <w:tc>
        <w:tcPr>
          <w:tcW w:w="828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0C75114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14:paraId="6DB2FBC6" w14:textId="77777777" w:rsidR="009A5074" w:rsidRDefault="009A3EAC">
    <w:pPr>
      <w:pStyle w:val="Stopka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 w14:paraId="326EA6A2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594F54C1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53735AF6" w14:textId="77777777"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B7569F6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59FB6B64" w14:textId="77777777"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5D799" w14:textId="77777777" w:rsidR="00BE4740" w:rsidRDefault="00BE4740">
      <w:r>
        <w:separator/>
      </w:r>
    </w:p>
  </w:footnote>
  <w:footnote w:type="continuationSeparator" w:id="0">
    <w:p w14:paraId="1FB819D1" w14:textId="77777777" w:rsidR="00BE4740" w:rsidRDefault="00BE4740">
      <w:r>
        <w:continuationSeparator/>
      </w:r>
    </w:p>
  </w:footnote>
  <w:footnote w:type="continuationNotice" w:id="1">
    <w:p w14:paraId="7FA7273F" w14:textId="77777777" w:rsidR="00BE4740" w:rsidRDefault="00BE47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B91AB" w14:textId="77777777" w:rsidR="00E50E44" w:rsidRDefault="00E50E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284" w:type="dxa"/>
      <w:tblLayout w:type="fixed"/>
      <w:tblLook w:val="01E0" w:firstRow="1" w:lastRow="1" w:firstColumn="1" w:lastColumn="1" w:noHBand="0" w:noVBand="0"/>
    </w:tblPr>
    <w:tblGrid>
      <w:gridCol w:w="9922"/>
    </w:tblGrid>
    <w:tr w:rsidR="003438D2" w14:paraId="45C43B1A" w14:textId="77777777" w:rsidTr="0031028F">
      <w:trPr>
        <w:trHeight w:val="287"/>
      </w:trPr>
      <w:tc>
        <w:tcPr>
          <w:tcW w:w="9922" w:type="dxa"/>
          <w:tcBorders>
            <w:bottom w:val="single" w:sz="12" w:space="0" w:color="auto"/>
          </w:tcBorders>
        </w:tcPr>
        <w:p w14:paraId="11EF274D" w14:textId="27914B5C" w:rsidR="00DA2ED7" w:rsidRDefault="0031028F" w:rsidP="009C50EC">
          <w:pPr>
            <w:pStyle w:val="Polajasne"/>
            <w:ind w:firstLine="34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  <w:ptab w:relativeTo="margin" w:alignment="center" w:leader="none"/>
          </w:r>
          <w:r w:rsidR="00C33342">
            <w:rPr>
              <w:sz w:val="12"/>
              <w:szCs w:val="12"/>
            </w:rPr>
            <w:t xml:space="preserve">                         </w:t>
          </w:r>
          <w:r w:rsidR="00FE4780">
            <w:rPr>
              <w:sz w:val="12"/>
              <w:szCs w:val="12"/>
            </w:rPr>
            <w:t xml:space="preserve">                                                                                                  </w:t>
          </w:r>
          <w:r w:rsidR="00C33342">
            <w:rPr>
              <w:sz w:val="12"/>
              <w:szCs w:val="12"/>
            </w:rPr>
            <w:t xml:space="preserve"> </w:t>
          </w:r>
          <w:bookmarkStart w:id="0" w:name="_GoBack"/>
          <w:bookmarkEnd w:id="0"/>
        </w:p>
        <w:p w14:paraId="761643C0" w14:textId="77777777" w:rsidR="00C33342" w:rsidRDefault="003438D2" w:rsidP="00832FBA">
          <w:pPr>
            <w:pStyle w:val="Polajasne"/>
            <w:ind w:hanging="108"/>
            <w:rPr>
              <w:b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</w:t>
          </w:r>
          <w:r w:rsidR="00DA2ED7">
            <w:rPr>
              <w:sz w:val="12"/>
              <w:szCs w:val="12"/>
            </w:rPr>
            <w:t>.</w:t>
          </w:r>
        </w:p>
        <w:p w14:paraId="493D0A62" w14:textId="37956AD2" w:rsidR="003438D2" w:rsidRPr="00002288" w:rsidRDefault="00682AF8" w:rsidP="00682AF8">
          <w:pPr>
            <w:pStyle w:val="Polajasne"/>
            <w:jc w:val="right"/>
            <w:rPr>
              <w:i/>
              <w:sz w:val="12"/>
              <w:szCs w:val="12"/>
            </w:rPr>
          </w:pPr>
          <w:r w:rsidRPr="00002288">
            <w:rPr>
              <w:b/>
              <w:i/>
              <w:sz w:val="12"/>
              <w:szCs w:val="12"/>
            </w:rPr>
            <w:t xml:space="preserve">Składanie w postaci elektronicznej: www.puesc.gov.pl    </w:t>
          </w:r>
        </w:p>
      </w:tc>
    </w:tr>
  </w:tbl>
  <w:p w14:paraId="141C24B2" w14:textId="77777777" w:rsidR="009A5074" w:rsidRPr="0031028F" w:rsidRDefault="009A5074" w:rsidP="005563B6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8095" w14:textId="77777777" w:rsidR="00D342E6" w:rsidRDefault="00D342E6"/>
  <w:tbl>
    <w:tblPr>
      <w:tblW w:w="10349" w:type="dxa"/>
      <w:tblInd w:w="-142" w:type="dxa"/>
      <w:tblLayout w:type="fixed"/>
      <w:tblLook w:val="01E0" w:firstRow="1" w:lastRow="1" w:firstColumn="1" w:lastColumn="1" w:noHBand="0" w:noVBand="0"/>
    </w:tblPr>
    <w:tblGrid>
      <w:gridCol w:w="10349"/>
    </w:tblGrid>
    <w:tr w:rsidR="003438D2" w14:paraId="70196F94" w14:textId="77777777" w:rsidTr="0031028F">
      <w:trPr>
        <w:trHeight w:val="142"/>
      </w:trPr>
      <w:tc>
        <w:tcPr>
          <w:tcW w:w="10349" w:type="dxa"/>
          <w:tcBorders>
            <w:bottom w:val="single" w:sz="12" w:space="0" w:color="auto"/>
          </w:tcBorders>
        </w:tcPr>
        <w:p w14:paraId="3A399505" w14:textId="77777777" w:rsidR="003438D2" w:rsidRDefault="003438D2" w:rsidP="00832FBA">
          <w:pPr>
            <w:pStyle w:val="Polajasne"/>
            <w:ind w:hanging="108"/>
            <w:rPr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</w:t>
          </w:r>
          <w:r w:rsidR="00D342E6">
            <w:rPr>
              <w:color w:val="339966"/>
              <w:sz w:val="12"/>
              <w:szCs w:val="12"/>
            </w:rPr>
            <w:t>.</w:t>
          </w:r>
        </w:p>
        <w:p w14:paraId="309F735C" w14:textId="4A220A09" w:rsidR="00682AF8" w:rsidRPr="00002288" w:rsidRDefault="00832FBA" w:rsidP="00832FBA">
          <w:pPr>
            <w:pStyle w:val="Polajasne"/>
            <w:ind w:hanging="108"/>
            <w:jc w:val="center"/>
            <w:rPr>
              <w:i/>
              <w:sz w:val="12"/>
              <w:szCs w:val="12"/>
            </w:rPr>
          </w:pPr>
          <w:r>
            <w:rPr>
              <w:b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</w:t>
          </w:r>
          <w:r w:rsidR="00682AF8" w:rsidRPr="00002288">
            <w:rPr>
              <w:b/>
              <w:i/>
              <w:sz w:val="12"/>
              <w:szCs w:val="12"/>
            </w:rPr>
            <w:t xml:space="preserve">Składanie w postaci elektronicznej: www.puesc.gov.pl    </w:t>
          </w:r>
        </w:p>
      </w:tc>
    </w:tr>
  </w:tbl>
  <w:p w14:paraId="1ADA74D5" w14:textId="77777777" w:rsidR="009A5074" w:rsidRPr="00D342E6" w:rsidRDefault="009A5074">
    <w:pPr>
      <w:pStyle w:val="Nagwek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9" w:type="dxa"/>
      <w:tblInd w:w="426" w:type="dxa"/>
      <w:tblLayout w:type="fixed"/>
      <w:tblLook w:val="01E0" w:firstRow="1" w:lastRow="1" w:firstColumn="1" w:lastColumn="1" w:noHBand="0" w:noVBand="0"/>
    </w:tblPr>
    <w:tblGrid>
      <w:gridCol w:w="10489"/>
    </w:tblGrid>
    <w:tr w:rsidR="00E447B9" w:rsidRPr="007824BF" w14:paraId="794B121C" w14:textId="77777777" w:rsidTr="00682AF8">
      <w:trPr>
        <w:trHeight w:val="142"/>
      </w:trPr>
      <w:tc>
        <w:tcPr>
          <w:tcW w:w="10489" w:type="dxa"/>
          <w:tcBorders>
            <w:bottom w:val="single" w:sz="12" w:space="0" w:color="auto"/>
          </w:tcBorders>
        </w:tcPr>
        <w:p w14:paraId="7A2FBEC5" w14:textId="77777777" w:rsidR="00E447B9" w:rsidRDefault="00E447B9" w:rsidP="00832FBA">
          <w:pPr>
            <w:pStyle w:val="Polajasne"/>
            <w:ind w:hanging="108"/>
            <w:rPr>
              <w:sz w:val="12"/>
              <w:szCs w:val="12"/>
            </w:rPr>
          </w:pPr>
          <w:r w:rsidRPr="007824BF">
            <w:rPr>
              <w:sz w:val="12"/>
              <w:szCs w:val="12"/>
            </w:rPr>
            <w:t>POLA JASNE WYPEŁNIA PODATNIK, POLA CIEMNE WYPEŁNIA URZĄD SKARBOWY.</w:t>
          </w:r>
        </w:p>
        <w:p w14:paraId="6B500E8C" w14:textId="0069059A" w:rsidR="00682AF8" w:rsidRPr="00002288" w:rsidRDefault="00832FBA" w:rsidP="00682AF8">
          <w:pPr>
            <w:pStyle w:val="Polajasne"/>
            <w:jc w:val="right"/>
            <w:rPr>
              <w:i/>
              <w:sz w:val="12"/>
              <w:szCs w:val="12"/>
            </w:rPr>
          </w:pPr>
          <w:r w:rsidRPr="00002288">
            <w:rPr>
              <w:b/>
              <w:i/>
              <w:sz w:val="12"/>
              <w:szCs w:val="12"/>
            </w:rPr>
            <w:t xml:space="preserve">  </w:t>
          </w:r>
          <w:r w:rsidR="00682AF8" w:rsidRPr="00002288">
            <w:rPr>
              <w:b/>
              <w:i/>
              <w:sz w:val="12"/>
              <w:szCs w:val="12"/>
            </w:rPr>
            <w:t xml:space="preserve">Składanie w postaci elektronicznej: www.puesc.gov.pl    </w:t>
          </w:r>
        </w:p>
      </w:tc>
    </w:tr>
  </w:tbl>
  <w:p w14:paraId="5002A2C0" w14:textId="77777777" w:rsidR="009A5074" w:rsidRPr="00D342E6" w:rsidRDefault="009A5074" w:rsidP="00D342E6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FCF"/>
    <w:multiLevelType w:val="hybridMultilevel"/>
    <w:tmpl w:val="29C25268"/>
    <w:lvl w:ilvl="0" w:tplc="F0CA2FE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Times New Roman"/>
        <w:color w:val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61EA13B2"/>
    <w:multiLevelType w:val="hybridMultilevel"/>
    <w:tmpl w:val="11568DFC"/>
    <w:lvl w:ilvl="0" w:tplc="70ECAA3C">
      <w:start w:val="1"/>
      <w:numFmt w:val="decimal"/>
      <w:lvlText w:val="%1)"/>
      <w:lvlJc w:val="left"/>
      <w:pPr>
        <w:ind w:left="462" w:hanging="360"/>
      </w:pPr>
      <w:rPr>
        <w:rFonts w:cs="Arial" w:hint="default"/>
        <w:color w:val="000000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6145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02288"/>
    <w:rsid w:val="000213DE"/>
    <w:rsid w:val="0002196F"/>
    <w:rsid w:val="00022AB4"/>
    <w:rsid w:val="00026C49"/>
    <w:rsid w:val="00035836"/>
    <w:rsid w:val="00036D84"/>
    <w:rsid w:val="00036E30"/>
    <w:rsid w:val="00042DD9"/>
    <w:rsid w:val="000450BC"/>
    <w:rsid w:val="000466CD"/>
    <w:rsid w:val="0005049E"/>
    <w:rsid w:val="000617BC"/>
    <w:rsid w:val="000626D4"/>
    <w:rsid w:val="00063CD9"/>
    <w:rsid w:val="00063FCA"/>
    <w:rsid w:val="000668EF"/>
    <w:rsid w:val="00073205"/>
    <w:rsid w:val="00075D2D"/>
    <w:rsid w:val="0007639D"/>
    <w:rsid w:val="00081852"/>
    <w:rsid w:val="00085596"/>
    <w:rsid w:val="00086D8A"/>
    <w:rsid w:val="00090CC0"/>
    <w:rsid w:val="00091019"/>
    <w:rsid w:val="000921F8"/>
    <w:rsid w:val="000A4757"/>
    <w:rsid w:val="000A6A3C"/>
    <w:rsid w:val="000A7594"/>
    <w:rsid w:val="000B40D3"/>
    <w:rsid w:val="000B492B"/>
    <w:rsid w:val="000B5BE4"/>
    <w:rsid w:val="000C21AE"/>
    <w:rsid w:val="000C3E25"/>
    <w:rsid w:val="000C4E25"/>
    <w:rsid w:val="000C5427"/>
    <w:rsid w:val="000C78FB"/>
    <w:rsid w:val="000D09E1"/>
    <w:rsid w:val="000D1765"/>
    <w:rsid w:val="000D2E49"/>
    <w:rsid w:val="000D3AA3"/>
    <w:rsid w:val="000E615F"/>
    <w:rsid w:val="000F1594"/>
    <w:rsid w:val="000F7CEE"/>
    <w:rsid w:val="00107E30"/>
    <w:rsid w:val="001168E8"/>
    <w:rsid w:val="00121D23"/>
    <w:rsid w:val="0012690D"/>
    <w:rsid w:val="00131570"/>
    <w:rsid w:val="00131E3C"/>
    <w:rsid w:val="00132D4F"/>
    <w:rsid w:val="00137FF6"/>
    <w:rsid w:val="00144FFB"/>
    <w:rsid w:val="001451C5"/>
    <w:rsid w:val="00146C6A"/>
    <w:rsid w:val="00152830"/>
    <w:rsid w:val="00154F96"/>
    <w:rsid w:val="00155C32"/>
    <w:rsid w:val="001744BB"/>
    <w:rsid w:val="0017706C"/>
    <w:rsid w:val="001907B9"/>
    <w:rsid w:val="00194FE6"/>
    <w:rsid w:val="00196607"/>
    <w:rsid w:val="001A4287"/>
    <w:rsid w:val="001B037E"/>
    <w:rsid w:val="001B3578"/>
    <w:rsid w:val="001B4677"/>
    <w:rsid w:val="001C07FF"/>
    <w:rsid w:val="001C458D"/>
    <w:rsid w:val="001C5739"/>
    <w:rsid w:val="001D30F3"/>
    <w:rsid w:val="001D3140"/>
    <w:rsid w:val="001D57F4"/>
    <w:rsid w:val="001D7D56"/>
    <w:rsid w:val="001E0332"/>
    <w:rsid w:val="001E4391"/>
    <w:rsid w:val="001F052B"/>
    <w:rsid w:val="001F46C8"/>
    <w:rsid w:val="001F5F0E"/>
    <w:rsid w:val="00207071"/>
    <w:rsid w:val="00214AA5"/>
    <w:rsid w:val="002224B3"/>
    <w:rsid w:val="0022304D"/>
    <w:rsid w:val="0023281B"/>
    <w:rsid w:val="00235D01"/>
    <w:rsid w:val="002368A8"/>
    <w:rsid w:val="00245CA4"/>
    <w:rsid w:val="00247340"/>
    <w:rsid w:val="00251A2B"/>
    <w:rsid w:val="00253EF8"/>
    <w:rsid w:val="002604F5"/>
    <w:rsid w:val="00263900"/>
    <w:rsid w:val="00267595"/>
    <w:rsid w:val="00271251"/>
    <w:rsid w:val="00273911"/>
    <w:rsid w:val="00287403"/>
    <w:rsid w:val="00293DAC"/>
    <w:rsid w:val="002951FB"/>
    <w:rsid w:val="00297D36"/>
    <w:rsid w:val="002A2580"/>
    <w:rsid w:val="002C34D3"/>
    <w:rsid w:val="002E0CBC"/>
    <w:rsid w:val="002E5325"/>
    <w:rsid w:val="002E600E"/>
    <w:rsid w:val="002E7D16"/>
    <w:rsid w:val="002F0C77"/>
    <w:rsid w:val="002F43FF"/>
    <w:rsid w:val="0030637E"/>
    <w:rsid w:val="0031028F"/>
    <w:rsid w:val="00324E58"/>
    <w:rsid w:val="00325715"/>
    <w:rsid w:val="00335604"/>
    <w:rsid w:val="0034224C"/>
    <w:rsid w:val="003438D2"/>
    <w:rsid w:val="00350339"/>
    <w:rsid w:val="00352F79"/>
    <w:rsid w:val="0035546D"/>
    <w:rsid w:val="00355A5F"/>
    <w:rsid w:val="00362524"/>
    <w:rsid w:val="0036494D"/>
    <w:rsid w:val="00365372"/>
    <w:rsid w:val="003808F3"/>
    <w:rsid w:val="00380C39"/>
    <w:rsid w:val="0039003D"/>
    <w:rsid w:val="0039159A"/>
    <w:rsid w:val="00393365"/>
    <w:rsid w:val="00395A83"/>
    <w:rsid w:val="003A5D8F"/>
    <w:rsid w:val="003A7311"/>
    <w:rsid w:val="003A7CF8"/>
    <w:rsid w:val="003B74BD"/>
    <w:rsid w:val="003C13EF"/>
    <w:rsid w:val="003C1C10"/>
    <w:rsid w:val="003C622A"/>
    <w:rsid w:val="003C7F0C"/>
    <w:rsid w:val="003D31B2"/>
    <w:rsid w:val="003E789E"/>
    <w:rsid w:val="003F1DB8"/>
    <w:rsid w:val="003F526F"/>
    <w:rsid w:val="003F5656"/>
    <w:rsid w:val="004011F4"/>
    <w:rsid w:val="00401AD4"/>
    <w:rsid w:val="00411DF4"/>
    <w:rsid w:val="00412FEC"/>
    <w:rsid w:val="00417A97"/>
    <w:rsid w:val="00421F7C"/>
    <w:rsid w:val="0042556F"/>
    <w:rsid w:val="00425899"/>
    <w:rsid w:val="00427E5A"/>
    <w:rsid w:val="00431554"/>
    <w:rsid w:val="004347A8"/>
    <w:rsid w:val="00437028"/>
    <w:rsid w:val="00440A2F"/>
    <w:rsid w:val="00440D98"/>
    <w:rsid w:val="0045097D"/>
    <w:rsid w:val="0045374A"/>
    <w:rsid w:val="00466465"/>
    <w:rsid w:val="00467CCC"/>
    <w:rsid w:val="004707F3"/>
    <w:rsid w:val="004716CA"/>
    <w:rsid w:val="004718F7"/>
    <w:rsid w:val="00473931"/>
    <w:rsid w:val="00474F2F"/>
    <w:rsid w:val="0049187B"/>
    <w:rsid w:val="004A3C82"/>
    <w:rsid w:val="004B0390"/>
    <w:rsid w:val="004B2CF6"/>
    <w:rsid w:val="004B3923"/>
    <w:rsid w:val="004B40E9"/>
    <w:rsid w:val="004D034A"/>
    <w:rsid w:val="004D6486"/>
    <w:rsid w:val="004E04F3"/>
    <w:rsid w:val="004E1D6B"/>
    <w:rsid w:val="004E6027"/>
    <w:rsid w:val="00500F2D"/>
    <w:rsid w:val="005023AE"/>
    <w:rsid w:val="00507379"/>
    <w:rsid w:val="00511351"/>
    <w:rsid w:val="00520EEC"/>
    <w:rsid w:val="0052618E"/>
    <w:rsid w:val="005303A8"/>
    <w:rsid w:val="00540839"/>
    <w:rsid w:val="005431D2"/>
    <w:rsid w:val="00544AB4"/>
    <w:rsid w:val="005563B6"/>
    <w:rsid w:val="00557CC9"/>
    <w:rsid w:val="0056059E"/>
    <w:rsid w:val="0056520C"/>
    <w:rsid w:val="0056593C"/>
    <w:rsid w:val="00576DDF"/>
    <w:rsid w:val="00582CFF"/>
    <w:rsid w:val="00584EAE"/>
    <w:rsid w:val="00585136"/>
    <w:rsid w:val="00585812"/>
    <w:rsid w:val="0058719F"/>
    <w:rsid w:val="0059034C"/>
    <w:rsid w:val="0059176C"/>
    <w:rsid w:val="00595ED1"/>
    <w:rsid w:val="0059677C"/>
    <w:rsid w:val="005A2746"/>
    <w:rsid w:val="005A3347"/>
    <w:rsid w:val="005C3E78"/>
    <w:rsid w:val="005D11FC"/>
    <w:rsid w:val="005D414C"/>
    <w:rsid w:val="005D4CD6"/>
    <w:rsid w:val="005D5D84"/>
    <w:rsid w:val="005E4DE2"/>
    <w:rsid w:val="005E7236"/>
    <w:rsid w:val="0060086B"/>
    <w:rsid w:val="006013F2"/>
    <w:rsid w:val="00601BC4"/>
    <w:rsid w:val="00603C3D"/>
    <w:rsid w:val="006060DE"/>
    <w:rsid w:val="00606C0F"/>
    <w:rsid w:val="00607E85"/>
    <w:rsid w:val="0061018A"/>
    <w:rsid w:val="006113F2"/>
    <w:rsid w:val="00614D52"/>
    <w:rsid w:val="00625C29"/>
    <w:rsid w:val="006310C8"/>
    <w:rsid w:val="006343D3"/>
    <w:rsid w:val="00637605"/>
    <w:rsid w:val="00641924"/>
    <w:rsid w:val="0064235C"/>
    <w:rsid w:val="006618D0"/>
    <w:rsid w:val="00665E84"/>
    <w:rsid w:val="00666621"/>
    <w:rsid w:val="00673A24"/>
    <w:rsid w:val="00673A30"/>
    <w:rsid w:val="00675961"/>
    <w:rsid w:val="00676255"/>
    <w:rsid w:val="0068168A"/>
    <w:rsid w:val="00682AF8"/>
    <w:rsid w:val="00690640"/>
    <w:rsid w:val="00691EDF"/>
    <w:rsid w:val="006A0E68"/>
    <w:rsid w:val="006B0C9A"/>
    <w:rsid w:val="006B3F18"/>
    <w:rsid w:val="006C0988"/>
    <w:rsid w:val="006C11F6"/>
    <w:rsid w:val="006C4923"/>
    <w:rsid w:val="006C704A"/>
    <w:rsid w:val="006D26BE"/>
    <w:rsid w:val="006F012A"/>
    <w:rsid w:val="006F41CA"/>
    <w:rsid w:val="007069B7"/>
    <w:rsid w:val="007123BC"/>
    <w:rsid w:val="007143D2"/>
    <w:rsid w:val="00715FF2"/>
    <w:rsid w:val="007251E3"/>
    <w:rsid w:val="00725304"/>
    <w:rsid w:val="00726632"/>
    <w:rsid w:val="00726820"/>
    <w:rsid w:val="0073407E"/>
    <w:rsid w:val="0073521E"/>
    <w:rsid w:val="007371AD"/>
    <w:rsid w:val="0074033F"/>
    <w:rsid w:val="007518D1"/>
    <w:rsid w:val="00754FE2"/>
    <w:rsid w:val="007705C2"/>
    <w:rsid w:val="00781875"/>
    <w:rsid w:val="007824BF"/>
    <w:rsid w:val="007852DD"/>
    <w:rsid w:val="007874CC"/>
    <w:rsid w:val="00787F81"/>
    <w:rsid w:val="00794E49"/>
    <w:rsid w:val="007A270E"/>
    <w:rsid w:val="007A2C45"/>
    <w:rsid w:val="007A318B"/>
    <w:rsid w:val="007A52E4"/>
    <w:rsid w:val="007A5936"/>
    <w:rsid w:val="007A5DDF"/>
    <w:rsid w:val="007A6911"/>
    <w:rsid w:val="007B39CD"/>
    <w:rsid w:val="007D4F37"/>
    <w:rsid w:val="007D5B99"/>
    <w:rsid w:val="007D7CE9"/>
    <w:rsid w:val="007E143F"/>
    <w:rsid w:val="007E7135"/>
    <w:rsid w:val="007F2001"/>
    <w:rsid w:val="007F23BD"/>
    <w:rsid w:val="0080133E"/>
    <w:rsid w:val="00811333"/>
    <w:rsid w:val="0081167D"/>
    <w:rsid w:val="00811DCE"/>
    <w:rsid w:val="0081307D"/>
    <w:rsid w:val="00817784"/>
    <w:rsid w:val="00825F0B"/>
    <w:rsid w:val="00832B34"/>
    <w:rsid w:val="00832FBA"/>
    <w:rsid w:val="00834195"/>
    <w:rsid w:val="00845288"/>
    <w:rsid w:val="00845E84"/>
    <w:rsid w:val="008460AD"/>
    <w:rsid w:val="0085206D"/>
    <w:rsid w:val="008541BE"/>
    <w:rsid w:val="00863AA4"/>
    <w:rsid w:val="0086489F"/>
    <w:rsid w:val="00866D7B"/>
    <w:rsid w:val="00873AF3"/>
    <w:rsid w:val="00875DFB"/>
    <w:rsid w:val="00876536"/>
    <w:rsid w:val="00876EA2"/>
    <w:rsid w:val="008919ED"/>
    <w:rsid w:val="008937F3"/>
    <w:rsid w:val="008974F2"/>
    <w:rsid w:val="008A2448"/>
    <w:rsid w:val="008A466C"/>
    <w:rsid w:val="008B199C"/>
    <w:rsid w:val="008B20FF"/>
    <w:rsid w:val="008B4DD7"/>
    <w:rsid w:val="008C04B6"/>
    <w:rsid w:val="008C1FFC"/>
    <w:rsid w:val="008C49B3"/>
    <w:rsid w:val="008C58AC"/>
    <w:rsid w:val="008D21EF"/>
    <w:rsid w:val="008D4C4C"/>
    <w:rsid w:val="008E1B99"/>
    <w:rsid w:val="008E1DF0"/>
    <w:rsid w:val="008F133C"/>
    <w:rsid w:val="008F276B"/>
    <w:rsid w:val="008F62F1"/>
    <w:rsid w:val="008F784E"/>
    <w:rsid w:val="009022B5"/>
    <w:rsid w:val="009042B5"/>
    <w:rsid w:val="00911278"/>
    <w:rsid w:val="00913B57"/>
    <w:rsid w:val="00917330"/>
    <w:rsid w:val="00920ED2"/>
    <w:rsid w:val="00921A2B"/>
    <w:rsid w:val="009239F1"/>
    <w:rsid w:val="00926E18"/>
    <w:rsid w:val="00930A3D"/>
    <w:rsid w:val="009341AD"/>
    <w:rsid w:val="00935205"/>
    <w:rsid w:val="0094661A"/>
    <w:rsid w:val="009514CA"/>
    <w:rsid w:val="009554B2"/>
    <w:rsid w:val="00955A32"/>
    <w:rsid w:val="00956164"/>
    <w:rsid w:val="00963482"/>
    <w:rsid w:val="00965B90"/>
    <w:rsid w:val="00987E41"/>
    <w:rsid w:val="00987FC4"/>
    <w:rsid w:val="00995FE7"/>
    <w:rsid w:val="00996D06"/>
    <w:rsid w:val="0099747F"/>
    <w:rsid w:val="00997D71"/>
    <w:rsid w:val="009A16ED"/>
    <w:rsid w:val="009A3716"/>
    <w:rsid w:val="009A3EAC"/>
    <w:rsid w:val="009A5074"/>
    <w:rsid w:val="009A6012"/>
    <w:rsid w:val="009A6BE7"/>
    <w:rsid w:val="009B389F"/>
    <w:rsid w:val="009B6115"/>
    <w:rsid w:val="009C497B"/>
    <w:rsid w:val="009C50EC"/>
    <w:rsid w:val="009C6DEB"/>
    <w:rsid w:val="009D028A"/>
    <w:rsid w:val="009E05BF"/>
    <w:rsid w:val="009F7A8C"/>
    <w:rsid w:val="00A005DE"/>
    <w:rsid w:val="00A0201A"/>
    <w:rsid w:val="00A02497"/>
    <w:rsid w:val="00A12B5A"/>
    <w:rsid w:val="00A14929"/>
    <w:rsid w:val="00A204B4"/>
    <w:rsid w:val="00A21CA4"/>
    <w:rsid w:val="00A32265"/>
    <w:rsid w:val="00A378E7"/>
    <w:rsid w:val="00A40033"/>
    <w:rsid w:val="00A44654"/>
    <w:rsid w:val="00A5518D"/>
    <w:rsid w:val="00A5652C"/>
    <w:rsid w:val="00A56C34"/>
    <w:rsid w:val="00A5726C"/>
    <w:rsid w:val="00A67D41"/>
    <w:rsid w:val="00A73307"/>
    <w:rsid w:val="00A7679F"/>
    <w:rsid w:val="00A77E07"/>
    <w:rsid w:val="00A77E4A"/>
    <w:rsid w:val="00A82792"/>
    <w:rsid w:val="00A94914"/>
    <w:rsid w:val="00AA6321"/>
    <w:rsid w:val="00AB07D5"/>
    <w:rsid w:val="00AB1980"/>
    <w:rsid w:val="00AB2BF2"/>
    <w:rsid w:val="00AB7ADF"/>
    <w:rsid w:val="00AC5676"/>
    <w:rsid w:val="00AD67B5"/>
    <w:rsid w:val="00AE6235"/>
    <w:rsid w:val="00AE7C09"/>
    <w:rsid w:val="00AF009B"/>
    <w:rsid w:val="00AF4164"/>
    <w:rsid w:val="00AF5F99"/>
    <w:rsid w:val="00AF768A"/>
    <w:rsid w:val="00AF777C"/>
    <w:rsid w:val="00B07F9E"/>
    <w:rsid w:val="00B1776D"/>
    <w:rsid w:val="00B33EE1"/>
    <w:rsid w:val="00B40EC7"/>
    <w:rsid w:val="00B41B29"/>
    <w:rsid w:val="00B41EA4"/>
    <w:rsid w:val="00B61204"/>
    <w:rsid w:val="00B61BE6"/>
    <w:rsid w:val="00B76D09"/>
    <w:rsid w:val="00B77D5C"/>
    <w:rsid w:val="00B8098E"/>
    <w:rsid w:val="00B8167F"/>
    <w:rsid w:val="00B90242"/>
    <w:rsid w:val="00B94ABD"/>
    <w:rsid w:val="00BA0467"/>
    <w:rsid w:val="00BA1711"/>
    <w:rsid w:val="00BA41D4"/>
    <w:rsid w:val="00BB14C5"/>
    <w:rsid w:val="00BB3382"/>
    <w:rsid w:val="00BB57C9"/>
    <w:rsid w:val="00BB756D"/>
    <w:rsid w:val="00BB76B5"/>
    <w:rsid w:val="00BC447B"/>
    <w:rsid w:val="00BD0A94"/>
    <w:rsid w:val="00BD6524"/>
    <w:rsid w:val="00BD79A7"/>
    <w:rsid w:val="00BE4740"/>
    <w:rsid w:val="00BF06C1"/>
    <w:rsid w:val="00C04F21"/>
    <w:rsid w:val="00C115DC"/>
    <w:rsid w:val="00C24473"/>
    <w:rsid w:val="00C33342"/>
    <w:rsid w:val="00C34C4D"/>
    <w:rsid w:val="00C40D4E"/>
    <w:rsid w:val="00C41797"/>
    <w:rsid w:val="00C46488"/>
    <w:rsid w:val="00C46A06"/>
    <w:rsid w:val="00C46AEB"/>
    <w:rsid w:val="00C509EF"/>
    <w:rsid w:val="00C51B4F"/>
    <w:rsid w:val="00C544F2"/>
    <w:rsid w:val="00C578AC"/>
    <w:rsid w:val="00C60CF7"/>
    <w:rsid w:val="00C61BCA"/>
    <w:rsid w:val="00C627C9"/>
    <w:rsid w:val="00C67C01"/>
    <w:rsid w:val="00C732FB"/>
    <w:rsid w:val="00C76CD1"/>
    <w:rsid w:val="00C77B18"/>
    <w:rsid w:val="00C8073E"/>
    <w:rsid w:val="00C80855"/>
    <w:rsid w:val="00C854B7"/>
    <w:rsid w:val="00C922C2"/>
    <w:rsid w:val="00C97011"/>
    <w:rsid w:val="00CA283D"/>
    <w:rsid w:val="00CA41D3"/>
    <w:rsid w:val="00CB532F"/>
    <w:rsid w:val="00CB731D"/>
    <w:rsid w:val="00CC3B18"/>
    <w:rsid w:val="00CD2104"/>
    <w:rsid w:val="00CE462B"/>
    <w:rsid w:val="00CE7FFD"/>
    <w:rsid w:val="00CF358C"/>
    <w:rsid w:val="00D01EB4"/>
    <w:rsid w:val="00D053F9"/>
    <w:rsid w:val="00D07ECE"/>
    <w:rsid w:val="00D13C59"/>
    <w:rsid w:val="00D15A1A"/>
    <w:rsid w:val="00D16B0F"/>
    <w:rsid w:val="00D20024"/>
    <w:rsid w:val="00D20D35"/>
    <w:rsid w:val="00D2511E"/>
    <w:rsid w:val="00D27B75"/>
    <w:rsid w:val="00D342E6"/>
    <w:rsid w:val="00D36356"/>
    <w:rsid w:val="00D36D7A"/>
    <w:rsid w:val="00D44D87"/>
    <w:rsid w:val="00D50B7D"/>
    <w:rsid w:val="00D84F07"/>
    <w:rsid w:val="00D866C9"/>
    <w:rsid w:val="00D86B8C"/>
    <w:rsid w:val="00D94446"/>
    <w:rsid w:val="00D97568"/>
    <w:rsid w:val="00DA26EC"/>
    <w:rsid w:val="00DA2ED7"/>
    <w:rsid w:val="00DA2FAE"/>
    <w:rsid w:val="00DA462A"/>
    <w:rsid w:val="00DA6460"/>
    <w:rsid w:val="00DB234C"/>
    <w:rsid w:val="00DC0055"/>
    <w:rsid w:val="00DC0104"/>
    <w:rsid w:val="00DC16EC"/>
    <w:rsid w:val="00DC592C"/>
    <w:rsid w:val="00DC6FE8"/>
    <w:rsid w:val="00DD0209"/>
    <w:rsid w:val="00DD191D"/>
    <w:rsid w:val="00DD407F"/>
    <w:rsid w:val="00DD4C15"/>
    <w:rsid w:val="00DD56A0"/>
    <w:rsid w:val="00DE01AD"/>
    <w:rsid w:val="00DE0232"/>
    <w:rsid w:val="00DE3076"/>
    <w:rsid w:val="00DE3634"/>
    <w:rsid w:val="00DF1EFE"/>
    <w:rsid w:val="00DF5366"/>
    <w:rsid w:val="00DF5BBA"/>
    <w:rsid w:val="00DF5F5E"/>
    <w:rsid w:val="00DF6141"/>
    <w:rsid w:val="00DF6A17"/>
    <w:rsid w:val="00E00516"/>
    <w:rsid w:val="00E07A80"/>
    <w:rsid w:val="00E111F5"/>
    <w:rsid w:val="00E16F5F"/>
    <w:rsid w:val="00E243CB"/>
    <w:rsid w:val="00E3700C"/>
    <w:rsid w:val="00E37B02"/>
    <w:rsid w:val="00E40CD0"/>
    <w:rsid w:val="00E42941"/>
    <w:rsid w:val="00E447B9"/>
    <w:rsid w:val="00E50E44"/>
    <w:rsid w:val="00E50FE0"/>
    <w:rsid w:val="00E5457C"/>
    <w:rsid w:val="00E625A0"/>
    <w:rsid w:val="00E64681"/>
    <w:rsid w:val="00E655B8"/>
    <w:rsid w:val="00E70284"/>
    <w:rsid w:val="00E70836"/>
    <w:rsid w:val="00E75911"/>
    <w:rsid w:val="00E804AA"/>
    <w:rsid w:val="00E908B2"/>
    <w:rsid w:val="00E94540"/>
    <w:rsid w:val="00E94A04"/>
    <w:rsid w:val="00E95473"/>
    <w:rsid w:val="00EA7707"/>
    <w:rsid w:val="00EB5C23"/>
    <w:rsid w:val="00EB7759"/>
    <w:rsid w:val="00EC01AF"/>
    <w:rsid w:val="00EC03F0"/>
    <w:rsid w:val="00EC26ED"/>
    <w:rsid w:val="00EC4738"/>
    <w:rsid w:val="00ED2F3F"/>
    <w:rsid w:val="00ED3479"/>
    <w:rsid w:val="00ED5105"/>
    <w:rsid w:val="00ED5D21"/>
    <w:rsid w:val="00ED5EB9"/>
    <w:rsid w:val="00EE792B"/>
    <w:rsid w:val="00EE7C58"/>
    <w:rsid w:val="00EF2CC3"/>
    <w:rsid w:val="00EF35D5"/>
    <w:rsid w:val="00EF4570"/>
    <w:rsid w:val="00F22191"/>
    <w:rsid w:val="00F2500C"/>
    <w:rsid w:val="00F25075"/>
    <w:rsid w:val="00F25EC8"/>
    <w:rsid w:val="00F27CDC"/>
    <w:rsid w:val="00F37B39"/>
    <w:rsid w:val="00F4462D"/>
    <w:rsid w:val="00F45B1E"/>
    <w:rsid w:val="00F4698A"/>
    <w:rsid w:val="00F51A57"/>
    <w:rsid w:val="00F57766"/>
    <w:rsid w:val="00F60931"/>
    <w:rsid w:val="00F61821"/>
    <w:rsid w:val="00F6308C"/>
    <w:rsid w:val="00F64F2B"/>
    <w:rsid w:val="00F65249"/>
    <w:rsid w:val="00F65994"/>
    <w:rsid w:val="00F73907"/>
    <w:rsid w:val="00F764E5"/>
    <w:rsid w:val="00F77437"/>
    <w:rsid w:val="00F804C1"/>
    <w:rsid w:val="00F814BB"/>
    <w:rsid w:val="00F85AAF"/>
    <w:rsid w:val="00F879BE"/>
    <w:rsid w:val="00F87DE4"/>
    <w:rsid w:val="00F9769F"/>
    <w:rsid w:val="00FA09EC"/>
    <w:rsid w:val="00FA25EB"/>
    <w:rsid w:val="00FA5E8A"/>
    <w:rsid w:val="00FB3BA5"/>
    <w:rsid w:val="00FB4435"/>
    <w:rsid w:val="00FC4197"/>
    <w:rsid w:val="00FD1356"/>
    <w:rsid w:val="00FD3784"/>
    <w:rsid w:val="00FD5D07"/>
    <w:rsid w:val="00FE4780"/>
    <w:rsid w:val="00FE6479"/>
    <w:rsid w:val="00FF29B4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3FA4C115"/>
  <w15:docId w15:val="{4A167BE8-8089-4EF7-9D7D-D693FDBF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link w:val="TekstpodstawowyZnak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8C04B6"/>
    <w:pPr>
      <w:ind w:left="720"/>
      <w:contextualSpacing/>
    </w:pPr>
  </w:style>
  <w:style w:type="paragraph" w:customStyle="1" w:styleId="ZLITUSTzmustliter">
    <w:name w:val="Z_LIT/UST(§) – zm. ust. (§) literą"/>
    <w:basedOn w:val="Normalny"/>
    <w:uiPriority w:val="46"/>
    <w:qFormat/>
    <w:rsid w:val="00BD79A7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A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23F5-472F-48B4-99E1-417F3280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5738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Izba Celna Kraków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Agnieszka Gierlak</dc:creator>
  <cp:keywords/>
  <dc:description/>
  <cp:lastModifiedBy>Spinalska-Gryz Małgorzata</cp:lastModifiedBy>
  <cp:revision>3</cp:revision>
  <cp:lastPrinted>2017-10-20T08:52:00Z</cp:lastPrinted>
  <dcterms:created xsi:type="dcterms:W3CDTF">2021-09-29T15:44:00Z</dcterms:created>
  <dcterms:modified xsi:type="dcterms:W3CDTF">2021-09-29T15:46:00Z</dcterms:modified>
</cp:coreProperties>
</file>