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4"/>
        <w:gridCol w:w="15"/>
        <w:gridCol w:w="110"/>
        <w:gridCol w:w="308"/>
        <w:gridCol w:w="196"/>
        <w:gridCol w:w="560"/>
        <w:gridCol w:w="1143"/>
        <w:gridCol w:w="75"/>
        <w:gridCol w:w="18"/>
        <w:gridCol w:w="612"/>
        <w:gridCol w:w="70"/>
        <w:gridCol w:w="28"/>
        <w:gridCol w:w="424"/>
        <w:gridCol w:w="220"/>
        <w:gridCol w:w="113"/>
        <w:gridCol w:w="92"/>
        <w:gridCol w:w="481"/>
        <w:gridCol w:w="86"/>
        <w:gridCol w:w="194"/>
        <w:gridCol w:w="131"/>
        <w:gridCol w:w="25"/>
        <w:gridCol w:w="138"/>
        <w:gridCol w:w="79"/>
        <w:gridCol w:w="7"/>
        <w:gridCol w:w="13"/>
        <w:gridCol w:w="223"/>
        <w:gridCol w:w="17"/>
        <w:gridCol w:w="458"/>
        <w:gridCol w:w="22"/>
        <w:gridCol w:w="234"/>
        <w:gridCol w:w="160"/>
        <w:gridCol w:w="110"/>
        <w:gridCol w:w="270"/>
        <w:gridCol w:w="270"/>
        <w:gridCol w:w="25"/>
        <w:gridCol w:w="210"/>
        <w:gridCol w:w="35"/>
        <w:gridCol w:w="39"/>
        <w:gridCol w:w="139"/>
        <w:gridCol w:w="93"/>
        <w:gridCol w:w="52"/>
        <w:gridCol w:w="218"/>
        <w:gridCol w:w="17"/>
        <w:gridCol w:w="49"/>
        <w:gridCol w:w="206"/>
        <w:gridCol w:w="78"/>
        <w:gridCol w:w="202"/>
        <w:gridCol w:w="83"/>
        <w:gridCol w:w="172"/>
        <w:gridCol w:w="25"/>
        <w:gridCol w:w="87"/>
        <w:gridCol w:w="290"/>
        <w:gridCol w:w="19"/>
        <w:gridCol w:w="155"/>
        <w:gridCol w:w="15"/>
        <w:gridCol w:w="100"/>
        <w:gridCol w:w="287"/>
        <w:gridCol w:w="163"/>
        <w:gridCol w:w="122"/>
        <w:gridCol w:w="56"/>
        <w:gridCol w:w="257"/>
      </w:tblGrid>
      <w:tr w:rsidR="00426BA7" w:rsidRPr="006830DE" w:rsidTr="00524E0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0330" w:type="dxa"/>
            <w:gridSpan w:val="61"/>
            <w:vAlign w:val="center"/>
          </w:tcPr>
          <w:p w:rsidR="00426BA7" w:rsidRPr="006830DE" w:rsidRDefault="00210827" w:rsidP="00D95B1E">
            <w:pPr>
              <w:spacing w:line="2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-476885</wp:posOffset>
                      </wp:positionV>
                      <wp:extent cx="7556500" cy="198120"/>
                      <wp:effectExtent l="0" t="0" r="0" b="0"/>
                      <wp:wrapNone/>
                      <wp:docPr id="1" name="txt_Info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2FFF" w:rsidRPr="00420723" w:rsidRDefault="00812FFF" w:rsidP="0042072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 w:rsidRPr="00420723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 w:rsidRPr="00420723"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6" type="#_x0000_t202" style="position:absolute;left:0;text-align:left;margin-left:-53.85pt;margin-top:-37.55pt;width:595pt;height:15.6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" filled="f" stroked="f">
                      <v:textbox inset="0,.28pt,0,.28pt">
                        <w:txbxContent>
                          <w:p w:rsidR="00812FFF" w:rsidRPr="00420723" w:rsidRDefault="00812FFF" w:rsidP="0042072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 w:rsidRPr="00420723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 w:rsidRPr="00420723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B1E">
              <w:rPr>
                <w:b/>
                <w:color w:val="000000"/>
                <w:sz w:val="21"/>
                <w:szCs w:val="21"/>
              </w:rPr>
              <w:t>e</w:t>
            </w:r>
            <w:r w:rsidR="00712A17">
              <w:rPr>
                <w:b/>
                <w:color w:val="000000"/>
                <w:sz w:val="21"/>
                <w:szCs w:val="21"/>
              </w:rPr>
              <w:t>-karta</w:t>
            </w:r>
          </w:p>
        </w:tc>
      </w:tr>
      <w:tr w:rsidR="00426BA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11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BA7" w:rsidRDefault="00426BA7">
            <w:pPr>
              <w:spacing w:line="300" w:lineRule="exact"/>
              <w:jc w:val="center"/>
              <w:rPr>
                <w:b/>
                <w:bCs/>
                <w:color w:val="000000"/>
                <w:sz w:val="26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4"/>
              </w:rPr>
              <w:t xml:space="preserve">Urząd </w:t>
            </w:r>
            <w:r w:rsidR="00E6381F" w:rsidRPr="00E6381F">
              <w:rPr>
                <w:b/>
                <w:bCs/>
                <w:color w:val="000000"/>
                <w:sz w:val="26"/>
                <w:szCs w:val="24"/>
              </w:rPr>
              <w:t>Skarbowy</w:t>
            </w:r>
          </w:p>
        </w:tc>
        <w:tc>
          <w:tcPr>
            <w:tcW w:w="5220" w:type="dxa"/>
            <w:gridSpan w:val="4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6"/>
              </w:rPr>
            </w:pPr>
          </w:p>
        </w:tc>
      </w:tr>
      <w:tr w:rsidR="00426BA7" w:rsidTr="00524E0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11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6BA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298"/>
        </w:trPr>
        <w:tc>
          <w:tcPr>
            <w:tcW w:w="5110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0" w:type="dxa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426BA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511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20" w:type="dxa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830DE" w:rsidTr="00E6381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0DE" w:rsidRDefault="006830DE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51" w:type="dxa"/>
            <w:gridSpan w:val="12"/>
            <w:tcBorders>
              <w:top w:val="dotted" w:sz="8" w:space="0" w:color="auto"/>
              <w:bottom w:val="single" w:sz="4" w:space="0" w:color="auto"/>
            </w:tcBorders>
          </w:tcPr>
          <w:p w:rsidR="006830DE" w:rsidRDefault="006830DE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E6381F" w:rsidRPr="00E6381F">
              <w:rPr>
                <w:color w:val="000000"/>
                <w:sz w:val="18"/>
                <w:szCs w:val="18"/>
              </w:rPr>
              <w:t>stempel nagłówkowy urzędu skarbowego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9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0DE" w:rsidRPr="008021D8" w:rsidRDefault="006830DE" w:rsidP="00D3765C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 w:rsidRPr="008021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830DE" w:rsidRDefault="006830DE">
            <w:pPr>
              <w:spacing w:line="240" w:lineRule="exact"/>
              <w:ind w:right="21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86" w:type="dxa"/>
            <w:gridSpan w:val="24"/>
            <w:tcBorders>
              <w:top w:val="dotted" w:sz="8" w:space="0" w:color="auto"/>
              <w:bottom w:val="single" w:sz="4" w:space="0" w:color="auto"/>
            </w:tcBorders>
          </w:tcPr>
          <w:p w:rsidR="006830DE" w:rsidRDefault="006830D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(pieczęć urzędowa lub datownik)</w:t>
            </w:r>
          </w:p>
        </w:tc>
        <w:tc>
          <w:tcPr>
            <w:tcW w:w="11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0DE" w:rsidRPr="008021D8" w:rsidRDefault="006830DE" w:rsidP="00D3765C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426BA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6BA7" w:rsidRDefault="00712A17" w:rsidP="00712A17">
            <w:pPr>
              <w:spacing w:line="300" w:lineRule="exact"/>
              <w:ind w:right="-57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E-k</w:t>
            </w:r>
            <w:r w:rsidR="00426BA7">
              <w:rPr>
                <w:b/>
                <w:bCs/>
                <w:color w:val="000000"/>
                <w:sz w:val="26"/>
                <w:szCs w:val="26"/>
              </w:rPr>
              <w:t xml:space="preserve">arta </w:t>
            </w:r>
            <w:r w:rsidR="00B91131">
              <w:rPr>
                <w:b/>
                <w:bCs/>
                <w:color w:val="000000"/>
                <w:sz w:val="26"/>
                <w:szCs w:val="26"/>
              </w:rPr>
              <w:t>N</w:t>
            </w:r>
            <w:r w:rsidR="00426BA7">
              <w:rPr>
                <w:b/>
                <w:bCs/>
                <w:color w:val="000000"/>
                <w:sz w:val="26"/>
                <w:szCs w:val="26"/>
              </w:rPr>
              <w:t>r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:rsidR="00426BA7" w:rsidRPr="00BE5777" w:rsidRDefault="00BE5777" w:rsidP="00BE5777">
            <w:pPr>
              <w:spacing w:after="10" w:line="290" w:lineRule="exact"/>
              <w:ind w:lef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537" w:type="dxa"/>
            <w:gridSpan w:val="48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26BA7" w:rsidRDefault="00426BA7">
            <w:pPr>
              <w:spacing w:line="300" w:lineRule="exac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426BA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330" w:type="dxa"/>
            <w:gridSpan w:val="6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A7" w:rsidRDefault="00426BA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5135" w:type="dxa"/>
            <w:gridSpan w:val="21"/>
            <w:tcBorders>
              <w:left w:val="single" w:sz="4" w:space="0" w:color="auto"/>
            </w:tcBorders>
            <w:vAlign w:val="bottom"/>
          </w:tcPr>
          <w:p w:rsidR="00BE5777" w:rsidRDefault="00BE5777" w:rsidP="00BE5777">
            <w:pPr>
              <w:spacing w:line="300" w:lineRule="exact"/>
              <w:ind w:right="-57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color w:val="000000"/>
              </w:rPr>
              <w:t>Dotyczy potwierdzeń/pokwitowań złożenia zabezpieczenia nr</w:t>
            </w:r>
          </w:p>
        </w:tc>
        <w:tc>
          <w:tcPr>
            <w:tcW w:w="2449" w:type="dxa"/>
            <w:gridSpan w:val="18"/>
            <w:tcBorders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35" w:type="dxa"/>
            <w:gridSpan w:val="6"/>
            <w:vAlign w:val="bottom"/>
          </w:tcPr>
          <w:p w:rsidR="00BE5777" w:rsidRDefault="00BE5777" w:rsidP="00BE5777">
            <w:pPr>
              <w:spacing w:line="250" w:lineRule="exac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z dnia</w:t>
            </w:r>
          </w:p>
        </w:tc>
        <w:tc>
          <w:tcPr>
            <w:tcW w:w="1854" w:type="dxa"/>
            <w:gridSpan w:val="15"/>
            <w:tcBorders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57" w:type="dxa"/>
            <w:tcBorders>
              <w:left w:val="nil"/>
              <w:right w:val="single" w:sz="4" w:space="0" w:color="auto"/>
            </w:tcBorders>
            <w:vAlign w:val="bottom"/>
          </w:tcPr>
          <w:p w:rsidR="00BE5777" w:rsidRPr="00B91131" w:rsidRDefault="00BE5777" w:rsidP="00BE5777">
            <w:pPr>
              <w:spacing w:line="250" w:lineRule="exact"/>
              <w:ind w:left="-57" w:right="-57"/>
              <w:rPr>
                <w:color w:val="000000"/>
              </w:rPr>
            </w:pPr>
            <w:r w:rsidRPr="00B91131">
              <w:rPr>
                <w:color w:val="000000"/>
              </w:rPr>
              <w:t>,</w:t>
            </w: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359" w:type="dxa"/>
            <w:gridSpan w:val="3"/>
            <w:tcBorders>
              <w:left w:val="single" w:sz="4" w:space="0" w:color="auto"/>
            </w:tcBorders>
            <w:vAlign w:val="bottom"/>
          </w:tcPr>
          <w:p w:rsidR="00BE5777" w:rsidRDefault="00BE5777" w:rsidP="00BE5777">
            <w:pPr>
              <w:spacing w:line="250" w:lineRule="exact"/>
              <w:ind w:right="-57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color w:val="000000"/>
              </w:rPr>
              <w:t>nr</w:t>
            </w:r>
          </w:p>
        </w:tc>
        <w:tc>
          <w:tcPr>
            <w:tcW w:w="2300" w:type="dxa"/>
            <w:gridSpan w:val="6"/>
            <w:tcBorders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2" w:type="dxa"/>
            <w:vAlign w:val="bottom"/>
          </w:tcPr>
          <w:p w:rsidR="00BE5777" w:rsidRDefault="00BE5777" w:rsidP="00BE5777">
            <w:pPr>
              <w:spacing w:line="250" w:lineRule="exac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z dnia</w:t>
            </w:r>
          </w:p>
        </w:tc>
        <w:tc>
          <w:tcPr>
            <w:tcW w:w="1708" w:type="dxa"/>
            <w:gridSpan w:val="9"/>
            <w:tcBorders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73" w:type="dxa"/>
            <w:gridSpan w:val="4"/>
            <w:vAlign w:val="bottom"/>
          </w:tcPr>
          <w:p w:rsidR="00BE5777" w:rsidRDefault="00BE5777" w:rsidP="00BE5777">
            <w:pPr>
              <w:spacing w:line="250" w:lineRule="exac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, nr</w:t>
            </w:r>
          </w:p>
        </w:tc>
        <w:tc>
          <w:tcPr>
            <w:tcW w:w="2019" w:type="dxa"/>
            <w:gridSpan w:val="13"/>
            <w:tcBorders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3" w:type="dxa"/>
            <w:gridSpan w:val="7"/>
            <w:vAlign w:val="bottom"/>
          </w:tcPr>
          <w:p w:rsidR="00BE5777" w:rsidRDefault="00BE5777" w:rsidP="00BE5777">
            <w:pPr>
              <w:spacing w:line="250" w:lineRule="exac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z dnia</w:t>
            </w:r>
          </w:p>
        </w:tc>
        <w:tc>
          <w:tcPr>
            <w:tcW w:w="1931" w:type="dxa"/>
            <w:gridSpan w:val="15"/>
            <w:tcBorders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35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BE5777" w:rsidRPr="008021D8" w:rsidRDefault="00BE5777" w:rsidP="00BE5777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35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4993" w:type="dxa"/>
            <w:gridSpan w:val="20"/>
            <w:tcBorders>
              <w:bottom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4543" w:type="dxa"/>
            <w:gridSpan w:val="35"/>
            <w:tcBorders>
              <w:bottom w:val="single" w:sz="4" w:space="0" w:color="auto"/>
            </w:tcBorders>
          </w:tcPr>
          <w:p w:rsidR="00BE5777" w:rsidRDefault="00BE5777" w:rsidP="00BE577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330" w:type="dxa"/>
            <w:gridSpan w:val="6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5777" w:rsidRDefault="00BE5777" w:rsidP="00BE5777">
            <w:pPr>
              <w:spacing w:line="260" w:lineRule="exact"/>
              <w:rPr>
                <w:rFonts w:ascii="Arial" w:hAnsi="Arial" w:cs="Arial"/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 xml:space="preserve">Imię i nazwisko lub nazwa oraz adres miejsca zamieszkania lub adres siedziby podmiotu uprawnionego </w:t>
            </w: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013" w:type="dxa"/>
            <w:gridSpan w:val="14"/>
            <w:tcBorders>
              <w:left w:val="single" w:sz="4" w:space="0" w:color="auto"/>
            </w:tcBorders>
            <w:vAlign w:val="bottom"/>
          </w:tcPr>
          <w:p w:rsidR="00BE5777" w:rsidRDefault="00BE5777" w:rsidP="00BE5777">
            <w:pPr>
              <w:spacing w:line="280" w:lineRule="exact"/>
              <w:ind w:right="-57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do stosowania zabezpieczenia generalnego:</w:t>
            </w:r>
          </w:p>
        </w:tc>
        <w:tc>
          <w:tcPr>
            <w:tcW w:w="6004" w:type="dxa"/>
            <w:gridSpan w:val="45"/>
            <w:tcBorders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1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9783" w:type="dxa"/>
            <w:gridSpan w:val="58"/>
            <w:tcBorders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13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BE5777" w:rsidRPr="008021D8" w:rsidRDefault="00BE5777" w:rsidP="00BE5777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234" w:type="dxa"/>
            <w:tcBorders>
              <w:lef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9783" w:type="dxa"/>
            <w:gridSpan w:val="58"/>
            <w:tcBorders>
              <w:bottom w:val="dotted" w:sz="12" w:space="0" w:color="auto"/>
            </w:tcBorders>
            <w:vAlign w:val="bottom"/>
          </w:tcPr>
          <w:p w:rsidR="00BE5777" w:rsidRDefault="00BE5777" w:rsidP="00BE5777">
            <w:pPr>
              <w:spacing w:after="10" w:line="260" w:lineRule="exact"/>
              <w:ind w:left="-57"/>
              <w:rPr>
                <w:rFonts w:ascii="Courier New" w:hAnsi="Courier New" w:cs="Arial"/>
                <w:sz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3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ind w:right="-57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Forma zabezpieczenia akcyzowego:</w:t>
            </w:r>
          </w:p>
        </w:tc>
        <w:tc>
          <w:tcPr>
            <w:tcW w:w="2003" w:type="dxa"/>
            <w:gridSpan w:val="13"/>
            <w:vMerge w:val="restart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4718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260" w:lineRule="exact"/>
              <w:ind w:left="213" w:right="-57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Termin ważności zabezpieczenia generalnego:</w:t>
            </w: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3369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003" w:type="dxa"/>
            <w:gridSpan w:val="13"/>
            <w:vMerge/>
            <w:tcBorders>
              <w:top w:val="dotted" w:sz="12" w:space="0" w:color="auto"/>
              <w:bottom w:val="dotted" w:sz="8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4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549" w:type="dxa"/>
            <w:gridSpan w:val="8"/>
            <w:vMerge w:val="restart"/>
            <w:tcBorders>
              <w:left w:val="single" w:sz="4" w:space="0" w:color="auto"/>
            </w:tcBorders>
            <w:vAlign w:val="bottom"/>
          </w:tcPr>
          <w:p w:rsidR="00BE5777" w:rsidRPr="00712A17" w:rsidRDefault="00BE5777" w:rsidP="00BE5777">
            <w:pPr>
              <w:spacing w:line="260" w:lineRule="exact"/>
              <w:ind w:left="213" w:right="-57"/>
              <w:rPr>
                <w:color w:val="000000"/>
              </w:rPr>
            </w:pPr>
            <w:r w:rsidRPr="00712A17">
              <w:rPr>
                <w:color w:val="000000"/>
              </w:rPr>
              <w:t>od dnia</w:t>
            </w:r>
          </w:p>
        </w:tc>
        <w:tc>
          <w:tcPr>
            <w:tcW w:w="3169" w:type="dxa"/>
            <w:gridSpan w:val="26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color w:val="000000"/>
                <w:sz w:val="23"/>
                <w:szCs w:val="22"/>
              </w:rPr>
            </w:pP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5110" w:type="dxa"/>
            <w:gridSpan w:val="22"/>
            <w:vMerge w:val="restart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5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549" w:type="dxa"/>
            <w:gridSpan w:val="8"/>
            <w:vMerge/>
            <w:tcBorders>
              <w:left w:val="nil"/>
            </w:tcBorders>
            <w:vAlign w:val="center"/>
          </w:tcPr>
          <w:p w:rsidR="00BE5777" w:rsidRPr="00712A17" w:rsidRDefault="00BE5777" w:rsidP="00BE5777">
            <w:pPr>
              <w:spacing w:line="300" w:lineRule="exact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gridSpan w:val="6"/>
            <w:tcBorders>
              <w:left w:val="nil"/>
            </w:tcBorders>
            <w:vAlign w:val="bottom"/>
          </w:tcPr>
          <w:p w:rsidR="00BE5777" w:rsidRP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50"/>
                <w:sz w:val="24"/>
                <w:lang w:val="en-US"/>
              </w:rPr>
            </w:pP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instrText xml:space="preserve"> FORMTEXT </w:instrText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fldChar w:fldCharType="separate"/>
            </w:r>
            <w:r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nil"/>
            </w:tcBorders>
            <w:vAlign w:val="bottom"/>
          </w:tcPr>
          <w:p w:rsidR="00BE5777" w:rsidRP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8"/>
                <w:sz w:val="24"/>
                <w:lang w:val="en-US"/>
              </w:rPr>
            </w:pPr>
          </w:p>
        </w:tc>
        <w:tc>
          <w:tcPr>
            <w:tcW w:w="569" w:type="dxa"/>
            <w:gridSpan w:val="4"/>
            <w:tcBorders>
              <w:left w:val="nil"/>
            </w:tcBorders>
            <w:vAlign w:val="bottom"/>
          </w:tcPr>
          <w:p w:rsidR="00BE5777" w:rsidRP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50"/>
                <w:sz w:val="24"/>
                <w:lang w:val="en-US"/>
              </w:rPr>
            </w:pP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instrText xml:space="preserve"> FORMTEXT </w:instrText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fldChar w:fldCharType="separate"/>
            </w:r>
            <w:r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nil"/>
            </w:tcBorders>
            <w:vAlign w:val="bottom"/>
          </w:tcPr>
          <w:p w:rsidR="00BE5777" w:rsidRP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8"/>
                <w:sz w:val="24"/>
                <w:lang w:val="en-US"/>
              </w:rPr>
            </w:pPr>
          </w:p>
        </w:tc>
        <w:tc>
          <w:tcPr>
            <w:tcW w:w="1151" w:type="dxa"/>
            <w:gridSpan w:val="8"/>
            <w:tcBorders>
              <w:left w:val="nil"/>
            </w:tcBorders>
            <w:vAlign w:val="bottom"/>
          </w:tcPr>
          <w:p w:rsidR="00BE5777" w:rsidRP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40"/>
                <w:sz w:val="24"/>
                <w:lang w:val="en-US"/>
              </w:rPr>
            </w:pPr>
            <w:r w:rsidRPr="00BE5777">
              <w:rPr>
                <w:rFonts w:ascii="Courier New" w:hAnsi="Courier New" w:cs="Arial"/>
                <w:b/>
                <w:spacing w:val="14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E5777">
              <w:rPr>
                <w:rFonts w:ascii="Courier New" w:hAnsi="Courier New" w:cs="Arial"/>
                <w:b/>
                <w:spacing w:val="140"/>
                <w:sz w:val="24"/>
              </w:rPr>
              <w:instrText xml:space="preserve"> FORMTEXT </w:instrText>
            </w:r>
            <w:r w:rsidRPr="00BE5777">
              <w:rPr>
                <w:rFonts w:ascii="Courier New" w:hAnsi="Courier New" w:cs="Arial"/>
                <w:b/>
                <w:spacing w:val="140"/>
                <w:sz w:val="24"/>
              </w:rPr>
            </w:r>
            <w:r w:rsidRPr="00BE5777">
              <w:rPr>
                <w:rFonts w:ascii="Courier New" w:hAnsi="Courier New" w:cs="Arial"/>
                <w:b/>
                <w:spacing w:val="140"/>
                <w:sz w:val="24"/>
              </w:rPr>
              <w:fldChar w:fldCharType="separate"/>
            </w:r>
            <w:r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 w:rsidRPr="00BE5777">
              <w:rPr>
                <w:rFonts w:ascii="Courier New" w:hAnsi="Courier New" w:cs="Arial"/>
                <w:b/>
                <w:spacing w:val="140"/>
                <w:sz w:val="24"/>
              </w:rPr>
              <w:fldChar w:fldCharType="end"/>
            </w:r>
          </w:p>
        </w:tc>
        <w:tc>
          <w:tcPr>
            <w:tcW w:w="31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5110" w:type="dxa"/>
            <w:gridSpan w:val="22"/>
            <w:vMerge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BE5777" w:rsidRDefault="00BE5777" w:rsidP="00BE5777">
            <w:pPr>
              <w:spacing w:after="10" w:line="290" w:lineRule="exact"/>
              <w:ind w:left="-57"/>
              <w:rPr>
                <w:rFonts w:ascii="Courier New" w:hAnsi="Courier New" w:cs="Arial"/>
                <w:sz w:val="24"/>
                <w:lang w:val="en-US"/>
              </w:rPr>
            </w:pPr>
          </w:p>
        </w:tc>
        <w:tc>
          <w:tcPr>
            <w:tcW w:w="25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1549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BE5777" w:rsidRPr="00712A17" w:rsidRDefault="00BE5777" w:rsidP="00BE5777">
            <w:pPr>
              <w:spacing w:line="300" w:lineRule="exac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B91131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B91131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  <w:r w:rsidRPr="00B91131">
              <w:rPr>
                <w:b/>
                <w:bCs/>
                <w:color w:val="FFFFFF"/>
                <w:sz w:val="2"/>
                <w:szCs w:val="2"/>
              </w:rPr>
              <w:t>I f o r m</w:t>
            </w:r>
          </w:p>
        </w:tc>
        <w:tc>
          <w:tcPr>
            <w:tcW w:w="28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B91131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B91131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5110" w:type="dxa"/>
            <w:gridSpan w:val="22"/>
            <w:vMerge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BE5777" w:rsidRDefault="00BE5777" w:rsidP="00BE5777">
            <w:pPr>
              <w:spacing w:after="10" w:line="290" w:lineRule="exact"/>
              <w:ind w:left="-57"/>
              <w:rPr>
                <w:rFonts w:ascii="Courier New" w:hAnsi="Courier New" w:cs="Arial"/>
                <w:sz w:val="24"/>
              </w:rPr>
            </w:pPr>
          </w:p>
        </w:tc>
        <w:tc>
          <w:tcPr>
            <w:tcW w:w="253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549" w:type="dxa"/>
            <w:gridSpan w:val="8"/>
            <w:vMerge w:val="restart"/>
            <w:tcBorders>
              <w:left w:val="nil"/>
            </w:tcBorders>
            <w:vAlign w:val="bottom"/>
          </w:tcPr>
          <w:p w:rsidR="00BE5777" w:rsidRPr="00712A17" w:rsidRDefault="00BE5777" w:rsidP="00BE5777">
            <w:pPr>
              <w:spacing w:line="260" w:lineRule="exact"/>
              <w:ind w:left="213" w:right="-57"/>
              <w:rPr>
                <w:color w:val="000000"/>
              </w:rPr>
            </w:pPr>
            <w:r w:rsidRPr="00712A17">
              <w:rPr>
                <w:color w:val="000000"/>
              </w:rPr>
              <w:t>do dnia</w:t>
            </w:r>
          </w:p>
        </w:tc>
        <w:tc>
          <w:tcPr>
            <w:tcW w:w="568" w:type="dxa"/>
            <w:gridSpan w:val="6"/>
            <w:vMerge w:val="restart"/>
            <w:tcBorders>
              <w:left w:val="nil"/>
            </w:tcBorders>
            <w:vAlign w:val="bottom"/>
          </w:tcPr>
          <w:p w:rsidR="00BE5777" w:rsidRP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50"/>
                <w:sz w:val="24"/>
                <w:lang w:val="en-US"/>
              </w:rPr>
            </w:pP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instrText xml:space="preserve"> FORMTEXT </w:instrText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fldChar w:fldCharType="separate"/>
            </w:r>
            <w:r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fldChar w:fldCharType="end"/>
            </w:r>
          </w:p>
        </w:tc>
        <w:tc>
          <w:tcPr>
            <w:tcW w:w="284" w:type="dxa"/>
            <w:gridSpan w:val="3"/>
            <w:vMerge w:val="restart"/>
            <w:tcBorders>
              <w:left w:val="nil"/>
            </w:tcBorders>
            <w:vAlign w:val="bottom"/>
          </w:tcPr>
          <w:p w:rsidR="00BE5777" w:rsidRP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8"/>
                <w:sz w:val="24"/>
                <w:lang w:val="en-US"/>
              </w:rPr>
            </w:pPr>
          </w:p>
        </w:tc>
        <w:tc>
          <w:tcPr>
            <w:tcW w:w="569" w:type="dxa"/>
            <w:gridSpan w:val="4"/>
            <w:vMerge w:val="restart"/>
            <w:tcBorders>
              <w:left w:val="nil"/>
            </w:tcBorders>
            <w:vAlign w:val="bottom"/>
          </w:tcPr>
          <w:p w:rsidR="00BE5777" w:rsidRP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50"/>
                <w:sz w:val="24"/>
                <w:lang w:val="en-US"/>
              </w:rPr>
            </w:pP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instrText xml:space="preserve"> FORMTEXT </w:instrText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fldChar w:fldCharType="separate"/>
            </w:r>
            <w:r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 w:rsidRPr="00BE5777">
              <w:rPr>
                <w:rFonts w:ascii="Courier New" w:hAnsi="Courier New" w:cs="Arial"/>
                <w:b/>
                <w:spacing w:val="150"/>
                <w:sz w:val="24"/>
              </w:rPr>
              <w:fldChar w:fldCharType="end"/>
            </w:r>
          </w:p>
        </w:tc>
        <w:tc>
          <w:tcPr>
            <w:tcW w:w="284" w:type="dxa"/>
            <w:gridSpan w:val="3"/>
            <w:vMerge w:val="restart"/>
            <w:tcBorders>
              <w:left w:val="nil"/>
            </w:tcBorders>
            <w:vAlign w:val="bottom"/>
          </w:tcPr>
          <w:p w:rsidR="00BE5777" w:rsidRP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8"/>
                <w:sz w:val="24"/>
                <w:lang w:val="en-US"/>
              </w:rPr>
            </w:pPr>
          </w:p>
        </w:tc>
        <w:tc>
          <w:tcPr>
            <w:tcW w:w="1151" w:type="dxa"/>
            <w:gridSpan w:val="8"/>
            <w:vMerge w:val="restart"/>
            <w:tcBorders>
              <w:left w:val="nil"/>
            </w:tcBorders>
            <w:vAlign w:val="bottom"/>
          </w:tcPr>
          <w:p w:rsidR="00BE5777" w:rsidRP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40"/>
                <w:sz w:val="24"/>
                <w:lang w:val="en-US"/>
              </w:rPr>
            </w:pPr>
            <w:r w:rsidRPr="00BE5777">
              <w:rPr>
                <w:rFonts w:ascii="Courier New" w:hAnsi="Courier New" w:cs="Arial"/>
                <w:b/>
                <w:spacing w:val="14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E5777">
              <w:rPr>
                <w:rFonts w:ascii="Courier New" w:hAnsi="Courier New" w:cs="Arial"/>
                <w:b/>
                <w:spacing w:val="140"/>
                <w:sz w:val="24"/>
              </w:rPr>
              <w:instrText xml:space="preserve"> FORMTEXT </w:instrText>
            </w:r>
            <w:r w:rsidRPr="00BE5777">
              <w:rPr>
                <w:rFonts w:ascii="Courier New" w:hAnsi="Courier New" w:cs="Arial"/>
                <w:b/>
                <w:spacing w:val="140"/>
                <w:sz w:val="24"/>
              </w:rPr>
            </w:r>
            <w:r w:rsidRPr="00BE5777">
              <w:rPr>
                <w:rFonts w:ascii="Courier New" w:hAnsi="Courier New" w:cs="Arial"/>
                <w:b/>
                <w:spacing w:val="140"/>
                <w:sz w:val="24"/>
              </w:rPr>
              <w:fldChar w:fldCharType="separate"/>
            </w:r>
            <w:r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 w:rsidRPr="00BE5777">
              <w:rPr>
                <w:rFonts w:ascii="Courier New" w:hAnsi="Courier New" w:cs="Arial"/>
                <w:b/>
                <w:spacing w:val="140"/>
                <w:sz w:val="24"/>
              </w:rPr>
              <w:fldChar w:fldCharType="end"/>
            </w:r>
          </w:p>
        </w:tc>
        <w:tc>
          <w:tcPr>
            <w:tcW w:w="313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4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5110" w:type="dxa"/>
            <w:gridSpan w:val="22"/>
            <w:tcBorders>
              <w:top w:val="dotted" w:sz="8" w:space="0" w:color="auto"/>
            </w:tcBorders>
            <w:vAlign w:val="bottom"/>
          </w:tcPr>
          <w:p w:rsidR="00BE5777" w:rsidRDefault="00BE5777" w:rsidP="00BE5777">
            <w:pPr>
              <w:spacing w:after="10" w:line="290" w:lineRule="exact"/>
              <w:ind w:left="-57"/>
              <w:rPr>
                <w:rFonts w:ascii="Courier New" w:hAnsi="Courier New" w:cs="Arial"/>
                <w:sz w:val="24"/>
              </w:rPr>
            </w:pPr>
          </w:p>
        </w:tc>
        <w:tc>
          <w:tcPr>
            <w:tcW w:w="25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549" w:type="dxa"/>
            <w:gridSpan w:val="8"/>
            <w:vMerge/>
            <w:tcBorders>
              <w:left w:val="nil"/>
            </w:tcBorders>
            <w:vAlign w:val="bottom"/>
          </w:tcPr>
          <w:p w:rsidR="00BE5777" w:rsidRPr="00F82D74" w:rsidRDefault="00BE5777" w:rsidP="00BE5777">
            <w:pPr>
              <w:spacing w:line="260" w:lineRule="exact"/>
              <w:ind w:left="213" w:right="-57"/>
              <w:rPr>
                <w:color w:val="000000"/>
                <w:sz w:val="23"/>
                <w:szCs w:val="22"/>
              </w:rPr>
            </w:pPr>
          </w:p>
        </w:tc>
        <w:tc>
          <w:tcPr>
            <w:tcW w:w="568" w:type="dxa"/>
            <w:gridSpan w:val="6"/>
            <w:vMerge/>
            <w:tcBorders>
              <w:left w:val="nil"/>
            </w:tcBorders>
            <w:vAlign w:val="bottom"/>
          </w:tcPr>
          <w:p w:rsid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spacing w:val="116"/>
                <w:sz w:val="24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</w:tcBorders>
            <w:vAlign w:val="bottom"/>
          </w:tcPr>
          <w:p w:rsid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spacing w:val="118"/>
                <w:sz w:val="24"/>
                <w:lang w:val="en-US"/>
              </w:rPr>
            </w:pPr>
          </w:p>
        </w:tc>
        <w:tc>
          <w:tcPr>
            <w:tcW w:w="569" w:type="dxa"/>
            <w:gridSpan w:val="4"/>
            <w:vMerge/>
            <w:tcBorders>
              <w:left w:val="nil"/>
            </w:tcBorders>
            <w:vAlign w:val="bottom"/>
          </w:tcPr>
          <w:p w:rsid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spacing w:val="116"/>
                <w:sz w:val="24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</w:tcBorders>
            <w:vAlign w:val="bottom"/>
          </w:tcPr>
          <w:p w:rsid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spacing w:val="118"/>
                <w:sz w:val="24"/>
                <w:lang w:val="en-US"/>
              </w:rPr>
            </w:pPr>
          </w:p>
        </w:tc>
        <w:tc>
          <w:tcPr>
            <w:tcW w:w="1151" w:type="dxa"/>
            <w:gridSpan w:val="8"/>
            <w:vMerge/>
            <w:tcBorders>
              <w:left w:val="nil"/>
            </w:tcBorders>
            <w:vAlign w:val="bottom"/>
          </w:tcPr>
          <w:p w:rsid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spacing w:val="118"/>
                <w:sz w:val="24"/>
              </w:rPr>
            </w:pPr>
          </w:p>
        </w:tc>
        <w:tc>
          <w:tcPr>
            <w:tcW w:w="31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5110" w:type="dxa"/>
            <w:gridSpan w:val="22"/>
            <w:vAlign w:val="bottom"/>
          </w:tcPr>
          <w:p w:rsidR="00BE5777" w:rsidRDefault="00BE5777" w:rsidP="00BE5777">
            <w:pPr>
              <w:spacing w:after="10" w:line="290" w:lineRule="exact"/>
              <w:ind w:left="-57"/>
              <w:rPr>
                <w:rFonts w:ascii="Courier New" w:hAnsi="Courier New" w:cs="Arial"/>
                <w:sz w:val="24"/>
                <w:lang w:val="en-US"/>
              </w:rPr>
            </w:pPr>
          </w:p>
        </w:tc>
        <w:tc>
          <w:tcPr>
            <w:tcW w:w="25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1549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B91131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B91131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B91131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B91131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4536" w:type="dxa"/>
            <w:gridSpan w:val="16"/>
            <w:tcBorders>
              <w:bottom w:val="single" w:sz="4" w:space="0" w:color="auto"/>
            </w:tcBorders>
          </w:tcPr>
          <w:p w:rsidR="00BE5777" w:rsidRDefault="00BE5777" w:rsidP="00BE577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7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777" w:rsidRPr="008021D8" w:rsidRDefault="00BE5777" w:rsidP="00BE5777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33" w:type="dxa"/>
            <w:gridSpan w:val="28"/>
            <w:tcBorders>
              <w:left w:val="nil"/>
              <w:bottom w:val="single" w:sz="4" w:space="0" w:color="auto"/>
            </w:tcBorders>
            <w:vAlign w:val="center"/>
          </w:tcPr>
          <w:p w:rsidR="00BE5777" w:rsidRPr="00712A17" w:rsidRDefault="00BE5777" w:rsidP="00BE5777">
            <w:pPr>
              <w:spacing w:line="320" w:lineRule="exact"/>
              <w:ind w:left="215" w:right="-57"/>
              <w:rPr>
                <w:color w:val="000000"/>
              </w:rPr>
            </w:pPr>
            <w:r w:rsidRPr="00712A17">
              <w:rPr>
                <w:color w:val="000000"/>
              </w:rPr>
              <w:t>bez terminu</w:t>
            </w:r>
            <w:r w:rsidRPr="00712A17">
              <w:rPr>
                <w:color w:val="000000"/>
              </w:rPr>
              <w:tab/>
            </w:r>
            <w:r w:rsidRPr="00712A17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12A17">
              <w:rPr>
                <w:color w:val="000000"/>
              </w:rPr>
              <w:instrText xml:space="preserve"> FORMCHECKBOX </w:instrText>
            </w:r>
            <w:r w:rsidRPr="00712A17">
              <w:rPr>
                <w:color w:val="000000"/>
              </w:rPr>
            </w:r>
            <w:r w:rsidRPr="00712A17">
              <w:rPr>
                <w:color w:val="000000"/>
              </w:rPr>
              <w:fldChar w:fldCharType="end"/>
            </w:r>
          </w:p>
        </w:tc>
        <w:tc>
          <w:tcPr>
            <w:tcW w:w="9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5777" w:rsidRPr="008021D8" w:rsidRDefault="00BE5777" w:rsidP="00BE5777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126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5777" w:rsidRPr="002D6DB0" w:rsidRDefault="00BE5777" w:rsidP="00BE5777">
            <w:pPr>
              <w:spacing w:line="260" w:lineRule="exact"/>
              <w:ind w:right="-57"/>
              <w:rPr>
                <w:bCs/>
                <w:color w:val="000000"/>
                <w:spacing w:val="-2"/>
                <w:sz w:val="21"/>
              </w:rPr>
            </w:pPr>
            <w:r w:rsidRPr="002D6DB0">
              <w:rPr>
                <w:bCs/>
                <w:color w:val="000000"/>
                <w:spacing w:val="-2"/>
                <w:sz w:val="21"/>
              </w:rPr>
              <w:t>Kwota złożonego zabezpieczenia generalnego</w:t>
            </w:r>
            <w:r>
              <w:rPr>
                <w:rStyle w:val="Odwoanieprzypisudolnego"/>
                <w:bCs/>
                <w:color w:val="000000"/>
                <w:spacing w:val="-2"/>
                <w:sz w:val="21"/>
              </w:rPr>
              <w:footnoteReference w:id="1"/>
            </w:r>
            <w:r w:rsidRPr="002D6DB0">
              <w:rPr>
                <w:bCs/>
                <w:spacing w:val="-2"/>
                <w:sz w:val="21"/>
                <w:vertAlign w:val="superscript"/>
              </w:rPr>
              <w:t>)</w:t>
            </w:r>
            <w:r w:rsidRPr="002D6DB0">
              <w:rPr>
                <w:bCs/>
                <w:color w:val="000000"/>
                <w:spacing w:val="-2"/>
                <w:sz w:val="21"/>
              </w:rPr>
              <w:t>:</w:t>
            </w:r>
          </w:p>
        </w:tc>
        <w:tc>
          <w:tcPr>
            <w:tcW w:w="1246" w:type="dxa"/>
            <w:gridSpan w:val="10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90" w:lineRule="exact"/>
              <w:ind w:left="-57" w:right="-57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BE5777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E5777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BE5777">
              <w:rPr>
                <w:rFonts w:ascii="Arial" w:hAnsi="Arial" w:cs="Arial"/>
                <w:b/>
                <w:sz w:val="21"/>
                <w:szCs w:val="21"/>
              </w:rPr>
            </w:r>
            <w:r w:rsidRPr="00BE5777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BE5777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E5777" w:rsidRDefault="00BE5777" w:rsidP="00BE5777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4718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777" w:rsidRPr="0022287B" w:rsidRDefault="00BE5777" w:rsidP="00BE57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22287B">
              <w:rPr>
                <w:b/>
                <w:bCs/>
                <w:sz w:val="22"/>
                <w:szCs w:val="22"/>
              </w:rPr>
              <w:t>Kwota określona w niniejszej e-karcie</w:t>
            </w:r>
          </w:p>
          <w:p w:rsidR="00BE5777" w:rsidRPr="0022287B" w:rsidRDefault="00BE5777" w:rsidP="00BE57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22287B">
              <w:rPr>
                <w:b/>
                <w:bCs/>
                <w:sz w:val="22"/>
                <w:szCs w:val="22"/>
              </w:rPr>
              <w:t>może być stosowana wyłącznie</w:t>
            </w:r>
          </w:p>
          <w:p w:rsidR="00BE5777" w:rsidRPr="0022287B" w:rsidRDefault="00BE5777" w:rsidP="00BE57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22287B">
              <w:rPr>
                <w:b/>
                <w:bCs/>
                <w:sz w:val="22"/>
                <w:szCs w:val="22"/>
              </w:rPr>
              <w:t>dla zagwarantowania pokrycia należności</w:t>
            </w:r>
          </w:p>
          <w:p w:rsidR="00BE5777" w:rsidRPr="0022287B" w:rsidRDefault="00BE5777" w:rsidP="00BE57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22287B">
              <w:rPr>
                <w:b/>
                <w:bCs/>
                <w:sz w:val="22"/>
                <w:szCs w:val="22"/>
              </w:rPr>
              <w:t>powstałych lub mogących powstać od</w:t>
            </w:r>
          </w:p>
          <w:p w:rsidR="00BE5777" w:rsidRPr="0022287B" w:rsidRDefault="00BE5777" w:rsidP="00BE57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22287B">
              <w:rPr>
                <w:b/>
                <w:bCs/>
                <w:sz w:val="22"/>
                <w:szCs w:val="22"/>
              </w:rPr>
              <w:t>wyrobów akcyzowych w związku z ich</w:t>
            </w:r>
          </w:p>
          <w:p w:rsidR="00BE5777" w:rsidRPr="0022287B" w:rsidRDefault="00BE5777" w:rsidP="00BE57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22287B">
              <w:rPr>
                <w:b/>
                <w:bCs/>
                <w:sz w:val="22"/>
                <w:szCs w:val="22"/>
              </w:rPr>
              <w:t>przemieszczaniem z wykorzystaniem</w:t>
            </w:r>
          </w:p>
          <w:p w:rsidR="00BE5777" w:rsidRDefault="00BE5777" w:rsidP="00BE5777">
            <w:pPr>
              <w:tabs>
                <w:tab w:val="left" w:pos="4320"/>
              </w:tabs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22287B">
              <w:rPr>
                <w:b/>
                <w:bCs/>
                <w:sz w:val="22"/>
                <w:szCs w:val="22"/>
              </w:rPr>
              <w:t>Systemu</w:t>
            </w:r>
          </w:p>
          <w:p w:rsidR="00BE5777" w:rsidRPr="00712A17" w:rsidRDefault="00BE5777" w:rsidP="00BE5777">
            <w:pPr>
              <w:tabs>
                <w:tab w:val="left" w:pos="4392"/>
              </w:tabs>
              <w:spacing w:line="240" w:lineRule="exact"/>
              <w:jc w:val="both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ab/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863" w:type="dxa"/>
            <w:gridSpan w:val="5"/>
            <w:tcBorders>
              <w:left w:val="single" w:sz="4" w:space="0" w:color="auto"/>
              <w:bottom w:val="nil"/>
            </w:tcBorders>
            <w:vAlign w:val="bottom"/>
          </w:tcPr>
          <w:p w:rsidR="00BE5777" w:rsidRPr="002D6DB0" w:rsidRDefault="00BE5777" w:rsidP="00BE5777">
            <w:pPr>
              <w:spacing w:line="260" w:lineRule="exact"/>
              <w:rPr>
                <w:color w:val="000000"/>
                <w:sz w:val="19"/>
                <w:szCs w:val="19"/>
              </w:rPr>
            </w:pPr>
            <w:r w:rsidRPr="002D6DB0">
              <w:rPr>
                <w:sz w:val="19"/>
                <w:szCs w:val="19"/>
              </w:rPr>
              <w:t>słownie:</w:t>
            </w:r>
          </w:p>
        </w:tc>
        <w:tc>
          <w:tcPr>
            <w:tcW w:w="4509" w:type="dxa"/>
            <w:gridSpan w:val="20"/>
            <w:tcBorders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E5777" w:rsidRDefault="00BE5777" w:rsidP="00BE5777">
            <w:pPr>
              <w:spacing w:line="260" w:lineRule="exact"/>
              <w:rPr>
                <w:color w:val="000000"/>
                <w:sz w:val="19"/>
              </w:rPr>
            </w:pPr>
          </w:p>
        </w:tc>
        <w:tc>
          <w:tcPr>
            <w:tcW w:w="4718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5612" w:type="dxa"/>
            <w:gridSpan w:val="27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5777" w:rsidRDefault="00BE5777" w:rsidP="00BE5777">
            <w:pPr>
              <w:spacing w:line="260" w:lineRule="exact"/>
              <w:rPr>
                <w:color w:val="000000"/>
                <w:sz w:val="19"/>
              </w:rPr>
            </w:pPr>
            <w:r w:rsidRPr="002D6DB0">
              <w:rPr>
                <w:sz w:val="19"/>
                <w:szCs w:val="19"/>
              </w:rPr>
              <w:t>Część zabezpieczenia akcyzowego, której wysokość została ustalona</w:t>
            </w:r>
          </w:p>
        </w:tc>
        <w:tc>
          <w:tcPr>
            <w:tcW w:w="4718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2641" w:type="dxa"/>
            <w:gridSpan w:val="8"/>
            <w:tcBorders>
              <w:left w:val="single" w:sz="4" w:space="0" w:color="auto"/>
              <w:bottom w:val="nil"/>
            </w:tcBorders>
            <w:vAlign w:val="bottom"/>
          </w:tcPr>
          <w:p w:rsidR="00BE5777" w:rsidRPr="002D6DB0" w:rsidRDefault="00BE5777" w:rsidP="00BE5777">
            <w:pPr>
              <w:spacing w:line="260" w:lineRule="exact"/>
              <w:ind w:right="-57"/>
              <w:rPr>
                <w:sz w:val="19"/>
                <w:szCs w:val="19"/>
              </w:rPr>
            </w:pPr>
            <w:r w:rsidRPr="002B50CC">
              <w:rPr>
                <w:sz w:val="19"/>
                <w:szCs w:val="19"/>
              </w:rPr>
              <w:t>dla pokrycia opłaty paliwowej</w:t>
            </w:r>
            <w:r>
              <w:rPr>
                <w:rStyle w:val="Odwoanieprzypisudolnego"/>
                <w:sz w:val="19"/>
                <w:szCs w:val="19"/>
              </w:rPr>
              <w:footnoteReference w:id="2"/>
            </w:r>
            <w:r w:rsidRPr="002B50CC">
              <w:rPr>
                <w:sz w:val="19"/>
                <w:szCs w:val="19"/>
                <w:vertAlign w:val="superscript"/>
              </w:rPr>
              <w:t>)</w:t>
            </w:r>
            <w:r w:rsidRPr="002B50CC">
              <w:rPr>
                <w:sz w:val="19"/>
                <w:szCs w:val="19"/>
              </w:rPr>
              <w:t>:</w:t>
            </w:r>
          </w:p>
        </w:tc>
        <w:tc>
          <w:tcPr>
            <w:tcW w:w="2058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913" w:type="dxa"/>
            <w:gridSpan w:val="10"/>
            <w:tcBorders>
              <w:bottom w:val="nil"/>
              <w:right w:val="single" w:sz="4" w:space="0" w:color="auto"/>
            </w:tcBorders>
            <w:vAlign w:val="bottom"/>
          </w:tcPr>
          <w:p w:rsidR="00BE5777" w:rsidRPr="002D6DB0" w:rsidRDefault="00BE5777" w:rsidP="00BE5777">
            <w:pPr>
              <w:spacing w:line="260" w:lineRule="exact"/>
              <w:ind w:left="-57"/>
              <w:rPr>
                <w:sz w:val="19"/>
                <w:szCs w:val="19"/>
              </w:rPr>
            </w:pPr>
            <w:r w:rsidRPr="002B50CC">
              <w:rPr>
                <w:sz w:val="19"/>
                <w:szCs w:val="19"/>
              </w:rPr>
              <w:t>słownie:</w:t>
            </w:r>
          </w:p>
        </w:tc>
        <w:tc>
          <w:tcPr>
            <w:tcW w:w="4718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BE5777" w:rsidRDefault="00BE5777" w:rsidP="00BE5777">
            <w:pPr>
              <w:spacing w:line="260" w:lineRule="exact"/>
              <w:rPr>
                <w:color w:val="000000"/>
                <w:sz w:val="19"/>
              </w:rPr>
            </w:pPr>
          </w:p>
        </w:tc>
        <w:tc>
          <w:tcPr>
            <w:tcW w:w="5039" w:type="dxa"/>
            <w:gridSpan w:val="21"/>
            <w:tcBorders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39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BE5777" w:rsidRPr="008021D8" w:rsidRDefault="00BE5777" w:rsidP="00BE5777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718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777" w:rsidRPr="008021D8" w:rsidRDefault="00BE5777" w:rsidP="00BE5777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273" w:type="dxa"/>
            <w:gridSpan w:val="22"/>
            <w:tcBorders>
              <w:left w:val="single" w:sz="4" w:space="0" w:color="auto"/>
            </w:tcBorders>
            <w:vAlign w:val="bottom"/>
          </w:tcPr>
          <w:p w:rsidR="00BE5777" w:rsidRPr="002B50CC" w:rsidRDefault="00BE5777" w:rsidP="00BE5777">
            <w:pPr>
              <w:spacing w:after="60" w:line="360" w:lineRule="exact"/>
              <w:ind w:left="-57"/>
              <w:jc w:val="right"/>
              <w:rPr>
                <w:color w:val="000000"/>
                <w:sz w:val="21"/>
                <w:szCs w:val="21"/>
              </w:rPr>
            </w:pPr>
            <w:r w:rsidRPr="002B50CC">
              <w:rPr>
                <w:b/>
                <w:bCs/>
                <w:sz w:val="21"/>
                <w:szCs w:val="21"/>
              </w:rPr>
              <w:t>Opłata paliwowa:</w:t>
            </w:r>
          </w:p>
          <w:p w:rsidR="00BE5777" w:rsidRDefault="00BE5777" w:rsidP="00BE5777">
            <w:pPr>
              <w:spacing w:after="10" w:line="320" w:lineRule="exact"/>
              <w:ind w:left="-57" w:right="97"/>
              <w:jc w:val="right"/>
              <w:rPr>
                <w:rFonts w:ascii="Courier New" w:hAnsi="Courier New" w:cs="Arial"/>
                <w:sz w:val="22"/>
              </w:rPr>
            </w:pPr>
            <w:r w:rsidRPr="00712A17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712A17">
              <w:rPr>
                <w:color w:val="000000"/>
              </w:rPr>
              <w:instrText xml:space="preserve"> FORMCHECKBOX </w:instrText>
            </w:r>
            <w:r w:rsidRPr="00712A17">
              <w:rPr>
                <w:color w:val="000000"/>
              </w:rPr>
            </w:r>
            <w:r w:rsidRPr="00712A17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2B50CC">
              <w:rPr>
                <w:color w:val="000000"/>
                <w:sz w:val="21"/>
                <w:szCs w:val="21"/>
              </w:rPr>
              <w:t>Tak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Pr="002B50CC">
              <w:rPr>
                <w:color w:val="000000"/>
                <w:sz w:val="21"/>
                <w:szCs w:val="21"/>
              </w:rPr>
              <w:t xml:space="preserve">Nie </w:t>
            </w:r>
          </w:p>
        </w:tc>
        <w:tc>
          <w:tcPr>
            <w:tcW w:w="339" w:type="dxa"/>
            <w:gridSpan w:val="5"/>
            <w:vMerge/>
            <w:tcBorders>
              <w:left w:val="nil"/>
              <w:right w:val="single" w:sz="4" w:space="0" w:color="auto"/>
            </w:tcBorders>
            <w:vAlign w:val="bottom"/>
          </w:tcPr>
          <w:p w:rsidR="00BE5777" w:rsidRDefault="00BE5777" w:rsidP="00BE5777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18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777" w:rsidRPr="008021D8" w:rsidRDefault="00BE5777" w:rsidP="00BE5777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092" w:type="dxa"/>
            <w:gridSpan w:val="29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E5777" w:rsidRPr="002B50CC" w:rsidRDefault="00BE5777" w:rsidP="00BE577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50CC">
              <w:rPr>
                <w:b/>
                <w:bCs/>
                <w:sz w:val="22"/>
                <w:szCs w:val="22"/>
              </w:rPr>
              <w:t>Wysokość kwoty zabezpieczenia generalnego, która może</w:t>
            </w:r>
          </w:p>
          <w:p w:rsidR="00BE5777" w:rsidRPr="002B50CC" w:rsidRDefault="00BE5777" w:rsidP="00BE5777">
            <w:pPr>
              <w:spacing w:line="270" w:lineRule="exact"/>
              <w:rPr>
                <w:color w:val="000000"/>
                <w:sz w:val="22"/>
                <w:szCs w:val="22"/>
              </w:rPr>
            </w:pPr>
            <w:r w:rsidRPr="002B50CC">
              <w:rPr>
                <w:b/>
                <w:bCs/>
                <w:sz w:val="22"/>
                <w:szCs w:val="22"/>
              </w:rPr>
              <w:t>być obciążana na podstawie niniejszej e-karty</w:t>
            </w:r>
            <w:r w:rsidRPr="002B50CC">
              <w:rPr>
                <w:sz w:val="22"/>
                <w:szCs w:val="22"/>
              </w:rPr>
              <w:t>:</w:t>
            </w:r>
          </w:p>
        </w:tc>
        <w:tc>
          <w:tcPr>
            <w:tcW w:w="234" w:type="dxa"/>
            <w:vMerge w:val="restart"/>
            <w:tcBorders>
              <w:top w:val="thinThickSmallGap" w:sz="24" w:space="0" w:color="auto"/>
              <w:left w:val="nil"/>
            </w:tcBorders>
          </w:tcPr>
          <w:p w:rsidR="00BE5777" w:rsidRDefault="00BE5777" w:rsidP="00BE5777">
            <w:pPr>
              <w:spacing w:line="260" w:lineRule="exact"/>
              <w:rPr>
                <w:b/>
                <w:bCs/>
                <w:color w:val="000000"/>
                <w:sz w:val="21"/>
                <w:szCs w:val="22"/>
              </w:rPr>
            </w:pPr>
          </w:p>
        </w:tc>
        <w:tc>
          <w:tcPr>
            <w:tcW w:w="4004" w:type="dxa"/>
            <w:gridSpan w:val="31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092" w:type="dxa"/>
            <w:gridSpan w:val="29"/>
            <w:vMerge/>
            <w:tcBorders>
              <w:left w:val="thinThickSmallGap" w:sz="24" w:space="0" w:color="auto"/>
            </w:tcBorders>
            <w:vAlign w:val="center"/>
          </w:tcPr>
          <w:p w:rsidR="00BE5777" w:rsidRDefault="00BE5777" w:rsidP="00BE5777">
            <w:pPr>
              <w:spacing w:line="32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45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300" w:lineRule="exact"/>
              <w:ind w:left="-227" w:right="-170"/>
              <w:jc w:val="right"/>
              <w:rPr>
                <w:rFonts w:ascii="Courier New" w:hAnsi="Courier New" w:cs="Arial"/>
                <w:b/>
                <w:spacing w:val="130"/>
                <w:sz w:val="24"/>
              </w:rPr>
            </w:pPr>
            <w:r w:rsidRPr="00BE5777">
              <w:rPr>
                <w:rFonts w:ascii="Courier New" w:hAnsi="Courier New" w:cs="Arial"/>
                <w:b/>
                <w:spacing w:val="13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E5777">
              <w:rPr>
                <w:rFonts w:ascii="Courier New" w:hAnsi="Courier New" w:cs="Arial"/>
                <w:b/>
                <w:spacing w:val="130"/>
                <w:sz w:val="24"/>
              </w:rPr>
              <w:instrText xml:space="preserve"> FORMTEXT </w:instrText>
            </w:r>
            <w:r w:rsidRPr="00BE5777">
              <w:rPr>
                <w:rFonts w:ascii="Courier New" w:hAnsi="Courier New" w:cs="Arial"/>
                <w:b/>
                <w:spacing w:val="130"/>
                <w:sz w:val="24"/>
              </w:rPr>
            </w:r>
            <w:r w:rsidRPr="00BE5777">
              <w:rPr>
                <w:rFonts w:ascii="Courier New" w:hAnsi="Courier New" w:cs="Arial"/>
                <w:b/>
                <w:spacing w:val="130"/>
                <w:sz w:val="24"/>
              </w:rPr>
              <w:fldChar w:fldCharType="separate"/>
            </w:r>
            <w:r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 w:rsidRPr="00BE5777">
              <w:rPr>
                <w:rFonts w:ascii="Courier New" w:hAnsi="Courier New" w:cs="Arial"/>
                <w:b/>
                <w:spacing w:val="130"/>
                <w:sz w:val="24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5777" w:rsidRDefault="00BE5777" w:rsidP="00BE5777">
            <w:pPr>
              <w:spacing w:line="300" w:lineRule="exac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zł</w:t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0"/>
                <w:sz w:val="24"/>
              </w:rPr>
            </w:pPr>
            <w:r w:rsidRPr="00BE5777">
              <w:rPr>
                <w:rFonts w:ascii="Courier New" w:hAnsi="Courier New" w:cs="Arial"/>
                <w:b/>
                <w:spacing w:val="11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E5777">
              <w:rPr>
                <w:rFonts w:ascii="Courier New" w:hAnsi="Courier New" w:cs="Arial"/>
                <w:b/>
                <w:spacing w:val="110"/>
                <w:sz w:val="24"/>
              </w:rPr>
              <w:instrText xml:space="preserve"> FORMTEXT </w:instrText>
            </w:r>
            <w:r w:rsidRPr="00BE5777">
              <w:rPr>
                <w:rFonts w:ascii="Courier New" w:hAnsi="Courier New" w:cs="Arial"/>
                <w:b/>
                <w:spacing w:val="110"/>
                <w:sz w:val="24"/>
              </w:rPr>
            </w:r>
            <w:r w:rsidRPr="00BE5777">
              <w:rPr>
                <w:rFonts w:ascii="Courier New" w:hAnsi="Courier New" w:cs="Arial"/>
                <w:b/>
                <w:spacing w:val="110"/>
                <w:sz w:val="24"/>
              </w:rPr>
              <w:fldChar w:fldCharType="separate"/>
            </w:r>
            <w:r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 w:rsidRPr="00BE5777">
              <w:rPr>
                <w:rFonts w:ascii="Courier New" w:hAnsi="Courier New" w:cs="Arial"/>
                <w:b/>
                <w:spacing w:val="110"/>
                <w:sz w:val="24"/>
              </w:rPr>
              <w:fldChar w:fldCharType="end"/>
            </w:r>
          </w:p>
        </w:tc>
        <w:tc>
          <w:tcPr>
            <w:tcW w:w="598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BE5777" w:rsidRDefault="00BE5777" w:rsidP="00BE5777">
            <w:pPr>
              <w:spacing w:line="300" w:lineRule="exac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gr</w:t>
            </w: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6092" w:type="dxa"/>
            <w:gridSpan w:val="29"/>
            <w:vMerge w:val="restart"/>
            <w:tcBorders>
              <w:left w:val="thinThickSmallGap" w:sz="24" w:space="0" w:color="auto"/>
            </w:tcBorders>
            <w:vAlign w:val="center"/>
          </w:tcPr>
          <w:p w:rsidR="00BE5777" w:rsidRDefault="00BE5777" w:rsidP="00BE5777">
            <w:pPr>
              <w:spacing w:line="260" w:lineRule="exact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słownie:</w:t>
            </w:r>
          </w:p>
        </w:tc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E2617E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E2617E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E2617E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  <w:r w:rsidRPr="00E2617E">
              <w:rPr>
                <w:b/>
                <w:bCs/>
                <w:color w:val="FFFFFF"/>
                <w:sz w:val="2"/>
                <w:szCs w:val="2"/>
              </w:rPr>
              <w:t>s i g n f o r m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E2617E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E2617E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E2617E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E2617E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E2617E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Pr="00E2617E" w:rsidRDefault="00BE5777" w:rsidP="00BE5777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5777" w:rsidRDefault="00BE5777" w:rsidP="00BE5777">
            <w:pPr>
              <w:spacing w:line="300" w:lineRule="exact"/>
              <w:rPr>
                <w:color w:val="000000"/>
                <w:sz w:val="18"/>
                <w:szCs w:val="22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77" w:rsidRDefault="00BE5777" w:rsidP="00BE5777">
            <w:pPr>
              <w:spacing w:line="300" w:lineRule="exact"/>
              <w:rPr>
                <w:color w:val="000000"/>
                <w:sz w:val="18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77" w:rsidRDefault="00BE5777" w:rsidP="00BE5777">
            <w:pPr>
              <w:spacing w:line="300" w:lineRule="exact"/>
              <w:rPr>
                <w:color w:val="000000"/>
                <w:sz w:val="18"/>
                <w:szCs w:val="22"/>
              </w:rPr>
            </w:pPr>
          </w:p>
        </w:tc>
        <w:tc>
          <w:tcPr>
            <w:tcW w:w="598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BE5777" w:rsidRDefault="00BE5777" w:rsidP="00BE5777">
            <w:pPr>
              <w:spacing w:line="300" w:lineRule="exact"/>
              <w:rPr>
                <w:color w:val="000000"/>
                <w:sz w:val="18"/>
                <w:szCs w:val="22"/>
              </w:rPr>
            </w:pP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6092" w:type="dxa"/>
            <w:gridSpan w:val="29"/>
            <w:vMerge/>
            <w:tcBorders>
              <w:left w:val="thinThickSmallGap" w:sz="2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34" w:type="dxa"/>
            <w:vMerge/>
            <w:tcBorders>
              <w:left w:val="nil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4004" w:type="dxa"/>
            <w:gridSpan w:val="31"/>
            <w:tcBorders>
              <w:right w:val="thinThickSmallGap" w:sz="2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234" w:type="dxa"/>
            <w:tcBorders>
              <w:left w:val="thinThickSmallGap" w:sz="2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9783" w:type="dxa"/>
            <w:gridSpan w:val="58"/>
            <w:tcBorders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13" w:type="dxa"/>
            <w:gridSpan w:val="2"/>
            <w:vMerge w:val="restart"/>
            <w:tcBorders>
              <w:left w:val="nil"/>
              <w:right w:val="thinThickSmallGap" w:sz="24" w:space="0" w:color="auto"/>
            </w:tcBorders>
            <w:vAlign w:val="bottom"/>
          </w:tcPr>
          <w:p w:rsidR="00BE5777" w:rsidRPr="008021D8" w:rsidRDefault="00BE5777" w:rsidP="00BE5777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017" w:type="dxa"/>
            <w:gridSpan w:val="59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BE5777" w:rsidTr="00766CE7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341" w:type="dxa"/>
            <w:gridSpan w:val="11"/>
            <w:tcBorders>
              <w:top w:val="thinThickSmallGap" w:sz="24" w:space="0" w:color="auto"/>
              <w:left w:val="thinThickSmallGap" w:sz="24" w:space="0" w:color="auto"/>
            </w:tcBorders>
            <w:vAlign w:val="bottom"/>
          </w:tcPr>
          <w:p w:rsidR="00BE5777" w:rsidRDefault="00BE5777" w:rsidP="00BE5777">
            <w:pPr>
              <w:spacing w:line="260" w:lineRule="exact"/>
              <w:ind w:right="-57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Termin ważności e-karty: od dnia</w:t>
            </w:r>
          </w:p>
        </w:tc>
        <w:tc>
          <w:tcPr>
            <w:tcW w:w="2254" w:type="dxa"/>
            <w:gridSpan w:val="15"/>
            <w:tcBorders>
              <w:top w:val="thinThickSmallGap" w:sz="24" w:space="0" w:color="auto"/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891" w:type="dxa"/>
            <w:gridSpan w:val="5"/>
            <w:tcBorders>
              <w:top w:val="thinThickSmallGap" w:sz="24" w:space="0" w:color="auto"/>
              <w:left w:val="nil"/>
            </w:tcBorders>
            <w:vAlign w:val="bottom"/>
          </w:tcPr>
          <w:p w:rsidR="00BE5777" w:rsidRDefault="00BE5777" w:rsidP="00BE5777">
            <w:pPr>
              <w:spacing w:line="260" w:lineRule="exact"/>
              <w:ind w:left="-57" w:right="-57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b/>
                <w:bCs/>
                <w:color w:val="000000"/>
                <w:sz w:val="23"/>
                <w:szCs w:val="22"/>
              </w:rPr>
              <w:t>do dnia</w:t>
            </w:r>
          </w:p>
        </w:tc>
        <w:tc>
          <w:tcPr>
            <w:tcW w:w="2268" w:type="dxa"/>
            <w:gridSpan w:val="18"/>
            <w:tcBorders>
              <w:top w:val="thinThickSmallGap" w:sz="24" w:space="0" w:color="auto"/>
              <w:left w:val="nil"/>
              <w:bottom w:val="dotted" w:sz="8" w:space="0" w:color="auto"/>
            </w:tcBorders>
            <w:vAlign w:val="bottom"/>
          </w:tcPr>
          <w:p w:rsidR="00BE5777" w:rsidRPr="00BE5777" w:rsidRDefault="00BE5777" w:rsidP="00BE5777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76" w:type="dxa"/>
            <w:gridSpan w:val="12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vAlign w:val="bottom"/>
          </w:tcPr>
          <w:p w:rsidR="00BE5777" w:rsidRPr="008021D8" w:rsidRDefault="00BE5777" w:rsidP="00BE5777">
            <w:pPr>
              <w:spacing w:after="40" w:line="230" w:lineRule="exact"/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8754" w:type="dxa"/>
            <w:gridSpan w:val="49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576" w:type="dxa"/>
            <w:gridSpan w:val="12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E5777" w:rsidRDefault="00BE5777" w:rsidP="00BE5777">
            <w:pPr>
              <w:spacing w:before="60" w:line="300" w:lineRule="exact"/>
              <w:ind w:right="-57"/>
              <w:rPr>
                <w:color w:val="000000"/>
                <w:sz w:val="23"/>
                <w:szCs w:val="22"/>
              </w:rPr>
            </w:pPr>
            <w:r>
              <w:rPr>
                <w:color w:val="000000"/>
                <w:sz w:val="23"/>
                <w:szCs w:val="22"/>
              </w:rPr>
              <w:t>Uwagi:</w:t>
            </w:r>
          </w:p>
        </w:tc>
        <w:tc>
          <w:tcPr>
            <w:tcW w:w="4272" w:type="dxa"/>
            <w:gridSpan w:val="1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5777" w:rsidRPr="00BE5777" w:rsidRDefault="00BE5777" w:rsidP="00BE5777">
            <w:pPr>
              <w:spacing w:before="80" w:line="240" w:lineRule="exact"/>
              <w:ind w:left="-57"/>
              <w:rPr>
                <w:rFonts w:ascii="Arial" w:hAnsi="Arial" w:cs="Arial"/>
                <w:b/>
                <w:sz w:val="21"/>
                <w:szCs w:val="21"/>
              </w:rPr>
            </w:pPr>
            <w:r w:rsidRPr="00BE5777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E5777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BE5777">
              <w:rPr>
                <w:rFonts w:ascii="Arial" w:hAnsi="Arial" w:cs="Arial"/>
                <w:b/>
                <w:sz w:val="21"/>
                <w:szCs w:val="21"/>
              </w:rPr>
            </w:r>
            <w:r w:rsidRPr="00BE5777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BE5777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5195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77" w:rsidRDefault="00BE5777" w:rsidP="00BE5777">
            <w:pPr>
              <w:spacing w:before="60" w:line="30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Naczelnik Urzędu </w:t>
            </w:r>
            <w:r w:rsidRPr="00E6381F">
              <w:rPr>
                <w:b/>
                <w:bCs/>
                <w:color w:val="000000"/>
                <w:sz w:val="22"/>
                <w:szCs w:val="22"/>
              </w:rPr>
              <w:t>Skarbowego</w:t>
            </w:r>
          </w:p>
        </w:tc>
      </w:tr>
      <w:tr w:rsidR="00BE5777" w:rsidTr="005C41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63" w:type="dxa"/>
            <w:gridSpan w:val="5"/>
            <w:tcBorders>
              <w:left w:val="single" w:sz="4" w:space="0" w:color="auto"/>
            </w:tcBorders>
            <w:vAlign w:val="bottom"/>
          </w:tcPr>
          <w:p w:rsidR="00BE5777" w:rsidRDefault="00BE5777" w:rsidP="00BE5777">
            <w:pPr>
              <w:spacing w:line="27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4272" w:type="dxa"/>
            <w:gridSpan w:val="16"/>
            <w:vMerge/>
            <w:tcBorders>
              <w:right w:val="single" w:sz="4" w:space="0" w:color="auto"/>
            </w:tcBorders>
            <w:vAlign w:val="bottom"/>
          </w:tcPr>
          <w:p w:rsidR="00BE5777" w:rsidRDefault="00BE5777" w:rsidP="00BE5777">
            <w:pPr>
              <w:spacing w:line="27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5195" w:type="dxa"/>
            <w:gridSpan w:val="40"/>
            <w:tcBorders>
              <w:left w:val="nil"/>
              <w:right w:val="single" w:sz="4" w:space="0" w:color="auto"/>
            </w:tcBorders>
            <w:vAlign w:val="bottom"/>
          </w:tcPr>
          <w:p w:rsidR="00BE5777" w:rsidRDefault="00BE5777" w:rsidP="00BE5777">
            <w:pPr>
              <w:spacing w:line="26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BE5777" w:rsidTr="00A31F3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66" w:type="dxa"/>
            <w:gridSpan w:val="7"/>
            <w:vMerge w:val="restart"/>
            <w:tcBorders>
              <w:left w:val="single" w:sz="4" w:space="0" w:color="auto"/>
            </w:tcBorders>
          </w:tcPr>
          <w:p w:rsidR="00BE5777" w:rsidRDefault="00BE5777" w:rsidP="00BE5777">
            <w:pPr>
              <w:spacing w:line="3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gridSpan w:val="14"/>
            <w:vMerge w:val="restar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5777" w:rsidRPr="008021D8" w:rsidRDefault="00BE5777" w:rsidP="00BE5777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5" w:type="dxa"/>
            <w:gridSpan w:val="7"/>
            <w:tcBorders>
              <w:lef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3260" w:type="dxa"/>
            <w:gridSpan w:val="26"/>
            <w:tcBorders>
              <w:top w:val="dotted" w:sz="8" w:space="0" w:color="auto"/>
            </w:tcBorders>
            <w:vAlign w:val="center"/>
          </w:tcPr>
          <w:p w:rsidR="00BE5777" w:rsidRDefault="00BE5777" w:rsidP="00BE577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(Pieczęć i podpis)</w:t>
            </w:r>
          </w:p>
        </w:tc>
        <w:tc>
          <w:tcPr>
            <w:tcW w:w="1000" w:type="dxa"/>
            <w:gridSpan w:val="7"/>
            <w:vMerge w:val="restar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5777" w:rsidRPr="008021D8" w:rsidRDefault="00BE5777" w:rsidP="00BE5777">
            <w:pPr>
              <w:spacing w:after="40" w:line="230" w:lineRule="exact"/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E5777" w:rsidTr="00524E07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566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777" w:rsidRDefault="00BE5777" w:rsidP="00BE577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95" w:type="dxa"/>
            <w:gridSpan w:val="3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00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5777" w:rsidRDefault="00BE5777" w:rsidP="00BE577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</w:tbl>
    <w:p w:rsidR="00426BA7" w:rsidRPr="00712A17" w:rsidRDefault="00426BA7" w:rsidP="00712A17">
      <w:pPr>
        <w:shd w:val="clear" w:color="auto" w:fill="FFFFFF"/>
        <w:spacing w:before="200" w:line="340" w:lineRule="exact"/>
        <w:jc w:val="center"/>
        <w:rPr>
          <w:b/>
          <w:bCs/>
          <w:sz w:val="22"/>
          <w:szCs w:val="22"/>
        </w:rPr>
      </w:pPr>
      <w:r w:rsidRPr="00712A17">
        <w:rPr>
          <w:b/>
          <w:bCs/>
          <w:color w:val="000000"/>
          <w:sz w:val="22"/>
          <w:szCs w:val="22"/>
        </w:rPr>
        <w:t xml:space="preserve">Adnotacje urzędu </w:t>
      </w:r>
      <w:r w:rsidR="00E6381F" w:rsidRPr="00E6381F">
        <w:rPr>
          <w:b/>
          <w:bCs/>
          <w:color w:val="000000"/>
          <w:sz w:val="22"/>
          <w:szCs w:val="22"/>
        </w:rPr>
        <w:t>skarbowego</w:t>
      </w:r>
    </w:p>
    <w:sectPr w:rsidR="00426BA7" w:rsidRPr="00712A17" w:rsidSect="00524E07">
      <w:pgSz w:w="11906" w:h="16838"/>
      <w:pgMar w:top="709" w:right="624" w:bottom="993" w:left="1077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27" w:rsidRDefault="00210827">
      <w:r>
        <w:separator/>
      </w:r>
    </w:p>
  </w:endnote>
  <w:endnote w:type="continuationSeparator" w:id="0">
    <w:p w:rsidR="00210827" w:rsidRDefault="0021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27" w:rsidRDefault="00210827">
      <w:r>
        <w:separator/>
      </w:r>
    </w:p>
  </w:footnote>
  <w:footnote w:type="continuationSeparator" w:id="0">
    <w:p w:rsidR="00210827" w:rsidRDefault="00210827">
      <w:r>
        <w:continuationSeparator/>
      </w:r>
    </w:p>
  </w:footnote>
  <w:footnote w:id="1">
    <w:p w:rsidR="00BE5777" w:rsidRPr="00524E07" w:rsidRDefault="00BE5777" w:rsidP="00A31F3C">
      <w:pPr>
        <w:pStyle w:val="Tekstprzypisudolnego"/>
        <w:spacing w:line="200" w:lineRule="exact"/>
        <w:rPr>
          <w:sz w:val="16"/>
          <w:szCs w:val="16"/>
        </w:rPr>
      </w:pPr>
      <w:r w:rsidRPr="00524E07">
        <w:rPr>
          <w:rStyle w:val="Odwoanieprzypisudolnego"/>
          <w:sz w:val="16"/>
          <w:szCs w:val="16"/>
        </w:rPr>
        <w:footnoteRef/>
      </w:r>
      <w:r w:rsidRPr="00524E07">
        <w:rPr>
          <w:sz w:val="16"/>
          <w:szCs w:val="16"/>
        </w:rPr>
        <w:t xml:space="preserve"> </w:t>
      </w:r>
      <w:r w:rsidRPr="0022287B">
        <w:rPr>
          <w:sz w:val="16"/>
          <w:szCs w:val="16"/>
        </w:rPr>
        <w:t>Ogólna kwota zabezpieczenia generalnego złożonego przez podmiot ustalona przez naczelnika urzędu skarbowego zgodnie z § 3–6 rozporządzenia</w:t>
      </w:r>
    </w:p>
  </w:footnote>
  <w:footnote w:id="2">
    <w:p w:rsidR="00BE5777" w:rsidRPr="00524E07" w:rsidRDefault="00BE5777" w:rsidP="0022287B">
      <w:pPr>
        <w:autoSpaceDE w:val="0"/>
        <w:autoSpaceDN w:val="0"/>
        <w:adjustRightInd w:val="0"/>
        <w:spacing w:line="200" w:lineRule="exact"/>
        <w:ind w:right="140"/>
        <w:jc w:val="both"/>
        <w:rPr>
          <w:sz w:val="16"/>
          <w:szCs w:val="16"/>
        </w:rPr>
      </w:pPr>
      <w:r w:rsidRPr="00524E07">
        <w:rPr>
          <w:rStyle w:val="Odwoanieprzypisudolnego"/>
          <w:sz w:val="16"/>
          <w:szCs w:val="16"/>
        </w:rPr>
        <w:footnoteRef/>
      </w:r>
      <w:r w:rsidRPr="00524E07">
        <w:rPr>
          <w:sz w:val="16"/>
          <w:szCs w:val="16"/>
        </w:rPr>
        <w:t xml:space="preserve"> </w:t>
      </w:r>
      <w:r w:rsidRPr="0022287B">
        <w:rPr>
          <w:sz w:val="16"/>
          <w:szCs w:val="16"/>
        </w:rPr>
        <w:t>Kwota stanowiąca część ogólnej kwoty zabezpieczenia generalnego złożonego przez podmiot ustalonej przez naczelnika urzędu skarbowego zgodnie</w:t>
      </w:r>
      <w:r>
        <w:rPr>
          <w:sz w:val="16"/>
          <w:szCs w:val="16"/>
        </w:rPr>
        <w:br/>
      </w:r>
      <w:r w:rsidRPr="0022287B">
        <w:rPr>
          <w:sz w:val="16"/>
          <w:szCs w:val="16"/>
        </w:rPr>
        <w:t>z § 3–6 rozporządzenia, określona wyłącznie do celów, o których mowa w art. 73 ust. 1b ustawy z dnia 6 grudnia 2008 r. o podatku akcyzowym (Dz. U.</w:t>
      </w:r>
      <w:r>
        <w:rPr>
          <w:sz w:val="16"/>
          <w:szCs w:val="16"/>
        </w:rPr>
        <w:br/>
      </w:r>
      <w:r w:rsidRPr="00BE5777">
        <w:rPr>
          <w:sz w:val="16"/>
          <w:szCs w:val="16"/>
        </w:rPr>
        <w:t>z 2020 r. poz. 722, z późn. zm.).</w:t>
      </w:r>
      <w:r w:rsidRPr="0022287B">
        <w:rPr>
          <w:sz w:val="16"/>
          <w:szCs w:val="16"/>
        </w:rPr>
        <w:t xml:space="preserve"> Wypełnia się w przypadku zabezpieczenia akcyzowego obejmującego opłatę paliwową, w pozostałych przypadkach</w:t>
      </w:r>
      <w:r>
        <w:rPr>
          <w:sz w:val="16"/>
          <w:szCs w:val="16"/>
        </w:rPr>
        <w:t xml:space="preserve"> </w:t>
      </w:r>
      <w:r w:rsidRPr="0022287B">
        <w:rPr>
          <w:sz w:val="16"/>
          <w:szCs w:val="16"/>
        </w:rPr>
        <w:t>należy wpisać „NIE DOTYCZY”.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32EF5"/>
    <w:multiLevelType w:val="singleLevel"/>
    <w:tmpl w:val="341C7B68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27"/>
    <w:rsid w:val="00020631"/>
    <w:rsid w:val="00074214"/>
    <w:rsid w:val="00210827"/>
    <w:rsid w:val="0022287B"/>
    <w:rsid w:val="002B50CC"/>
    <w:rsid w:val="002C16B7"/>
    <w:rsid w:val="002D6DB0"/>
    <w:rsid w:val="00303ADB"/>
    <w:rsid w:val="003E64FC"/>
    <w:rsid w:val="0040101D"/>
    <w:rsid w:val="00420723"/>
    <w:rsid w:val="00426BA7"/>
    <w:rsid w:val="00431CED"/>
    <w:rsid w:val="00524E07"/>
    <w:rsid w:val="00535253"/>
    <w:rsid w:val="005A4854"/>
    <w:rsid w:val="005C41AE"/>
    <w:rsid w:val="00603D16"/>
    <w:rsid w:val="006830DE"/>
    <w:rsid w:val="006C39A4"/>
    <w:rsid w:val="007044FA"/>
    <w:rsid w:val="00712A17"/>
    <w:rsid w:val="00766CE7"/>
    <w:rsid w:val="00812FFF"/>
    <w:rsid w:val="00832994"/>
    <w:rsid w:val="00832D57"/>
    <w:rsid w:val="00911DEA"/>
    <w:rsid w:val="00A31F3C"/>
    <w:rsid w:val="00A76249"/>
    <w:rsid w:val="00B3085C"/>
    <w:rsid w:val="00B35133"/>
    <w:rsid w:val="00B91131"/>
    <w:rsid w:val="00BE5777"/>
    <w:rsid w:val="00C30B37"/>
    <w:rsid w:val="00C55B9B"/>
    <w:rsid w:val="00D3765C"/>
    <w:rsid w:val="00D95B1E"/>
    <w:rsid w:val="00E2617E"/>
    <w:rsid w:val="00E310F1"/>
    <w:rsid w:val="00E50799"/>
    <w:rsid w:val="00E6381F"/>
    <w:rsid w:val="00E90ADB"/>
    <w:rsid w:val="00EF2273"/>
    <w:rsid w:val="00F64EB9"/>
    <w:rsid w:val="00F82D74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E4C484B-9BA9-4AF5-977E-9D8269CD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524E07"/>
  </w:style>
  <w:style w:type="character" w:styleId="Odwoanieprzypisudolnego">
    <w:name w:val="footnote reference"/>
    <w:semiHidden/>
    <w:rsid w:val="00524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R-WIN-003.mf.gov.pl\folders_citrix\FLQH\Pobieranie\Dz.U.2021.115%20(5)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Dz.U.2021.115 (5) (2)</Template>
  <TotalTime>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e-karta</vt:lpstr>
    </vt:vector>
  </TitlesOfParts>
  <Company>www.SignForm.pl Sp. z o.o.</Company>
  <LinksUpToDate>false</LinksUpToDate>
  <CharactersWithSpaces>1880</CharactersWithSpaces>
  <SharedDoc>false</SharedDoc>
  <HyperlinkBase>www.iform.pl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e-karta</dc:title>
  <dc:subject>Zabezpieczenie generalne</dc:subject>
  <dc:creator>Chmiel Beata</dc:creator>
  <cp:keywords>e-karta</cp:keywords>
  <dc:description>Dz.U. 2021, poz. 115 (załącznik 5)</dc:description>
  <cp:lastModifiedBy>Chmiel Beata</cp:lastModifiedBy>
  <cp:revision>1</cp:revision>
  <cp:lastPrinted>2009-08-31T08:16:00Z</cp:lastPrinted>
  <dcterms:created xsi:type="dcterms:W3CDTF">2021-06-21T07:03:00Z</dcterms:created>
  <dcterms:modified xsi:type="dcterms:W3CDTF">2021-06-21T07:03:00Z</dcterms:modified>
  <cp:category>Akcyza</cp:category>
  <cp:contentStatus>Formularz obowiązuje od dnia 1 stycznia 2019 r.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6957</vt:lpwstr>
  </property>
</Properties>
</file>