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0DCFF" w14:textId="77777777" w:rsidR="003C21BA" w:rsidRPr="009C54A4" w:rsidRDefault="003C21BA" w:rsidP="00BF119A">
      <w:pPr>
        <w:spacing w:after="0" w:line="240" w:lineRule="auto"/>
        <w:jc w:val="both"/>
        <w:textAlignment w:val="baseline"/>
        <w:rPr>
          <w:rFonts w:ascii="Times New Roman" w:eastAsia="Times New Roman" w:hAnsi="Times New Roman" w:cs="Times New Roman"/>
          <w:sz w:val="24"/>
          <w:szCs w:val="24"/>
          <w:lang w:eastAsia="pl-PL"/>
        </w:rPr>
      </w:pPr>
    </w:p>
    <w:p w14:paraId="2BBAD271" w14:textId="77777777" w:rsidR="00BF119A" w:rsidRPr="009C54A4" w:rsidRDefault="00BF119A" w:rsidP="00BF119A">
      <w:pPr>
        <w:spacing w:after="0" w:line="240" w:lineRule="auto"/>
        <w:jc w:val="both"/>
        <w:textAlignment w:val="baseline"/>
        <w:rPr>
          <w:rFonts w:ascii="Times New Roman" w:eastAsia="Times New Roman" w:hAnsi="Times New Roman" w:cs="Times New Roman"/>
          <w:sz w:val="24"/>
          <w:szCs w:val="24"/>
          <w:lang w:eastAsia="pl-PL"/>
        </w:rPr>
      </w:pPr>
      <w:r w:rsidRPr="009C54A4">
        <w:rPr>
          <w:rFonts w:ascii="Times New Roman" w:eastAsia="Times New Roman" w:hAnsi="Times New Roman" w:cs="Times New Roman"/>
          <w:sz w:val="24"/>
          <w:szCs w:val="24"/>
          <w:lang w:eastAsia="pl-PL"/>
        </w:rPr>
        <w:t> </w:t>
      </w:r>
    </w:p>
    <w:p w14:paraId="39280E8B" w14:textId="77777777" w:rsidR="00055CE7" w:rsidRPr="009C54A4" w:rsidRDefault="00055CE7" w:rsidP="00BF119A">
      <w:pPr>
        <w:spacing w:after="0" w:line="240" w:lineRule="auto"/>
        <w:jc w:val="both"/>
        <w:textAlignment w:val="baseline"/>
        <w:rPr>
          <w:rFonts w:ascii="Times New Roman" w:eastAsia="Times New Roman" w:hAnsi="Times New Roman" w:cs="Times New Roman"/>
          <w:sz w:val="24"/>
          <w:szCs w:val="24"/>
          <w:lang w:eastAsia="pl-PL"/>
        </w:rPr>
      </w:pPr>
    </w:p>
    <w:p w14:paraId="50C2CE00" w14:textId="77777777" w:rsidR="00055CE7" w:rsidRPr="009C54A4" w:rsidRDefault="00055CE7" w:rsidP="00BF119A">
      <w:pPr>
        <w:spacing w:after="0" w:line="240" w:lineRule="auto"/>
        <w:jc w:val="both"/>
        <w:textAlignment w:val="baseline"/>
        <w:rPr>
          <w:rFonts w:ascii="Times New Roman" w:eastAsia="Times New Roman" w:hAnsi="Times New Roman" w:cs="Times New Roman"/>
          <w:sz w:val="24"/>
          <w:szCs w:val="24"/>
          <w:lang w:eastAsia="pl-PL"/>
        </w:rPr>
      </w:pPr>
    </w:p>
    <w:p w14:paraId="5C65B83B" w14:textId="77777777" w:rsidR="00055CE7" w:rsidRPr="009C54A4" w:rsidRDefault="00055CE7" w:rsidP="00BF119A">
      <w:pPr>
        <w:spacing w:after="0" w:line="240" w:lineRule="auto"/>
        <w:jc w:val="both"/>
        <w:textAlignment w:val="baseline"/>
        <w:rPr>
          <w:rFonts w:ascii="Times New Roman" w:eastAsia="Times New Roman" w:hAnsi="Times New Roman" w:cs="Times New Roman"/>
          <w:sz w:val="24"/>
          <w:szCs w:val="24"/>
          <w:lang w:eastAsia="pl-PL"/>
        </w:rPr>
      </w:pPr>
    </w:p>
    <w:p w14:paraId="45598E4B" w14:textId="77777777" w:rsidR="00055CE7" w:rsidRPr="009C54A4" w:rsidRDefault="00055CE7" w:rsidP="00BF119A">
      <w:pPr>
        <w:spacing w:after="0" w:line="240" w:lineRule="auto"/>
        <w:jc w:val="both"/>
        <w:textAlignment w:val="baseline"/>
        <w:rPr>
          <w:rFonts w:ascii="Times New Roman" w:eastAsia="Times New Roman" w:hAnsi="Times New Roman" w:cs="Times New Roman"/>
          <w:sz w:val="24"/>
          <w:szCs w:val="24"/>
          <w:lang w:eastAsia="pl-PL"/>
        </w:rPr>
      </w:pPr>
    </w:p>
    <w:p w14:paraId="17B4AB71" w14:textId="77777777" w:rsidR="00055CE7" w:rsidRPr="009C54A4" w:rsidRDefault="00055CE7" w:rsidP="00BF119A">
      <w:pPr>
        <w:spacing w:after="0" w:line="240" w:lineRule="auto"/>
        <w:jc w:val="both"/>
        <w:textAlignment w:val="baseline"/>
        <w:rPr>
          <w:rFonts w:ascii="Times New Roman" w:eastAsia="Times New Roman" w:hAnsi="Times New Roman" w:cs="Times New Roman"/>
          <w:sz w:val="24"/>
          <w:szCs w:val="24"/>
          <w:lang w:eastAsia="pl-PL"/>
        </w:rPr>
      </w:pPr>
    </w:p>
    <w:p w14:paraId="0921B983" w14:textId="34BD020D" w:rsidR="00BF119A" w:rsidRDefault="00BF119A" w:rsidP="00BF119A">
      <w:pPr>
        <w:spacing w:after="0" w:line="240" w:lineRule="auto"/>
        <w:jc w:val="both"/>
        <w:textAlignment w:val="baseline"/>
        <w:rPr>
          <w:rFonts w:ascii="Times New Roman" w:eastAsia="Times New Roman" w:hAnsi="Times New Roman" w:cs="Times New Roman"/>
          <w:sz w:val="24"/>
          <w:szCs w:val="24"/>
          <w:lang w:eastAsia="pl-PL"/>
        </w:rPr>
      </w:pPr>
      <w:r w:rsidRPr="009C54A4">
        <w:rPr>
          <w:rFonts w:ascii="Times New Roman" w:eastAsia="Times New Roman" w:hAnsi="Times New Roman" w:cs="Times New Roman"/>
          <w:sz w:val="24"/>
          <w:szCs w:val="24"/>
          <w:lang w:eastAsia="pl-PL"/>
        </w:rPr>
        <w:t> </w:t>
      </w:r>
    </w:p>
    <w:p w14:paraId="52047C25" w14:textId="06E80CF7" w:rsidR="006561C5" w:rsidRDefault="006561C5" w:rsidP="00BF119A">
      <w:pPr>
        <w:spacing w:after="0" w:line="240" w:lineRule="auto"/>
        <w:jc w:val="both"/>
        <w:textAlignment w:val="baseline"/>
        <w:rPr>
          <w:rFonts w:ascii="Times New Roman" w:eastAsia="Times New Roman" w:hAnsi="Times New Roman" w:cs="Times New Roman"/>
          <w:sz w:val="24"/>
          <w:szCs w:val="24"/>
          <w:lang w:eastAsia="pl-PL"/>
        </w:rPr>
      </w:pPr>
    </w:p>
    <w:p w14:paraId="0F462677" w14:textId="304C2D4A" w:rsidR="006561C5" w:rsidRDefault="006561C5" w:rsidP="00BF119A">
      <w:pPr>
        <w:spacing w:after="0" w:line="240" w:lineRule="auto"/>
        <w:jc w:val="both"/>
        <w:textAlignment w:val="baseline"/>
        <w:rPr>
          <w:rFonts w:ascii="Times New Roman" w:eastAsia="Times New Roman" w:hAnsi="Times New Roman" w:cs="Times New Roman"/>
          <w:sz w:val="24"/>
          <w:szCs w:val="24"/>
          <w:lang w:eastAsia="pl-PL"/>
        </w:rPr>
      </w:pPr>
    </w:p>
    <w:p w14:paraId="75723F3B" w14:textId="77777777" w:rsidR="006561C5" w:rsidRPr="009C54A4" w:rsidRDefault="006561C5" w:rsidP="009C54A4">
      <w:pPr>
        <w:spacing w:after="0" w:line="240" w:lineRule="auto"/>
        <w:jc w:val="center"/>
        <w:textAlignment w:val="baseline"/>
        <w:rPr>
          <w:rFonts w:ascii="Times New Roman" w:eastAsia="Times New Roman" w:hAnsi="Times New Roman" w:cs="Times New Roman"/>
          <w:sz w:val="24"/>
          <w:szCs w:val="24"/>
          <w:lang w:eastAsia="pl-PL"/>
        </w:rPr>
      </w:pPr>
    </w:p>
    <w:p w14:paraId="6DD6978D" w14:textId="77777777" w:rsidR="00BF119A" w:rsidRPr="009C54A4" w:rsidRDefault="00BF119A" w:rsidP="00BF119A">
      <w:pPr>
        <w:spacing w:after="0" w:line="240" w:lineRule="auto"/>
        <w:jc w:val="both"/>
        <w:textAlignment w:val="baseline"/>
        <w:rPr>
          <w:rFonts w:ascii="Times New Roman" w:eastAsia="Times New Roman" w:hAnsi="Times New Roman" w:cs="Times New Roman"/>
          <w:sz w:val="24"/>
          <w:szCs w:val="24"/>
          <w:lang w:eastAsia="pl-PL"/>
        </w:rPr>
      </w:pPr>
      <w:r w:rsidRPr="009C54A4">
        <w:rPr>
          <w:rFonts w:ascii="Times New Roman" w:eastAsia="Times New Roman" w:hAnsi="Times New Roman" w:cs="Times New Roman"/>
          <w:sz w:val="24"/>
          <w:szCs w:val="24"/>
          <w:lang w:eastAsia="pl-PL"/>
        </w:rPr>
        <w:t> </w:t>
      </w:r>
    </w:p>
    <w:tbl>
      <w:tblPr>
        <w:tblW w:w="9690" w:type="dxa"/>
        <w:tblInd w:w="7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90"/>
      </w:tblGrid>
      <w:tr w:rsidR="00BF119A" w:rsidRPr="00506E93" w14:paraId="064C1FC8" w14:textId="77777777" w:rsidTr="009C54A4">
        <w:trPr>
          <w:trHeight w:val="1485"/>
        </w:trPr>
        <w:tc>
          <w:tcPr>
            <w:tcW w:w="9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9F8250" w14:textId="77777777" w:rsidR="006561C5" w:rsidRDefault="006561C5" w:rsidP="00BF119A">
            <w:pPr>
              <w:spacing w:after="0" w:afterAutospacing="1" w:line="240" w:lineRule="auto"/>
              <w:ind w:left="60" w:right="-75"/>
              <w:jc w:val="center"/>
              <w:textAlignment w:val="baseline"/>
              <w:rPr>
                <w:rFonts w:ascii="Times New Roman" w:eastAsia="Times New Roman" w:hAnsi="Times New Roman" w:cs="Times New Roman"/>
                <w:b/>
                <w:bCs/>
                <w:smallCaps/>
                <w:sz w:val="40"/>
                <w:szCs w:val="40"/>
                <w:lang w:eastAsia="pl-PL"/>
              </w:rPr>
            </w:pPr>
          </w:p>
          <w:p w14:paraId="5C80E891" w14:textId="0F821D02" w:rsidR="00BF119A" w:rsidRPr="009C54A4" w:rsidRDefault="00BF119A" w:rsidP="00BF119A">
            <w:pPr>
              <w:spacing w:after="0" w:afterAutospacing="1" w:line="240" w:lineRule="auto"/>
              <w:ind w:left="60" w:right="-75"/>
              <w:jc w:val="center"/>
              <w:textAlignment w:val="baseline"/>
              <w:rPr>
                <w:rFonts w:ascii="Times New Roman" w:eastAsia="Times New Roman" w:hAnsi="Times New Roman" w:cs="Times New Roman"/>
                <w:sz w:val="40"/>
                <w:szCs w:val="40"/>
                <w:lang w:eastAsia="pl-PL"/>
              </w:rPr>
            </w:pPr>
            <w:r w:rsidRPr="009C54A4">
              <w:rPr>
                <w:rFonts w:ascii="Times New Roman" w:eastAsia="Times New Roman" w:hAnsi="Times New Roman" w:cs="Times New Roman"/>
                <w:b/>
                <w:bCs/>
                <w:smallCaps/>
                <w:sz w:val="40"/>
                <w:szCs w:val="40"/>
                <w:lang w:eastAsia="pl-PL"/>
              </w:rPr>
              <w:t>Ministerstwo Finansów</w:t>
            </w:r>
            <w:r w:rsidRPr="009C54A4">
              <w:rPr>
                <w:rFonts w:ascii="Times New Roman" w:eastAsia="Times New Roman" w:hAnsi="Times New Roman" w:cs="Times New Roman"/>
                <w:sz w:val="40"/>
                <w:szCs w:val="40"/>
                <w:lang w:eastAsia="pl-PL"/>
              </w:rPr>
              <w:t> </w:t>
            </w:r>
          </w:p>
          <w:p w14:paraId="5866F5B1" w14:textId="77777777" w:rsidR="000C56F1" w:rsidRPr="009C54A4" w:rsidRDefault="000C56F1" w:rsidP="00BF119A">
            <w:pPr>
              <w:spacing w:after="0" w:afterAutospacing="1" w:line="240" w:lineRule="auto"/>
              <w:ind w:left="60" w:right="-75"/>
              <w:jc w:val="center"/>
              <w:textAlignment w:val="baseline"/>
              <w:rPr>
                <w:rFonts w:ascii="Times New Roman" w:eastAsia="Times New Roman" w:hAnsi="Times New Roman" w:cs="Times New Roman"/>
                <w:b/>
                <w:bCs/>
                <w:smallCaps/>
                <w:sz w:val="40"/>
                <w:szCs w:val="40"/>
                <w:lang w:eastAsia="pl-PL"/>
              </w:rPr>
            </w:pPr>
            <w:r w:rsidRPr="009C54A4">
              <w:rPr>
                <w:rFonts w:ascii="Times New Roman" w:eastAsia="Times New Roman" w:hAnsi="Times New Roman" w:cs="Times New Roman"/>
                <w:b/>
                <w:bCs/>
                <w:smallCaps/>
                <w:sz w:val="40"/>
                <w:szCs w:val="40"/>
                <w:lang w:eastAsia="pl-PL"/>
              </w:rPr>
              <w:t>Szef Krajowej Administracji Skarbowej</w:t>
            </w:r>
          </w:p>
          <w:p w14:paraId="00EC5A2D" w14:textId="77777777" w:rsidR="00BF119A" w:rsidRPr="009C54A4" w:rsidRDefault="00BF119A" w:rsidP="00BF119A">
            <w:pPr>
              <w:spacing w:after="0" w:afterAutospacing="1" w:line="240" w:lineRule="auto"/>
              <w:ind w:left="60" w:right="-75"/>
              <w:jc w:val="center"/>
              <w:textAlignment w:val="baseline"/>
              <w:rPr>
                <w:rFonts w:ascii="Times New Roman" w:eastAsia="Times New Roman" w:hAnsi="Times New Roman" w:cs="Times New Roman"/>
                <w:sz w:val="40"/>
                <w:szCs w:val="40"/>
                <w:lang w:eastAsia="pl-PL"/>
              </w:rPr>
            </w:pPr>
            <w:r w:rsidRPr="009C54A4">
              <w:rPr>
                <w:rFonts w:ascii="Times New Roman" w:eastAsia="Times New Roman" w:hAnsi="Times New Roman" w:cs="Times New Roman"/>
                <w:sz w:val="40"/>
                <w:szCs w:val="40"/>
                <w:lang w:eastAsia="pl-PL"/>
              </w:rPr>
              <w:t> </w:t>
            </w:r>
          </w:p>
        </w:tc>
      </w:tr>
      <w:tr w:rsidR="00BF119A" w:rsidRPr="00506E93" w14:paraId="7073739F" w14:textId="77777777" w:rsidTr="009C54A4">
        <w:trPr>
          <w:trHeight w:val="4492"/>
        </w:trPr>
        <w:tc>
          <w:tcPr>
            <w:tcW w:w="9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9806FD" w14:textId="77777777" w:rsidR="006561C5" w:rsidRDefault="006561C5" w:rsidP="00BF119A">
            <w:pPr>
              <w:spacing w:after="0" w:afterAutospacing="1" w:line="240" w:lineRule="auto"/>
              <w:ind w:left="60" w:right="-75"/>
              <w:jc w:val="center"/>
              <w:textAlignment w:val="baseline"/>
              <w:rPr>
                <w:rFonts w:ascii="Times New Roman" w:eastAsia="Times New Roman" w:hAnsi="Times New Roman" w:cs="Times New Roman"/>
                <w:smallCaps/>
                <w:sz w:val="40"/>
                <w:szCs w:val="40"/>
                <w:lang w:eastAsia="pl-PL"/>
              </w:rPr>
            </w:pPr>
          </w:p>
          <w:p w14:paraId="316BEE4F" w14:textId="24A03EDA" w:rsidR="009A14BA" w:rsidRPr="009C54A4" w:rsidRDefault="00BF119A" w:rsidP="00BF119A">
            <w:pPr>
              <w:spacing w:after="0" w:afterAutospacing="1" w:line="240" w:lineRule="auto"/>
              <w:ind w:left="60" w:right="-75"/>
              <w:jc w:val="center"/>
              <w:textAlignment w:val="baseline"/>
              <w:rPr>
                <w:rFonts w:ascii="Times New Roman" w:eastAsia="Times New Roman" w:hAnsi="Times New Roman" w:cs="Times New Roman"/>
                <w:smallCaps/>
                <w:sz w:val="40"/>
                <w:szCs w:val="40"/>
                <w:lang w:eastAsia="pl-PL"/>
              </w:rPr>
            </w:pPr>
            <w:r w:rsidRPr="009C54A4">
              <w:rPr>
                <w:rFonts w:ascii="Times New Roman" w:eastAsia="Times New Roman" w:hAnsi="Times New Roman" w:cs="Times New Roman"/>
                <w:smallCaps/>
                <w:sz w:val="40"/>
                <w:szCs w:val="40"/>
                <w:lang w:eastAsia="pl-PL"/>
              </w:rPr>
              <w:t>Podręcznik Użytkownika </w:t>
            </w:r>
          </w:p>
          <w:p w14:paraId="14A229F2" w14:textId="77777777" w:rsidR="00A86596" w:rsidRPr="009C54A4" w:rsidRDefault="00A86596" w:rsidP="00BF119A">
            <w:pPr>
              <w:spacing w:after="0" w:afterAutospacing="1" w:line="240" w:lineRule="auto"/>
              <w:ind w:left="60" w:right="-75"/>
              <w:jc w:val="center"/>
              <w:textAlignment w:val="baseline"/>
              <w:rPr>
                <w:rFonts w:ascii="Times New Roman" w:eastAsia="Times New Roman" w:hAnsi="Times New Roman" w:cs="Times New Roman"/>
                <w:sz w:val="40"/>
                <w:szCs w:val="40"/>
                <w:lang w:eastAsia="pl-PL"/>
              </w:rPr>
            </w:pPr>
          </w:p>
          <w:p w14:paraId="2C2FE9EA" w14:textId="77777777" w:rsidR="00BF119A" w:rsidRPr="009C54A4" w:rsidRDefault="00A64333" w:rsidP="00BF119A">
            <w:pPr>
              <w:spacing w:after="0" w:afterAutospacing="1" w:line="240" w:lineRule="auto"/>
              <w:ind w:left="60" w:right="-75"/>
              <w:jc w:val="center"/>
              <w:textAlignment w:val="baseline"/>
              <w:rPr>
                <w:rFonts w:ascii="Times New Roman" w:eastAsia="Times New Roman" w:hAnsi="Times New Roman" w:cs="Times New Roman"/>
                <w:smallCaps/>
                <w:sz w:val="40"/>
                <w:szCs w:val="40"/>
                <w:lang w:eastAsia="pl-PL"/>
              </w:rPr>
            </w:pPr>
            <w:r w:rsidRPr="009C54A4">
              <w:rPr>
                <w:rFonts w:ascii="Times New Roman" w:eastAsia="Times New Roman" w:hAnsi="Times New Roman" w:cs="Times New Roman"/>
                <w:smallCaps/>
                <w:sz w:val="40"/>
                <w:szCs w:val="40"/>
                <w:lang w:eastAsia="pl-PL"/>
              </w:rPr>
              <w:t>Systemu MDR</w:t>
            </w:r>
          </w:p>
          <w:p w14:paraId="452D92A8" w14:textId="622980C2" w:rsidR="00BF119A" w:rsidRPr="009C54A4" w:rsidRDefault="00A86596" w:rsidP="000C56F1">
            <w:pPr>
              <w:spacing w:after="0" w:afterAutospacing="1" w:line="240" w:lineRule="auto"/>
              <w:ind w:left="60" w:right="-75"/>
              <w:jc w:val="center"/>
              <w:textAlignment w:val="baseline"/>
              <w:rPr>
                <w:rFonts w:ascii="Times New Roman" w:eastAsia="Times New Roman" w:hAnsi="Times New Roman" w:cs="Times New Roman"/>
                <w:sz w:val="40"/>
                <w:szCs w:val="40"/>
                <w:lang w:eastAsia="pl-PL"/>
              </w:rPr>
            </w:pPr>
            <w:r w:rsidRPr="009C54A4">
              <w:rPr>
                <w:rFonts w:ascii="Times New Roman" w:eastAsia="Times New Roman" w:hAnsi="Times New Roman" w:cs="Times New Roman"/>
                <w:smallCaps/>
                <w:sz w:val="40"/>
                <w:szCs w:val="40"/>
                <w:lang w:eastAsia="pl-PL"/>
              </w:rPr>
              <w:t>„</w:t>
            </w:r>
            <w:r w:rsidR="00D409F4">
              <w:rPr>
                <w:rFonts w:ascii="Times New Roman" w:eastAsia="Times New Roman" w:hAnsi="Times New Roman" w:cs="Times New Roman"/>
                <w:smallCaps/>
                <w:sz w:val="40"/>
                <w:szCs w:val="40"/>
                <w:lang w:eastAsia="pl-PL"/>
              </w:rPr>
              <w:t>Informowanie</w:t>
            </w:r>
            <w:r w:rsidR="00D409F4" w:rsidRPr="009C54A4">
              <w:rPr>
                <w:rFonts w:ascii="Times New Roman" w:eastAsia="Times New Roman" w:hAnsi="Times New Roman" w:cs="Times New Roman"/>
                <w:smallCaps/>
                <w:sz w:val="40"/>
                <w:szCs w:val="40"/>
                <w:lang w:eastAsia="pl-PL"/>
              </w:rPr>
              <w:t xml:space="preserve"> </w:t>
            </w:r>
            <w:r w:rsidRPr="009C54A4">
              <w:rPr>
                <w:rFonts w:ascii="Times New Roman" w:eastAsia="Times New Roman" w:hAnsi="Times New Roman" w:cs="Times New Roman"/>
                <w:smallCaps/>
                <w:sz w:val="40"/>
                <w:szCs w:val="40"/>
                <w:lang w:eastAsia="pl-PL"/>
              </w:rPr>
              <w:t>o schematach podatkowych MDR”</w:t>
            </w:r>
          </w:p>
          <w:p w14:paraId="006014A9" w14:textId="77777777" w:rsidR="00477B59" w:rsidRPr="009C54A4" w:rsidRDefault="00477B59" w:rsidP="00477B59">
            <w:pPr>
              <w:spacing w:after="0" w:afterAutospacing="1" w:line="240" w:lineRule="auto"/>
              <w:ind w:right="-75"/>
              <w:jc w:val="center"/>
              <w:textAlignment w:val="baseline"/>
              <w:rPr>
                <w:rFonts w:ascii="Times New Roman" w:eastAsia="Times New Roman" w:hAnsi="Times New Roman" w:cs="Times New Roman"/>
                <w:smallCaps/>
                <w:sz w:val="40"/>
                <w:szCs w:val="40"/>
                <w:lang w:eastAsia="pl-PL"/>
              </w:rPr>
            </w:pPr>
          </w:p>
          <w:p w14:paraId="0105361F" w14:textId="7B7A5E41" w:rsidR="00BF119A" w:rsidRPr="009C54A4" w:rsidRDefault="00477B59" w:rsidP="00477B59">
            <w:pPr>
              <w:spacing w:after="0" w:afterAutospacing="1" w:line="240" w:lineRule="auto"/>
              <w:ind w:right="-75"/>
              <w:jc w:val="center"/>
              <w:textAlignment w:val="baseline"/>
              <w:rPr>
                <w:rFonts w:ascii="Times New Roman" w:eastAsia="Times New Roman" w:hAnsi="Times New Roman" w:cs="Times New Roman"/>
                <w:smallCaps/>
                <w:sz w:val="40"/>
                <w:szCs w:val="40"/>
                <w:lang w:eastAsia="pl-PL"/>
              </w:rPr>
            </w:pPr>
            <w:r w:rsidRPr="009C54A4">
              <w:rPr>
                <w:rFonts w:ascii="Times New Roman" w:eastAsia="Times New Roman" w:hAnsi="Times New Roman" w:cs="Times New Roman"/>
                <w:smallCaps/>
                <w:sz w:val="40"/>
                <w:szCs w:val="40"/>
                <w:lang w:eastAsia="pl-PL"/>
              </w:rPr>
              <w:t xml:space="preserve">Wersja </w:t>
            </w:r>
            <w:r w:rsidR="0077736B">
              <w:rPr>
                <w:rFonts w:ascii="Times New Roman" w:eastAsia="Times New Roman" w:hAnsi="Times New Roman" w:cs="Times New Roman"/>
                <w:smallCaps/>
                <w:sz w:val="40"/>
                <w:szCs w:val="40"/>
                <w:lang w:eastAsia="pl-PL"/>
              </w:rPr>
              <w:t>3.</w:t>
            </w:r>
            <w:r w:rsidR="00041F27">
              <w:rPr>
                <w:rFonts w:ascii="Times New Roman" w:eastAsia="Times New Roman" w:hAnsi="Times New Roman" w:cs="Times New Roman"/>
                <w:smallCaps/>
                <w:sz w:val="40"/>
                <w:szCs w:val="40"/>
                <w:lang w:eastAsia="pl-PL"/>
              </w:rPr>
              <w:t>6</w:t>
            </w:r>
          </w:p>
          <w:p w14:paraId="3FF9E282" w14:textId="77777777" w:rsidR="00A86596" w:rsidRPr="009C54A4" w:rsidRDefault="00A86596" w:rsidP="009A14BA">
            <w:pPr>
              <w:spacing w:after="0" w:afterAutospacing="1" w:line="240" w:lineRule="auto"/>
              <w:ind w:right="-75"/>
              <w:jc w:val="both"/>
              <w:textAlignment w:val="baseline"/>
              <w:rPr>
                <w:rFonts w:ascii="Times New Roman" w:eastAsia="Times New Roman" w:hAnsi="Times New Roman" w:cs="Times New Roman"/>
                <w:sz w:val="40"/>
                <w:szCs w:val="40"/>
                <w:lang w:eastAsia="pl-PL"/>
              </w:rPr>
            </w:pPr>
          </w:p>
        </w:tc>
      </w:tr>
    </w:tbl>
    <w:p w14:paraId="18278A7C" w14:textId="77777777" w:rsidR="00BF119A" w:rsidRPr="009C54A4" w:rsidRDefault="00BF119A" w:rsidP="00BF119A">
      <w:pPr>
        <w:spacing w:after="0" w:line="240" w:lineRule="auto"/>
        <w:jc w:val="both"/>
        <w:textAlignment w:val="baseline"/>
        <w:rPr>
          <w:rFonts w:ascii="Times New Roman" w:eastAsia="Times New Roman" w:hAnsi="Times New Roman" w:cs="Times New Roman"/>
          <w:sz w:val="24"/>
          <w:szCs w:val="24"/>
          <w:lang w:eastAsia="pl-PL"/>
        </w:rPr>
      </w:pPr>
      <w:r w:rsidRPr="009C54A4">
        <w:rPr>
          <w:rFonts w:ascii="Times New Roman" w:eastAsia="Times New Roman" w:hAnsi="Times New Roman" w:cs="Times New Roman"/>
          <w:sz w:val="24"/>
          <w:szCs w:val="24"/>
          <w:lang w:eastAsia="pl-PL"/>
        </w:rPr>
        <w:t> </w:t>
      </w:r>
    </w:p>
    <w:p w14:paraId="3FF863EE" w14:textId="77777777" w:rsidR="00055CE7" w:rsidRPr="009C54A4" w:rsidRDefault="00055CE7" w:rsidP="00055CE7">
      <w:pPr>
        <w:spacing w:after="0" w:line="240" w:lineRule="auto"/>
        <w:textAlignment w:val="baseline"/>
        <w:rPr>
          <w:rFonts w:ascii="Times New Roman" w:eastAsia="Times New Roman" w:hAnsi="Times New Roman" w:cs="Times New Roman"/>
          <w:sz w:val="24"/>
          <w:szCs w:val="24"/>
          <w:lang w:eastAsia="pl-PL"/>
        </w:rPr>
      </w:pPr>
    </w:p>
    <w:p w14:paraId="371E73BC" w14:textId="77777777" w:rsidR="0092075A" w:rsidRPr="009C54A4" w:rsidRDefault="0092075A" w:rsidP="00055CE7">
      <w:pPr>
        <w:spacing w:after="0" w:line="240" w:lineRule="auto"/>
        <w:textAlignment w:val="baseline"/>
        <w:rPr>
          <w:rFonts w:ascii="Times New Roman" w:eastAsia="Times New Roman" w:hAnsi="Times New Roman" w:cs="Times New Roman"/>
          <w:sz w:val="24"/>
          <w:szCs w:val="24"/>
          <w:lang w:eastAsia="pl-PL"/>
        </w:rPr>
      </w:pPr>
    </w:p>
    <w:p w14:paraId="264AB7B5" w14:textId="77777777" w:rsidR="0092075A" w:rsidRPr="009C54A4" w:rsidRDefault="0092075A" w:rsidP="00055CE7">
      <w:pPr>
        <w:spacing w:after="0" w:line="240" w:lineRule="auto"/>
        <w:textAlignment w:val="baseline"/>
        <w:rPr>
          <w:rFonts w:ascii="Times New Roman" w:eastAsia="Times New Roman" w:hAnsi="Times New Roman" w:cs="Times New Roman"/>
          <w:sz w:val="24"/>
          <w:szCs w:val="24"/>
          <w:lang w:eastAsia="pl-PL"/>
        </w:rPr>
      </w:pPr>
    </w:p>
    <w:p w14:paraId="1B766E60" w14:textId="77777777" w:rsidR="0092075A" w:rsidRPr="009C54A4" w:rsidRDefault="0092075A" w:rsidP="00055CE7">
      <w:pPr>
        <w:spacing w:after="0" w:line="240" w:lineRule="auto"/>
        <w:textAlignment w:val="baseline"/>
        <w:rPr>
          <w:rFonts w:ascii="Times New Roman" w:eastAsia="Times New Roman" w:hAnsi="Times New Roman" w:cs="Times New Roman"/>
          <w:sz w:val="24"/>
          <w:szCs w:val="24"/>
          <w:lang w:eastAsia="pl-PL"/>
        </w:rPr>
      </w:pPr>
    </w:p>
    <w:p w14:paraId="297527A0" w14:textId="77777777" w:rsidR="0092075A" w:rsidRPr="009C54A4" w:rsidRDefault="0092075A" w:rsidP="00055CE7">
      <w:pPr>
        <w:spacing w:after="0" w:line="240" w:lineRule="auto"/>
        <w:textAlignment w:val="baseline"/>
        <w:rPr>
          <w:rFonts w:ascii="Times New Roman" w:eastAsia="Times New Roman" w:hAnsi="Times New Roman" w:cs="Times New Roman"/>
          <w:sz w:val="24"/>
          <w:szCs w:val="24"/>
          <w:lang w:eastAsia="pl-PL"/>
        </w:rPr>
      </w:pPr>
    </w:p>
    <w:p w14:paraId="0E7DFB4C" w14:textId="77777777" w:rsidR="0092075A" w:rsidRPr="009C54A4" w:rsidRDefault="0092075A" w:rsidP="00055CE7">
      <w:pPr>
        <w:spacing w:after="0" w:line="240" w:lineRule="auto"/>
        <w:textAlignment w:val="baseline"/>
        <w:rPr>
          <w:rFonts w:ascii="Times New Roman" w:eastAsia="Times New Roman" w:hAnsi="Times New Roman" w:cs="Times New Roman"/>
          <w:sz w:val="24"/>
          <w:szCs w:val="24"/>
          <w:lang w:eastAsia="pl-PL"/>
        </w:rPr>
      </w:pPr>
    </w:p>
    <w:p w14:paraId="121E41BE" w14:textId="77777777" w:rsidR="0092075A" w:rsidRPr="009C54A4" w:rsidRDefault="0092075A" w:rsidP="00055CE7">
      <w:pPr>
        <w:spacing w:after="0" w:line="240" w:lineRule="auto"/>
        <w:textAlignment w:val="baseline"/>
        <w:rPr>
          <w:rFonts w:ascii="Times New Roman" w:eastAsia="Times New Roman" w:hAnsi="Times New Roman" w:cs="Times New Roman"/>
          <w:sz w:val="24"/>
          <w:szCs w:val="24"/>
          <w:lang w:eastAsia="pl-PL"/>
        </w:rPr>
      </w:pPr>
    </w:p>
    <w:p w14:paraId="30A3D6CD" w14:textId="77777777" w:rsidR="00055CE7" w:rsidRPr="009C54A4" w:rsidRDefault="00055CE7" w:rsidP="00055CE7">
      <w:pPr>
        <w:spacing w:after="0" w:line="240" w:lineRule="auto"/>
        <w:textAlignment w:val="baseline"/>
        <w:rPr>
          <w:rFonts w:ascii="Times New Roman" w:eastAsia="Times New Roman" w:hAnsi="Times New Roman" w:cs="Times New Roman"/>
          <w:sz w:val="24"/>
          <w:szCs w:val="24"/>
          <w:lang w:eastAsia="pl-PL"/>
        </w:rPr>
      </w:pPr>
    </w:p>
    <w:p w14:paraId="18743770" w14:textId="77777777" w:rsidR="00BF119A" w:rsidRPr="009C54A4" w:rsidRDefault="00BF119A" w:rsidP="003C21BA">
      <w:pPr>
        <w:spacing w:after="0" w:line="240" w:lineRule="auto"/>
        <w:ind w:left="270"/>
        <w:jc w:val="center"/>
        <w:textAlignment w:val="baseline"/>
        <w:rPr>
          <w:rFonts w:ascii="Times New Roman" w:eastAsia="Times New Roman" w:hAnsi="Times New Roman" w:cs="Times New Roman"/>
          <w:sz w:val="24"/>
          <w:szCs w:val="24"/>
          <w:lang w:eastAsia="pl-PL"/>
        </w:rPr>
      </w:pPr>
      <w:r w:rsidRPr="009C54A4">
        <w:rPr>
          <w:rFonts w:ascii="Times New Roman" w:eastAsia="Times New Roman" w:hAnsi="Times New Roman" w:cs="Times New Roman"/>
          <w:sz w:val="24"/>
          <w:szCs w:val="24"/>
          <w:lang w:eastAsia="pl-PL"/>
        </w:rPr>
        <w:t> </w:t>
      </w:r>
    </w:p>
    <w:p w14:paraId="3D7F89AC" w14:textId="414F1AB0" w:rsidR="004E1B3E" w:rsidRPr="009C54A4" w:rsidRDefault="00D0348F" w:rsidP="00980EF4">
      <w:pPr>
        <w:spacing w:after="0" w:line="240" w:lineRule="auto"/>
        <w:ind w:left="270"/>
        <w:jc w:val="center"/>
        <w:textAlignment w:val="baseline"/>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Lipiec</w:t>
      </w:r>
      <w:r w:rsidRPr="009C54A4">
        <w:rPr>
          <w:rFonts w:ascii="Times New Roman" w:eastAsia="Times New Roman" w:hAnsi="Times New Roman" w:cs="Times New Roman"/>
          <w:b/>
          <w:bCs/>
          <w:sz w:val="24"/>
          <w:szCs w:val="24"/>
          <w:lang w:eastAsia="pl-PL"/>
        </w:rPr>
        <w:t xml:space="preserve"> </w:t>
      </w:r>
      <w:r w:rsidR="00BF119A" w:rsidRPr="009C54A4">
        <w:rPr>
          <w:rFonts w:ascii="Times New Roman" w:eastAsia="Times New Roman" w:hAnsi="Times New Roman" w:cs="Times New Roman"/>
          <w:b/>
          <w:bCs/>
          <w:sz w:val="24"/>
          <w:szCs w:val="24"/>
          <w:lang w:eastAsia="pl-PL"/>
        </w:rPr>
        <w:t>20</w:t>
      </w:r>
      <w:r w:rsidR="00261899">
        <w:rPr>
          <w:rFonts w:ascii="Times New Roman" w:eastAsia="Times New Roman" w:hAnsi="Times New Roman" w:cs="Times New Roman"/>
          <w:b/>
          <w:bCs/>
          <w:sz w:val="24"/>
          <w:szCs w:val="24"/>
          <w:lang w:eastAsia="pl-PL"/>
        </w:rPr>
        <w:t>20</w:t>
      </w:r>
    </w:p>
    <w:p w14:paraId="60D157FC" w14:textId="40FD5059" w:rsidR="00BF119A" w:rsidRPr="009C54A4" w:rsidRDefault="00BF119A" w:rsidP="00EB0740">
      <w:pPr>
        <w:spacing w:after="0" w:line="240" w:lineRule="auto"/>
        <w:textAlignment w:val="baseline"/>
        <w:rPr>
          <w:rFonts w:ascii="Times New Roman" w:eastAsia="Times New Roman" w:hAnsi="Times New Roman" w:cs="Times New Roman"/>
          <w:sz w:val="24"/>
          <w:szCs w:val="24"/>
          <w:lang w:eastAsia="pl-PL"/>
        </w:rPr>
      </w:pPr>
    </w:p>
    <w:p w14:paraId="5100421E" w14:textId="26AC79F0" w:rsidR="00E66626" w:rsidRPr="009C54A4" w:rsidRDefault="00E66626" w:rsidP="00EB0740">
      <w:pPr>
        <w:spacing w:after="0" w:line="240" w:lineRule="auto"/>
        <w:textAlignment w:val="baseline"/>
        <w:rPr>
          <w:rFonts w:ascii="Times New Roman" w:eastAsia="Times New Roman" w:hAnsi="Times New Roman" w:cs="Times New Roman"/>
          <w:sz w:val="24"/>
          <w:szCs w:val="24"/>
          <w:lang w:eastAsia="pl-PL"/>
        </w:rPr>
      </w:pPr>
    </w:p>
    <w:p w14:paraId="41CEC414" w14:textId="69403F10" w:rsidR="00E66626" w:rsidRPr="009C54A4" w:rsidRDefault="00E66626" w:rsidP="00EB0740">
      <w:pPr>
        <w:spacing w:after="0" w:line="240" w:lineRule="auto"/>
        <w:textAlignment w:val="baseline"/>
        <w:rPr>
          <w:rFonts w:ascii="Times New Roman" w:eastAsia="Times New Roman" w:hAnsi="Times New Roman" w:cs="Times New Roman"/>
          <w:sz w:val="24"/>
          <w:szCs w:val="24"/>
          <w:lang w:eastAsia="pl-PL"/>
        </w:rPr>
      </w:pPr>
    </w:p>
    <w:sdt>
      <w:sdtPr>
        <w:rPr>
          <w:rFonts w:ascii="Times New Roman" w:eastAsiaTheme="minorHAnsi" w:hAnsi="Times New Roman" w:cs="Times New Roman"/>
          <w:caps w:val="0"/>
          <w:color w:val="auto"/>
          <w:sz w:val="22"/>
          <w:szCs w:val="22"/>
          <w:lang w:eastAsia="en-US"/>
        </w:rPr>
        <w:id w:val="-842236795"/>
        <w:docPartObj>
          <w:docPartGallery w:val="Table of Contents"/>
          <w:docPartUnique/>
        </w:docPartObj>
      </w:sdtPr>
      <w:sdtEndPr>
        <w:rPr>
          <w:b/>
          <w:bCs/>
          <w:sz w:val="24"/>
          <w:szCs w:val="24"/>
        </w:rPr>
      </w:sdtEndPr>
      <w:sdtContent>
        <w:p w14:paraId="3D378564" w14:textId="258563A4" w:rsidR="007B03BC" w:rsidRPr="001E5E29" w:rsidRDefault="002422DE" w:rsidP="009C54A4">
          <w:pPr>
            <w:pStyle w:val="Nagwekspisutreci"/>
            <w:spacing w:before="0"/>
            <w:rPr>
              <w:rFonts w:ascii="Times New Roman" w:hAnsi="Times New Roman" w:cs="Times New Roman"/>
              <w:b/>
              <w:color w:val="9CC2E5" w:themeColor="accent5" w:themeTint="99"/>
              <w:sz w:val="24"/>
              <w:szCs w:val="28"/>
            </w:rPr>
          </w:pPr>
          <w:r w:rsidRPr="001E5E29">
            <w:rPr>
              <w:rFonts w:ascii="Times New Roman" w:hAnsi="Times New Roman" w:cs="Times New Roman"/>
              <w:b/>
              <w:color w:val="9CC2E5" w:themeColor="accent5" w:themeTint="99"/>
              <w:sz w:val="24"/>
              <w:szCs w:val="28"/>
            </w:rPr>
            <w:t>S</w:t>
          </w:r>
          <w:r w:rsidR="006D2B13" w:rsidRPr="001E5E29">
            <w:rPr>
              <w:rFonts w:ascii="Times New Roman" w:hAnsi="Times New Roman" w:cs="Times New Roman"/>
              <w:b/>
              <w:caps w:val="0"/>
              <w:color w:val="9CC2E5" w:themeColor="accent5" w:themeTint="99"/>
              <w:sz w:val="24"/>
              <w:szCs w:val="28"/>
            </w:rPr>
            <w:t>pis treści</w:t>
          </w:r>
        </w:p>
        <w:p w14:paraId="40B486D6" w14:textId="6096ED16" w:rsidR="00E87651" w:rsidRDefault="0095052A">
          <w:pPr>
            <w:pStyle w:val="Spistreci1"/>
            <w:tabs>
              <w:tab w:val="right" w:leader="dot" w:pos="10456"/>
            </w:tabs>
            <w:rPr>
              <w:rFonts w:asciiTheme="minorHAnsi" w:eastAsiaTheme="minorEastAsia" w:hAnsiTheme="minorHAnsi" w:cstheme="minorBidi"/>
              <w:bCs w:val="0"/>
              <w:noProof/>
              <w:sz w:val="22"/>
              <w:szCs w:val="22"/>
              <w:lang w:eastAsia="pl-PL"/>
            </w:rPr>
          </w:pPr>
          <w:r w:rsidRPr="00251BDB">
            <w:rPr>
              <w:rFonts w:cs="Times New Roman"/>
            </w:rPr>
            <w:fldChar w:fldCharType="begin"/>
          </w:r>
          <w:r w:rsidRPr="00251BDB">
            <w:rPr>
              <w:rFonts w:cs="Times New Roman"/>
            </w:rPr>
            <w:instrText xml:space="preserve"> TOC \o "1-3" \u </w:instrText>
          </w:r>
          <w:r w:rsidRPr="00251BDB">
            <w:rPr>
              <w:rFonts w:cs="Times New Roman"/>
            </w:rPr>
            <w:fldChar w:fldCharType="separate"/>
          </w:r>
          <w:r w:rsidR="00E87651" w:rsidRPr="001C210E">
            <w:rPr>
              <w:rFonts w:cs="Times New Roman"/>
              <w:noProof/>
            </w:rPr>
            <w:t>Historia wprowadzonych zmian</w:t>
          </w:r>
          <w:r w:rsidR="00E87651">
            <w:rPr>
              <w:noProof/>
            </w:rPr>
            <w:tab/>
          </w:r>
          <w:r w:rsidR="00E87651">
            <w:rPr>
              <w:noProof/>
            </w:rPr>
            <w:fldChar w:fldCharType="begin"/>
          </w:r>
          <w:r w:rsidR="00E87651">
            <w:rPr>
              <w:noProof/>
            </w:rPr>
            <w:instrText xml:space="preserve"> PAGEREF _Toc39126062 \h </w:instrText>
          </w:r>
          <w:r w:rsidR="00E87651">
            <w:rPr>
              <w:noProof/>
            </w:rPr>
          </w:r>
          <w:r w:rsidR="00E87651">
            <w:rPr>
              <w:noProof/>
            </w:rPr>
            <w:fldChar w:fldCharType="separate"/>
          </w:r>
          <w:r w:rsidR="00E87651">
            <w:rPr>
              <w:noProof/>
            </w:rPr>
            <w:t>3</w:t>
          </w:r>
          <w:r w:rsidR="00E87651">
            <w:rPr>
              <w:noProof/>
            </w:rPr>
            <w:fldChar w:fldCharType="end"/>
          </w:r>
        </w:p>
        <w:p w14:paraId="68A592B0" w14:textId="04B5734E" w:rsidR="00E87651" w:rsidRPr="00A527F5" w:rsidRDefault="00E87651">
          <w:pPr>
            <w:pStyle w:val="Spistreci1"/>
            <w:tabs>
              <w:tab w:val="right" w:leader="dot" w:pos="10456"/>
            </w:tabs>
            <w:rPr>
              <w:rFonts w:eastAsiaTheme="minorEastAsia" w:cs="Times New Roman"/>
              <w:bCs w:val="0"/>
              <w:noProof/>
              <w:sz w:val="22"/>
              <w:szCs w:val="22"/>
              <w:lang w:eastAsia="pl-PL"/>
            </w:rPr>
          </w:pPr>
          <w:r w:rsidRPr="00E87651">
            <w:rPr>
              <w:rFonts w:cs="Times New Roman"/>
              <w:noProof/>
            </w:rPr>
            <w:t>Wykaz użytych skrótów oraz symboli</w:t>
          </w:r>
          <w:r w:rsidRPr="00A527F5">
            <w:rPr>
              <w:rFonts w:cs="Times New Roman"/>
              <w:noProof/>
            </w:rPr>
            <w:tab/>
          </w:r>
          <w:r w:rsidRPr="00A527F5">
            <w:rPr>
              <w:rFonts w:cs="Times New Roman"/>
              <w:noProof/>
            </w:rPr>
            <w:fldChar w:fldCharType="begin"/>
          </w:r>
          <w:r w:rsidRPr="00A527F5">
            <w:rPr>
              <w:rFonts w:cs="Times New Roman"/>
              <w:noProof/>
            </w:rPr>
            <w:instrText xml:space="preserve"> PAGEREF _Toc39126063 \h </w:instrText>
          </w:r>
          <w:r w:rsidRPr="00A527F5">
            <w:rPr>
              <w:rFonts w:cs="Times New Roman"/>
              <w:noProof/>
            </w:rPr>
          </w:r>
          <w:r w:rsidRPr="00A527F5">
            <w:rPr>
              <w:rFonts w:cs="Times New Roman"/>
              <w:noProof/>
            </w:rPr>
            <w:fldChar w:fldCharType="separate"/>
          </w:r>
          <w:r w:rsidRPr="00A527F5">
            <w:rPr>
              <w:rFonts w:cs="Times New Roman"/>
              <w:noProof/>
            </w:rPr>
            <w:t>4</w:t>
          </w:r>
          <w:r w:rsidRPr="00A527F5">
            <w:rPr>
              <w:rFonts w:cs="Times New Roman"/>
              <w:noProof/>
            </w:rPr>
            <w:fldChar w:fldCharType="end"/>
          </w:r>
        </w:p>
        <w:p w14:paraId="32F946B3" w14:textId="428A0DFF" w:rsidR="00E87651" w:rsidRPr="00A527F5" w:rsidRDefault="00E87651">
          <w:pPr>
            <w:pStyle w:val="Spistreci1"/>
            <w:tabs>
              <w:tab w:val="left" w:pos="440"/>
              <w:tab w:val="right" w:leader="dot" w:pos="10456"/>
            </w:tabs>
            <w:rPr>
              <w:rFonts w:eastAsiaTheme="minorEastAsia" w:cs="Times New Roman"/>
              <w:bCs w:val="0"/>
              <w:noProof/>
              <w:sz w:val="22"/>
              <w:szCs w:val="22"/>
              <w:lang w:eastAsia="pl-PL"/>
            </w:rPr>
          </w:pPr>
          <w:r w:rsidRPr="00A527F5">
            <w:rPr>
              <w:rFonts w:cs="Times New Roman"/>
              <w:noProof/>
            </w:rPr>
            <w:t>1.</w:t>
          </w:r>
          <w:r w:rsidRPr="00A527F5">
            <w:rPr>
              <w:rFonts w:eastAsiaTheme="minorEastAsia" w:cs="Times New Roman"/>
              <w:bCs w:val="0"/>
              <w:noProof/>
              <w:sz w:val="22"/>
              <w:szCs w:val="22"/>
              <w:lang w:eastAsia="pl-PL"/>
            </w:rPr>
            <w:tab/>
          </w:r>
          <w:r w:rsidRPr="00A527F5">
            <w:rPr>
              <w:rFonts w:cs="Times New Roman"/>
              <w:noProof/>
            </w:rPr>
            <w:t>Wstęp</w:t>
          </w:r>
          <w:r w:rsidRPr="00A527F5">
            <w:rPr>
              <w:rFonts w:cs="Times New Roman"/>
              <w:noProof/>
            </w:rPr>
            <w:tab/>
          </w:r>
          <w:r w:rsidRPr="00A527F5">
            <w:rPr>
              <w:rFonts w:cs="Times New Roman"/>
              <w:noProof/>
            </w:rPr>
            <w:fldChar w:fldCharType="begin"/>
          </w:r>
          <w:r w:rsidRPr="00A527F5">
            <w:rPr>
              <w:rFonts w:cs="Times New Roman"/>
              <w:noProof/>
            </w:rPr>
            <w:instrText xml:space="preserve"> PAGEREF _Toc39126064 \h </w:instrText>
          </w:r>
          <w:r w:rsidRPr="00A527F5">
            <w:rPr>
              <w:rFonts w:cs="Times New Roman"/>
              <w:noProof/>
            </w:rPr>
          </w:r>
          <w:r w:rsidRPr="00A527F5">
            <w:rPr>
              <w:rFonts w:cs="Times New Roman"/>
              <w:noProof/>
            </w:rPr>
            <w:fldChar w:fldCharType="separate"/>
          </w:r>
          <w:r w:rsidRPr="00A527F5">
            <w:rPr>
              <w:rFonts w:cs="Times New Roman"/>
              <w:noProof/>
            </w:rPr>
            <w:t>6</w:t>
          </w:r>
          <w:r w:rsidRPr="00A527F5">
            <w:rPr>
              <w:rFonts w:cs="Times New Roman"/>
              <w:noProof/>
            </w:rPr>
            <w:fldChar w:fldCharType="end"/>
          </w:r>
        </w:p>
        <w:p w14:paraId="201A15EC" w14:textId="1AA11DAD" w:rsidR="00E87651" w:rsidRPr="00A527F5" w:rsidRDefault="00E87651">
          <w:pPr>
            <w:pStyle w:val="Spistreci2"/>
            <w:rPr>
              <w:rFonts w:ascii="Times New Roman" w:eastAsiaTheme="minorEastAsia" w:hAnsi="Times New Roman" w:cs="Times New Roman"/>
              <w:b w:val="0"/>
              <w:bCs w:val="0"/>
              <w:noProof/>
              <w:sz w:val="22"/>
              <w:szCs w:val="22"/>
              <w:lang w:eastAsia="pl-PL"/>
            </w:rPr>
          </w:pPr>
          <w:r w:rsidRPr="00A527F5">
            <w:rPr>
              <w:rFonts w:ascii="Times New Roman" w:hAnsi="Times New Roman" w:cs="Times New Roman"/>
              <w:noProof/>
            </w:rPr>
            <w:t>1.1</w:t>
          </w:r>
          <w:r w:rsidRPr="00A527F5">
            <w:rPr>
              <w:rFonts w:ascii="Times New Roman" w:eastAsiaTheme="minorEastAsia" w:hAnsi="Times New Roman" w:cs="Times New Roman"/>
              <w:b w:val="0"/>
              <w:bCs w:val="0"/>
              <w:noProof/>
              <w:sz w:val="22"/>
              <w:szCs w:val="22"/>
              <w:lang w:eastAsia="pl-PL"/>
            </w:rPr>
            <w:tab/>
          </w:r>
          <w:r w:rsidRPr="00A527F5">
            <w:rPr>
              <w:rFonts w:ascii="Times New Roman" w:hAnsi="Times New Roman" w:cs="Times New Roman"/>
              <w:noProof/>
            </w:rPr>
            <w:t>Cele i struktura produktu</w:t>
          </w:r>
          <w:r w:rsidRPr="00A527F5">
            <w:rPr>
              <w:rFonts w:ascii="Times New Roman" w:hAnsi="Times New Roman" w:cs="Times New Roman"/>
              <w:noProof/>
            </w:rPr>
            <w:tab/>
          </w:r>
          <w:r w:rsidRPr="00A527F5">
            <w:rPr>
              <w:rFonts w:ascii="Times New Roman" w:hAnsi="Times New Roman" w:cs="Times New Roman"/>
              <w:noProof/>
            </w:rPr>
            <w:fldChar w:fldCharType="begin"/>
          </w:r>
          <w:r w:rsidRPr="00A527F5">
            <w:rPr>
              <w:rFonts w:ascii="Times New Roman" w:hAnsi="Times New Roman" w:cs="Times New Roman"/>
              <w:noProof/>
            </w:rPr>
            <w:instrText xml:space="preserve"> PAGEREF _Toc39126065 \h </w:instrText>
          </w:r>
          <w:r w:rsidRPr="00A527F5">
            <w:rPr>
              <w:rFonts w:ascii="Times New Roman" w:hAnsi="Times New Roman" w:cs="Times New Roman"/>
              <w:noProof/>
            </w:rPr>
          </w:r>
          <w:r w:rsidRPr="00A527F5">
            <w:rPr>
              <w:rFonts w:ascii="Times New Roman" w:hAnsi="Times New Roman" w:cs="Times New Roman"/>
              <w:noProof/>
            </w:rPr>
            <w:fldChar w:fldCharType="separate"/>
          </w:r>
          <w:r w:rsidRPr="00A527F5">
            <w:rPr>
              <w:rFonts w:ascii="Times New Roman" w:hAnsi="Times New Roman" w:cs="Times New Roman"/>
              <w:noProof/>
            </w:rPr>
            <w:t>6</w:t>
          </w:r>
          <w:r w:rsidRPr="00A527F5">
            <w:rPr>
              <w:rFonts w:ascii="Times New Roman" w:hAnsi="Times New Roman" w:cs="Times New Roman"/>
              <w:noProof/>
            </w:rPr>
            <w:fldChar w:fldCharType="end"/>
          </w:r>
        </w:p>
        <w:p w14:paraId="23C7D0DC" w14:textId="3F2612DA" w:rsidR="00E87651" w:rsidRPr="00A527F5" w:rsidRDefault="00E87651">
          <w:pPr>
            <w:pStyle w:val="Spistreci1"/>
            <w:tabs>
              <w:tab w:val="left" w:pos="440"/>
              <w:tab w:val="right" w:leader="dot" w:pos="10456"/>
            </w:tabs>
            <w:rPr>
              <w:rFonts w:eastAsiaTheme="minorEastAsia" w:cs="Times New Roman"/>
              <w:bCs w:val="0"/>
              <w:noProof/>
              <w:sz w:val="22"/>
              <w:szCs w:val="22"/>
              <w:lang w:eastAsia="pl-PL"/>
            </w:rPr>
          </w:pPr>
          <w:r w:rsidRPr="00A527F5">
            <w:rPr>
              <w:rFonts w:cs="Times New Roman"/>
              <w:noProof/>
            </w:rPr>
            <w:t>2.</w:t>
          </w:r>
          <w:r w:rsidRPr="00A527F5">
            <w:rPr>
              <w:rFonts w:eastAsiaTheme="minorEastAsia" w:cs="Times New Roman"/>
              <w:bCs w:val="0"/>
              <w:noProof/>
              <w:sz w:val="22"/>
              <w:szCs w:val="22"/>
              <w:lang w:eastAsia="pl-PL"/>
            </w:rPr>
            <w:tab/>
          </w:r>
          <w:r w:rsidRPr="00A527F5">
            <w:rPr>
              <w:rFonts w:cs="Times New Roman"/>
              <w:noProof/>
            </w:rPr>
            <w:t>Opis ogólny systemu informatycznego i jego wymagań</w:t>
          </w:r>
          <w:r w:rsidRPr="00A527F5">
            <w:rPr>
              <w:rFonts w:cs="Times New Roman"/>
              <w:noProof/>
            </w:rPr>
            <w:tab/>
          </w:r>
          <w:r w:rsidRPr="00A527F5">
            <w:rPr>
              <w:rFonts w:cs="Times New Roman"/>
              <w:noProof/>
            </w:rPr>
            <w:fldChar w:fldCharType="begin"/>
          </w:r>
          <w:r w:rsidRPr="00A527F5">
            <w:rPr>
              <w:rFonts w:cs="Times New Roman"/>
              <w:noProof/>
            </w:rPr>
            <w:instrText xml:space="preserve"> PAGEREF _Toc39126066 \h </w:instrText>
          </w:r>
          <w:r w:rsidRPr="00A527F5">
            <w:rPr>
              <w:rFonts w:cs="Times New Roman"/>
              <w:noProof/>
            </w:rPr>
          </w:r>
          <w:r w:rsidRPr="00A527F5">
            <w:rPr>
              <w:rFonts w:cs="Times New Roman"/>
              <w:noProof/>
            </w:rPr>
            <w:fldChar w:fldCharType="separate"/>
          </w:r>
          <w:r w:rsidRPr="00A527F5">
            <w:rPr>
              <w:rFonts w:cs="Times New Roman"/>
              <w:noProof/>
            </w:rPr>
            <w:t>7</w:t>
          </w:r>
          <w:r w:rsidRPr="00A527F5">
            <w:rPr>
              <w:rFonts w:cs="Times New Roman"/>
              <w:noProof/>
            </w:rPr>
            <w:fldChar w:fldCharType="end"/>
          </w:r>
        </w:p>
        <w:p w14:paraId="43A43E65" w14:textId="09FDAAF7" w:rsidR="00E87651" w:rsidRPr="00A527F5" w:rsidRDefault="00E87651">
          <w:pPr>
            <w:pStyle w:val="Spistreci2"/>
            <w:rPr>
              <w:rFonts w:ascii="Times New Roman" w:eastAsiaTheme="minorEastAsia" w:hAnsi="Times New Roman" w:cs="Times New Roman"/>
              <w:b w:val="0"/>
              <w:bCs w:val="0"/>
              <w:noProof/>
              <w:sz w:val="22"/>
              <w:szCs w:val="22"/>
              <w:lang w:eastAsia="pl-PL"/>
            </w:rPr>
          </w:pPr>
          <w:r w:rsidRPr="00A527F5">
            <w:rPr>
              <w:rFonts w:ascii="Times New Roman" w:hAnsi="Times New Roman" w:cs="Times New Roman"/>
              <w:noProof/>
            </w:rPr>
            <w:t>2.1</w:t>
          </w:r>
          <w:r w:rsidRPr="00A527F5">
            <w:rPr>
              <w:rFonts w:ascii="Times New Roman" w:eastAsiaTheme="minorEastAsia" w:hAnsi="Times New Roman" w:cs="Times New Roman"/>
              <w:b w:val="0"/>
              <w:bCs w:val="0"/>
              <w:noProof/>
              <w:sz w:val="22"/>
              <w:szCs w:val="22"/>
              <w:lang w:eastAsia="pl-PL"/>
            </w:rPr>
            <w:tab/>
          </w:r>
          <w:r w:rsidRPr="00A527F5">
            <w:rPr>
              <w:rFonts w:ascii="Times New Roman" w:hAnsi="Times New Roman" w:cs="Times New Roman"/>
              <w:noProof/>
            </w:rPr>
            <w:t>Przedstawienie systemu informatycznego</w:t>
          </w:r>
          <w:r w:rsidRPr="00A527F5">
            <w:rPr>
              <w:rFonts w:ascii="Times New Roman" w:hAnsi="Times New Roman" w:cs="Times New Roman"/>
              <w:noProof/>
            </w:rPr>
            <w:tab/>
          </w:r>
          <w:r w:rsidRPr="00A527F5">
            <w:rPr>
              <w:rFonts w:ascii="Times New Roman" w:hAnsi="Times New Roman" w:cs="Times New Roman"/>
              <w:noProof/>
            </w:rPr>
            <w:fldChar w:fldCharType="begin"/>
          </w:r>
          <w:r w:rsidRPr="00A527F5">
            <w:rPr>
              <w:rFonts w:ascii="Times New Roman" w:hAnsi="Times New Roman" w:cs="Times New Roman"/>
              <w:noProof/>
            </w:rPr>
            <w:instrText xml:space="preserve"> PAGEREF _Toc39126067 \h </w:instrText>
          </w:r>
          <w:r w:rsidRPr="00A527F5">
            <w:rPr>
              <w:rFonts w:ascii="Times New Roman" w:hAnsi="Times New Roman" w:cs="Times New Roman"/>
              <w:noProof/>
            </w:rPr>
          </w:r>
          <w:r w:rsidRPr="00A527F5">
            <w:rPr>
              <w:rFonts w:ascii="Times New Roman" w:hAnsi="Times New Roman" w:cs="Times New Roman"/>
              <w:noProof/>
            </w:rPr>
            <w:fldChar w:fldCharType="separate"/>
          </w:r>
          <w:r w:rsidRPr="00A527F5">
            <w:rPr>
              <w:rFonts w:ascii="Times New Roman" w:hAnsi="Times New Roman" w:cs="Times New Roman"/>
              <w:noProof/>
            </w:rPr>
            <w:t>7</w:t>
          </w:r>
          <w:r w:rsidRPr="00A527F5">
            <w:rPr>
              <w:rFonts w:ascii="Times New Roman" w:hAnsi="Times New Roman" w:cs="Times New Roman"/>
              <w:noProof/>
            </w:rPr>
            <w:fldChar w:fldCharType="end"/>
          </w:r>
        </w:p>
        <w:p w14:paraId="0EFA848F" w14:textId="5B624A85" w:rsidR="00E87651" w:rsidRPr="00A527F5" w:rsidRDefault="00E87651">
          <w:pPr>
            <w:pStyle w:val="Spistreci2"/>
            <w:rPr>
              <w:rFonts w:ascii="Times New Roman" w:eastAsiaTheme="minorEastAsia" w:hAnsi="Times New Roman" w:cs="Times New Roman"/>
              <w:b w:val="0"/>
              <w:bCs w:val="0"/>
              <w:noProof/>
              <w:sz w:val="22"/>
              <w:szCs w:val="22"/>
              <w:lang w:eastAsia="pl-PL"/>
            </w:rPr>
          </w:pPr>
          <w:r w:rsidRPr="00A527F5">
            <w:rPr>
              <w:rFonts w:ascii="Times New Roman" w:hAnsi="Times New Roman" w:cs="Times New Roman"/>
              <w:noProof/>
            </w:rPr>
            <w:t>2.2</w:t>
          </w:r>
          <w:r w:rsidRPr="00A527F5">
            <w:rPr>
              <w:rFonts w:ascii="Times New Roman" w:eastAsiaTheme="minorEastAsia" w:hAnsi="Times New Roman" w:cs="Times New Roman"/>
              <w:b w:val="0"/>
              <w:bCs w:val="0"/>
              <w:noProof/>
              <w:sz w:val="22"/>
              <w:szCs w:val="22"/>
              <w:lang w:eastAsia="pl-PL"/>
            </w:rPr>
            <w:tab/>
          </w:r>
          <w:r w:rsidRPr="00A527F5">
            <w:rPr>
              <w:rFonts w:ascii="Times New Roman" w:hAnsi="Times New Roman" w:cs="Times New Roman"/>
              <w:noProof/>
            </w:rPr>
            <w:t>Wymagania dotyczące przeglądarek internetowych</w:t>
          </w:r>
          <w:r w:rsidRPr="00A527F5">
            <w:rPr>
              <w:rFonts w:ascii="Times New Roman" w:hAnsi="Times New Roman" w:cs="Times New Roman"/>
              <w:noProof/>
            </w:rPr>
            <w:tab/>
          </w:r>
          <w:r w:rsidRPr="00A527F5">
            <w:rPr>
              <w:rFonts w:ascii="Times New Roman" w:hAnsi="Times New Roman" w:cs="Times New Roman"/>
              <w:noProof/>
            </w:rPr>
            <w:fldChar w:fldCharType="begin"/>
          </w:r>
          <w:r w:rsidRPr="00A527F5">
            <w:rPr>
              <w:rFonts w:ascii="Times New Roman" w:hAnsi="Times New Roman" w:cs="Times New Roman"/>
              <w:noProof/>
            </w:rPr>
            <w:instrText xml:space="preserve"> PAGEREF _Toc39126068 \h </w:instrText>
          </w:r>
          <w:r w:rsidRPr="00A527F5">
            <w:rPr>
              <w:rFonts w:ascii="Times New Roman" w:hAnsi="Times New Roman" w:cs="Times New Roman"/>
              <w:noProof/>
            </w:rPr>
          </w:r>
          <w:r w:rsidRPr="00A527F5">
            <w:rPr>
              <w:rFonts w:ascii="Times New Roman" w:hAnsi="Times New Roman" w:cs="Times New Roman"/>
              <w:noProof/>
            </w:rPr>
            <w:fldChar w:fldCharType="separate"/>
          </w:r>
          <w:r w:rsidRPr="00A527F5">
            <w:rPr>
              <w:rFonts w:ascii="Times New Roman" w:hAnsi="Times New Roman" w:cs="Times New Roman"/>
              <w:noProof/>
            </w:rPr>
            <w:t>7</w:t>
          </w:r>
          <w:r w:rsidRPr="00A527F5">
            <w:rPr>
              <w:rFonts w:ascii="Times New Roman" w:hAnsi="Times New Roman" w:cs="Times New Roman"/>
              <w:noProof/>
            </w:rPr>
            <w:fldChar w:fldCharType="end"/>
          </w:r>
        </w:p>
        <w:p w14:paraId="3BBC0996" w14:textId="0509CB64" w:rsidR="00E87651" w:rsidRPr="00A527F5" w:rsidRDefault="00E87651">
          <w:pPr>
            <w:pStyle w:val="Spistreci2"/>
            <w:rPr>
              <w:rFonts w:ascii="Times New Roman" w:eastAsiaTheme="minorEastAsia" w:hAnsi="Times New Roman" w:cs="Times New Roman"/>
              <w:b w:val="0"/>
              <w:bCs w:val="0"/>
              <w:noProof/>
              <w:sz w:val="22"/>
              <w:szCs w:val="22"/>
              <w:lang w:eastAsia="pl-PL"/>
            </w:rPr>
          </w:pPr>
          <w:r w:rsidRPr="00A527F5">
            <w:rPr>
              <w:rFonts w:ascii="Times New Roman" w:hAnsi="Times New Roman" w:cs="Times New Roman"/>
              <w:noProof/>
            </w:rPr>
            <w:t>2.3</w:t>
          </w:r>
          <w:r w:rsidRPr="00A527F5">
            <w:rPr>
              <w:rFonts w:ascii="Times New Roman" w:eastAsiaTheme="minorEastAsia" w:hAnsi="Times New Roman" w:cs="Times New Roman"/>
              <w:b w:val="0"/>
              <w:bCs w:val="0"/>
              <w:noProof/>
              <w:sz w:val="22"/>
              <w:szCs w:val="22"/>
              <w:lang w:eastAsia="pl-PL"/>
            </w:rPr>
            <w:tab/>
          </w:r>
          <w:r w:rsidRPr="00A527F5">
            <w:rPr>
              <w:rFonts w:ascii="Times New Roman" w:hAnsi="Times New Roman" w:cs="Times New Roman"/>
              <w:noProof/>
            </w:rPr>
            <w:t>Wymagania dotyczące wysyłanych plików</w:t>
          </w:r>
          <w:r w:rsidRPr="00A527F5">
            <w:rPr>
              <w:rFonts w:ascii="Times New Roman" w:hAnsi="Times New Roman" w:cs="Times New Roman"/>
              <w:noProof/>
            </w:rPr>
            <w:tab/>
          </w:r>
          <w:r w:rsidRPr="00A527F5">
            <w:rPr>
              <w:rFonts w:ascii="Times New Roman" w:hAnsi="Times New Roman" w:cs="Times New Roman"/>
              <w:noProof/>
            </w:rPr>
            <w:fldChar w:fldCharType="begin"/>
          </w:r>
          <w:r w:rsidRPr="00A527F5">
            <w:rPr>
              <w:rFonts w:ascii="Times New Roman" w:hAnsi="Times New Roman" w:cs="Times New Roman"/>
              <w:noProof/>
            </w:rPr>
            <w:instrText xml:space="preserve"> PAGEREF _Toc39126069 \h </w:instrText>
          </w:r>
          <w:r w:rsidRPr="00A527F5">
            <w:rPr>
              <w:rFonts w:ascii="Times New Roman" w:hAnsi="Times New Roman" w:cs="Times New Roman"/>
              <w:noProof/>
            </w:rPr>
          </w:r>
          <w:r w:rsidRPr="00A527F5">
            <w:rPr>
              <w:rFonts w:ascii="Times New Roman" w:hAnsi="Times New Roman" w:cs="Times New Roman"/>
              <w:noProof/>
            </w:rPr>
            <w:fldChar w:fldCharType="separate"/>
          </w:r>
          <w:r w:rsidRPr="00A527F5">
            <w:rPr>
              <w:rFonts w:ascii="Times New Roman" w:hAnsi="Times New Roman" w:cs="Times New Roman"/>
              <w:noProof/>
            </w:rPr>
            <w:t>8</w:t>
          </w:r>
          <w:r w:rsidRPr="00A527F5">
            <w:rPr>
              <w:rFonts w:ascii="Times New Roman" w:hAnsi="Times New Roman" w:cs="Times New Roman"/>
              <w:noProof/>
            </w:rPr>
            <w:fldChar w:fldCharType="end"/>
          </w:r>
        </w:p>
        <w:p w14:paraId="37C89CB4" w14:textId="19A4DF1F" w:rsidR="00E87651" w:rsidRPr="00A527F5" w:rsidRDefault="00E87651">
          <w:pPr>
            <w:pStyle w:val="Spistreci1"/>
            <w:tabs>
              <w:tab w:val="left" w:pos="440"/>
              <w:tab w:val="right" w:leader="dot" w:pos="10456"/>
            </w:tabs>
            <w:rPr>
              <w:rFonts w:eastAsiaTheme="minorEastAsia" w:cs="Times New Roman"/>
              <w:bCs w:val="0"/>
              <w:noProof/>
              <w:sz w:val="22"/>
              <w:szCs w:val="22"/>
              <w:lang w:eastAsia="pl-PL"/>
            </w:rPr>
          </w:pPr>
          <w:r w:rsidRPr="00A527F5">
            <w:rPr>
              <w:rFonts w:cs="Times New Roman"/>
              <w:noProof/>
            </w:rPr>
            <w:t>3.</w:t>
          </w:r>
          <w:r w:rsidRPr="00A527F5">
            <w:rPr>
              <w:rFonts w:eastAsiaTheme="minorEastAsia" w:cs="Times New Roman"/>
              <w:bCs w:val="0"/>
              <w:noProof/>
              <w:sz w:val="22"/>
              <w:szCs w:val="22"/>
              <w:lang w:eastAsia="pl-PL"/>
            </w:rPr>
            <w:tab/>
          </w:r>
          <w:r w:rsidRPr="00A527F5">
            <w:rPr>
              <w:rFonts w:cs="Times New Roman"/>
              <w:noProof/>
            </w:rPr>
            <w:t>Rodzaje podpisów i wymagania techniczne</w:t>
          </w:r>
          <w:r w:rsidRPr="00A527F5">
            <w:rPr>
              <w:rFonts w:cs="Times New Roman"/>
              <w:noProof/>
            </w:rPr>
            <w:tab/>
          </w:r>
          <w:r w:rsidRPr="00A527F5">
            <w:rPr>
              <w:rFonts w:cs="Times New Roman"/>
              <w:noProof/>
            </w:rPr>
            <w:fldChar w:fldCharType="begin"/>
          </w:r>
          <w:r w:rsidRPr="00A527F5">
            <w:rPr>
              <w:rFonts w:cs="Times New Roman"/>
              <w:noProof/>
            </w:rPr>
            <w:instrText xml:space="preserve"> PAGEREF _Toc39126070 \h </w:instrText>
          </w:r>
          <w:r w:rsidRPr="00A527F5">
            <w:rPr>
              <w:rFonts w:cs="Times New Roman"/>
              <w:noProof/>
            </w:rPr>
          </w:r>
          <w:r w:rsidRPr="00A527F5">
            <w:rPr>
              <w:rFonts w:cs="Times New Roman"/>
              <w:noProof/>
            </w:rPr>
            <w:fldChar w:fldCharType="separate"/>
          </w:r>
          <w:r w:rsidRPr="00A527F5">
            <w:rPr>
              <w:rFonts w:cs="Times New Roman"/>
              <w:noProof/>
            </w:rPr>
            <w:t>9</w:t>
          </w:r>
          <w:r w:rsidRPr="00A527F5">
            <w:rPr>
              <w:rFonts w:cs="Times New Roman"/>
              <w:noProof/>
            </w:rPr>
            <w:fldChar w:fldCharType="end"/>
          </w:r>
        </w:p>
        <w:p w14:paraId="26307DBC" w14:textId="0DCA2EBA" w:rsidR="00E87651" w:rsidRPr="00A527F5" w:rsidRDefault="00E87651">
          <w:pPr>
            <w:pStyle w:val="Spistreci1"/>
            <w:tabs>
              <w:tab w:val="left" w:pos="440"/>
              <w:tab w:val="right" w:leader="dot" w:pos="10456"/>
            </w:tabs>
            <w:rPr>
              <w:rFonts w:eastAsiaTheme="minorEastAsia" w:cs="Times New Roman"/>
              <w:bCs w:val="0"/>
              <w:noProof/>
              <w:sz w:val="22"/>
              <w:szCs w:val="22"/>
              <w:lang w:eastAsia="pl-PL"/>
            </w:rPr>
          </w:pPr>
          <w:r w:rsidRPr="00A527F5">
            <w:rPr>
              <w:rFonts w:cs="Times New Roman"/>
              <w:noProof/>
            </w:rPr>
            <w:t>4.</w:t>
          </w:r>
          <w:r w:rsidRPr="00A527F5">
            <w:rPr>
              <w:rFonts w:eastAsiaTheme="minorEastAsia" w:cs="Times New Roman"/>
              <w:bCs w:val="0"/>
              <w:noProof/>
              <w:sz w:val="22"/>
              <w:szCs w:val="22"/>
              <w:lang w:eastAsia="pl-PL"/>
            </w:rPr>
            <w:tab/>
          </w:r>
          <w:r w:rsidRPr="00A527F5">
            <w:rPr>
              <w:rFonts w:cs="Times New Roman"/>
              <w:noProof/>
            </w:rPr>
            <w:t>Uruchomienie Systemu</w:t>
          </w:r>
          <w:r w:rsidRPr="00A527F5">
            <w:rPr>
              <w:rFonts w:cs="Times New Roman"/>
              <w:noProof/>
            </w:rPr>
            <w:tab/>
          </w:r>
          <w:r w:rsidRPr="00A527F5">
            <w:rPr>
              <w:rFonts w:cs="Times New Roman"/>
              <w:noProof/>
            </w:rPr>
            <w:fldChar w:fldCharType="begin"/>
          </w:r>
          <w:r w:rsidRPr="00A527F5">
            <w:rPr>
              <w:rFonts w:cs="Times New Roman"/>
              <w:noProof/>
            </w:rPr>
            <w:instrText xml:space="preserve"> PAGEREF _Toc39126071 \h </w:instrText>
          </w:r>
          <w:r w:rsidRPr="00A527F5">
            <w:rPr>
              <w:rFonts w:cs="Times New Roman"/>
              <w:noProof/>
            </w:rPr>
          </w:r>
          <w:r w:rsidRPr="00A527F5">
            <w:rPr>
              <w:rFonts w:cs="Times New Roman"/>
              <w:noProof/>
            </w:rPr>
            <w:fldChar w:fldCharType="separate"/>
          </w:r>
          <w:r w:rsidRPr="00A527F5">
            <w:rPr>
              <w:rFonts w:cs="Times New Roman"/>
              <w:noProof/>
            </w:rPr>
            <w:t>10</w:t>
          </w:r>
          <w:r w:rsidRPr="00A527F5">
            <w:rPr>
              <w:rFonts w:cs="Times New Roman"/>
              <w:noProof/>
            </w:rPr>
            <w:fldChar w:fldCharType="end"/>
          </w:r>
        </w:p>
        <w:p w14:paraId="2D544EB2" w14:textId="3254FD83" w:rsidR="00E87651" w:rsidRPr="00A527F5" w:rsidRDefault="00E87651">
          <w:pPr>
            <w:pStyle w:val="Spistreci1"/>
            <w:tabs>
              <w:tab w:val="left" w:pos="440"/>
              <w:tab w:val="right" w:leader="dot" w:pos="10456"/>
            </w:tabs>
            <w:rPr>
              <w:rFonts w:eastAsiaTheme="minorEastAsia" w:cs="Times New Roman"/>
              <w:bCs w:val="0"/>
              <w:noProof/>
              <w:sz w:val="22"/>
              <w:szCs w:val="22"/>
              <w:lang w:eastAsia="pl-PL"/>
            </w:rPr>
          </w:pPr>
          <w:r w:rsidRPr="00A527F5">
            <w:rPr>
              <w:rFonts w:cs="Times New Roman"/>
              <w:noProof/>
            </w:rPr>
            <w:t>5.</w:t>
          </w:r>
          <w:r w:rsidRPr="00A527F5">
            <w:rPr>
              <w:rFonts w:eastAsiaTheme="minorEastAsia" w:cs="Times New Roman"/>
              <w:bCs w:val="0"/>
              <w:noProof/>
              <w:sz w:val="22"/>
              <w:szCs w:val="22"/>
              <w:lang w:eastAsia="pl-PL"/>
            </w:rPr>
            <w:tab/>
          </w:r>
          <w:r w:rsidRPr="00A527F5">
            <w:rPr>
              <w:rFonts w:cs="Times New Roman"/>
              <w:noProof/>
            </w:rPr>
            <w:t>Menu główne</w:t>
          </w:r>
          <w:r w:rsidRPr="00A527F5">
            <w:rPr>
              <w:rFonts w:cs="Times New Roman"/>
              <w:noProof/>
            </w:rPr>
            <w:tab/>
          </w:r>
          <w:r w:rsidRPr="00A527F5">
            <w:rPr>
              <w:rFonts w:cs="Times New Roman"/>
              <w:noProof/>
            </w:rPr>
            <w:fldChar w:fldCharType="begin"/>
          </w:r>
          <w:r w:rsidRPr="00A527F5">
            <w:rPr>
              <w:rFonts w:cs="Times New Roman"/>
              <w:noProof/>
            </w:rPr>
            <w:instrText xml:space="preserve"> PAGEREF _Toc39126072 \h </w:instrText>
          </w:r>
          <w:r w:rsidRPr="00A527F5">
            <w:rPr>
              <w:rFonts w:cs="Times New Roman"/>
              <w:noProof/>
            </w:rPr>
          </w:r>
          <w:r w:rsidRPr="00A527F5">
            <w:rPr>
              <w:rFonts w:cs="Times New Roman"/>
              <w:noProof/>
            </w:rPr>
            <w:fldChar w:fldCharType="separate"/>
          </w:r>
          <w:r w:rsidRPr="00A527F5">
            <w:rPr>
              <w:rFonts w:cs="Times New Roman"/>
              <w:noProof/>
            </w:rPr>
            <w:t>11</w:t>
          </w:r>
          <w:r w:rsidRPr="00A527F5">
            <w:rPr>
              <w:rFonts w:cs="Times New Roman"/>
              <w:noProof/>
            </w:rPr>
            <w:fldChar w:fldCharType="end"/>
          </w:r>
        </w:p>
        <w:p w14:paraId="165BBB63" w14:textId="0C416B48" w:rsidR="00E87651" w:rsidRPr="00A527F5" w:rsidRDefault="00E87651">
          <w:pPr>
            <w:pStyle w:val="Spistreci1"/>
            <w:tabs>
              <w:tab w:val="left" w:pos="440"/>
              <w:tab w:val="right" w:leader="dot" w:pos="10456"/>
            </w:tabs>
            <w:rPr>
              <w:rFonts w:eastAsiaTheme="minorEastAsia" w:cs="Times New Roman"/>
              <w:bCs w:val="0"/>
              <w:noProof/>
              <w:sz w:val="22"/>
              <w:szCs w:val="22"/>
              <w:lang w:eastAsia="pl-PL"/>
            </w:rPr>
          </w:pPr>
          <w:r w:rsidRPr="00A527F5">
            <w:rPr>
              <w:rFonts w:cs="Times New Roman"/>
              <w:noProof/>
            </w:rPr>
            <w:t>6.</w:t>
          </w:r>
          <w:r w:rsidRPr="00A527F5">
            <w:rPr>
              <w:rFonts w:eastAsiaTheme="minorEastAsia" w:cs="Times New Roman"/>
              <w:bCs w:val="0"/>
              <w:noProof/>
              <w:sz w:val="22"/>
              <w:szCs w:val="22"/>
              <w:lang w:eastAsia="pl-PL"/>
            </w:rPr>
            <w:tab/>
          </w:r>
          <w:r w:rsidRPr="00A527F5">
            <w:rPr>
              <w:rFonts w:cs="Times New Roman"/>
              <w:noProof/>
            </w:rPr>
            <w:t>Sprawdź Status NSP</w:t>
          </w:r>
          <w:r w:rsidRPr="00A527F5">
            <w:rPr>
              <w:rFonts w:cs="Times New Roman"/>
              <w:noProof/>
            </w:rPr>
            <w:tab/>
          </w:r>
          <w:r w:rsidRPr="00A527F5">
            <w:rPr>
              <w:rFonts w:cs="Times New Roman"/>
              <w:noProof/>
            </w:rPr>
            <w:fldChar w:fldCharType="begin"/>
          </w:r>
          <w:r w:rsidRPr="00A527F5">
            <w:rPr>
              <w:rFonts w:cs="Times New Roman"/>
              <w:noProof/>
            </w:rPr>
            <w:instrText xml:space="preserve"> PAGEREF _Toc39126073 \h </w:instrText>
          </w:r>
          <w:r w:rsidRPr="00A527F5">
            <w:rPr>
              <w:rFonts w:cs="Times New Roman"/>
              <w:noProof/>
            </w:rPr>
          </w:r>
          <w:r w:rsidRPr="00A527F5">
            <w:rPr>
              <w:rFonts w:cs="Times New Roman"/>
              <w:noProof/>
            </w:rPr>
            <w:fldChar w:fldCharType="separate"/>
          </w:r>
          <w:r w:rsidRPr="00A527F5">
            <w:rPr>
              <w:rFonts w:cs="Times New Roman"/>
              <w:noProof/>
            </w:rPr>
            <w:t>13</w:t>
          </w:r>
          <w:r w:rsidRPr="00A527F5">
            <w:rPr>
              <w:rFonts w:cs="Times New Roman"/>
              <w:noProof/>
            </w:rPr>
            <w:fldChar w:fldCharType="end"/>
          </w:r>
        </w:p>
        <w:p w14:paraId="58308BB2" w14:textId="1BBE6C87" w:rsidR="00E87651" w:rsidRPr="00A527F5" w:rsidRDefault="00E87651">
          <w:pPr>
            <w:pStyle w:val="Spistreci1"/>
            <w:tabs>
              <w:tab w:val="left" w:pos="440"/>
              <w:tab w:val="right" w:leader="dot" w:pos="10456"/>
            </w:tabs>
            <w:rPr>
              <w:rFonts w:eastAsiaTheme="minorEastAsia" w:cs="Times New Roman"/>
              <w:bCs w:val="0"/>
              <w:noProof/>
              <w:sz w:val="22"/>
              <w:szCs w:val="22"/>
              <w:lang w:eastAsia="pl-PL"/>
            </w:rPr>
          </w:pPr>
          <w:r w:rsidRPr="00A527F5">
            <w:rPr>
              <w:rFonts w:cs="Times New Roman"/>
              <w:noProof/>
            </w:rPr>
            <w:t>7.</w:t>
          </w:r>
          <w:r w:rsidRPr="00A527F5">
            <w:rPr>
              <w:rFonts w:eastAsiaTheme="minorEastAsia" w:cs="Times New Roman"/>
              <w:bCs w:val="0"/>
              <w:noProof/>
              <w:sz w:val="22"/>
              <w:szCs w:val="22"/>
              <w:lang w:eastAsia="pl-PL"/>
            </w:rPr>
            <w:tab/>
          </w:r>
          <w:r w:rsidRPr="00A527F5">
            <w:rPr>
              <w:rFonts w:cs="Times New Roman"/>
              <w:noProof/>
            </w:rPr>
            <w:t>Utwórz dokument</w:t>
          </w:r>
          <w:r w:rsidRPr="00A527F5">
            <w:rPr>
              <w:rFonts w:cs="Times New Roman"/>
              <w:noProof/>
            </w:rPr>
            <w:tab/>
          </w:r>
          <w:r w:rsidRPr="00A527F5">
            <w:rPr>
              <w:rFonts w:cs="Times New Roman"/>
              <w:noProof/>
            </w:rPr>
            <w:fldChar w:fldCharType="begin"/>
          </w:r>
          <w:r w:rsidRPr="00A527F5">
            <w:rPr>
              <w:rFonts w:cs="Times New Roman"/>
              <w:noProof/>
            </w:rPr>
            <w:instrText xml:space="preserve"> PAGEREF _Toc39126074 \h </w:instrText>
          </w:r>
          <w:r w:rsidRPr="00A527F5">
            <w:rPr>
              <w:rFonts w:cs="Times New Roman"/>
              <w:noProof/>
            </w:rPr>
          </w:r>
          <w:r w:rsidRPr="00A527F5">
            <w:rPr>
              <w:rFonts w:cs="Times New Roman"/>
              <w:noProof/>
            </w:rPr>
            <w:fldChar w:fldCharType="separate"/>
          </w:r>
          <w:r w:rsidRPr="00A527F5">
            <w:rPr>
              <w:rFonts w:cs="Times New Roman"/>
              <w:noProof/>
            </w:rPr>
            <w:t>16</w:t>
          </w:r>
          <w:r w:rsidRPr="00A527F5">
            <w:rPr>
              <w:rFonts w:cs="Times New Roman"/>
              <w:noProof/>
            </w:rPr>
            <w:fldChar w:fldCharType="end"/>
          </w:r>
        </w:p>
        <w:p w14:paraId="596C177C" w14:textId="2C5DB787" w:rsidR="00E87651" w:rsidRPr="00A527F5" w:rsidRDefault="00E87651">
          <w:pPr>
            <w:pStyle w:val="Spistreci2"/>
            <w:rPr>
              <w:rFonts w:ascii="Times New Roman" w:eastAsiaTheme="minorEastAsia" w:hAnsi="Times New Roman" w:cs="Times New Roman"/>
              <w:b w:val="0"/>
              <w:bCs w:val="0"/>
              <w:noProof/>
              <w:sz w:val="22"/>
              <w:szCs w:val="22"/>
              <w:lang w:eastAsia="pl-PL"/>
            </w:rPr>
          </w:pPr>
          <w:r w:rsidRPr="00A527F5">
            <w:rPr>
              <w:rFonts w:ascii="Times New Roman" w:hAnsi="Times New Roman" w:cs="Times New Roman"/>
              <w:noProof/>
            </w:rPr>
            <w:t>7.1</w:t>
          </w:r>
          <w:r w:rsidRPr="00A527F5">
            <w:rPr>
              <w:rFonts w:ascii="Times New Roman" w:eastAsiaTheme="minorEastAsia" w:hAnsi="Times New Roman" w:cs="Times New Roman"/>
              <w:b w:val="0"/>
              <w:bCs w:val="0"/>
              <w:noProof/>
              <w:sz w:val="22"/>
              <w:szCs w:val="22"/>
              <w:lang w:eastAsia="pl-PL"/>
            </w:rPr>
            <w:tab/>
          </w:r>
          <w:r w:rsidRPr="00A527F5">
            <w:rPr>
              <w:rFonts w:ascii="Times New Roman" w:hAnsi="Times New Roman" w:cs="Times New Roman"/>
              <w:noProof/>
            </w:rPr>
            <w:t>Wybór celu złożenia dokumentu</w:t>
          </w:r>
          <w:r w:rsidRPr="00A527F5">
            <w:rPr>
              <w:rFonts w:ascii="Times New Roman" w:hAnsi="Times New Roman" w:cs="Times New Roman"/>
              <w:noProof/>
            </w:rPr>
            <w:tab/>
          </w:r>
          <w:r w:rsidRPr="00A527F5">
            <w:rPr>
              <w:rFonts w:ascii="Times New Roman" w:hAnsi="Times New Roman" w:cs="Times New Roman"/>
              <w:noProof/>
            </w:rPr>
            <w:fldChar w:fldCharType="begin"/>
          </w:r>
          <w:r w:rsidRPr="00A527F5">
            <w:rPr>
              <w:rFonts w:ascii="Times New Roman" w:hAnsi="Times New Roman" w:cs="Times New Roman"/>
              <w:noProof/>
            </w:rPr>
            <w:instrText xml:space="preserve"> PAGEREF _Toc39126075 \h </w:instrText>
          </w:r>
          <w:r w:rsidRPr="00A527F5">
            <w:rPr>
              <w:rFonts w:ascii="Times New Roman" w:hAnsi="Times New Roman" w:cs="Times New Roman"/>
              <w:noProof/>
            </w:rPr>
          </w:r>
          <w:r w:rsidRPr="00A527F5">
            <w:rPr>
              <w:rFonts w:ascii="Times New Roman" w:hAnsi="Times New Roman" w:cs="Times New Roman"/>
              <w:noProof/>
            </w:rPr>
            <w:fldChar w:fldCharType="separate"/>
          </w:r>
          <w:r w:rsidRPr="00A527F5">
            <w:rPr>
              <w:rFonts w:ascii="Times New Roman" w:hAnsi="Times New Roman" w:cs="Times New Roman"/>
              <w:noProof/>
            </w:rPr>
            <w:t>16</w:t>
          </w:r>
          <w:r w:rsidRPr="00A527F5">
            <w:rPr>
              <w:rFonts w:ascii="Times New Roman" w:hAnsi="Times New Roman" w:cs="Times New Roman"/>
              <w:noProof/>
            </w:rPr>
            <w:fldChar w:fldCharType="end"/>
          </w:r>
        </w:p>
        <w:p w14:paraId="22CDD880" w14:textId="52A6A65B" w:rsidR="00E87651" w:rsidRPr="00A527F5" w:rsidRDefault="00E87651">
          <w:pPr>
            <w:pStyle w:val="Spistreci3"/>
            <w:tabs>
              <w:tab w:val="left" w:pos="880"/>
              <w:tab w:val="right" w:leader="dot" w:pos="10456"/>
            </w:tabs>
            <w:rPr>
              <w:rFonts w:ascii="Times New Roman" w:eastAsiaTheme="minorEastAsia" w:hAnsi="Times New Roman" w:cs="Times New Roman"/>
              <w:noProof/>
              <w:sz w:val="22"/>
              <w:szCs w:val="22"/>
              <w:lang w:eastAsia="pl-PL"/>
            </w:rPr>
          </w:pPr>
          <w:r w:rsidRPr="00A527F5">
            <w:rPr>
              <w:rFonts w:ascii="Times New Roman" w:hAnsi="Times New Roman" w:cs="Times New Roman"/>
              <w:noProof/>
            </w:rPr>
            <w:t>7.1.1</w:t>
          </w:r>
          <w:r w:rsidRPr="00A527F5">
            <w:rPr>
              <w:rFonts w:ascii="Times New Roman" w:eastAsiaTheme="minorEastAsia" w:hAnsi="Times New Roman" w:cs="Times New Roman"/>
              <w:noProof/>
              <w:sz w:val="22"/>
              <w:szCs w:val="22"/>
              <w:lang w:eastAsia="pl-PL"/>
            </w:rPr>
            <w:tab/>
          </w:r>
          <w:r w:rsidRPr="00A527F5">
            <w:rPr>
              <w:rFonts w:ascii="Times New Roman" w:hAnsi="Times New Roman" w:cs="Times New Roman"/>
              <w:noProof/>
            </w:rPr>
            <w:t>Cel: Złożenie dokumentu pierwotnego</w:t>
          </w:r>
          <w:r w:rsidRPr="00A527F5">
            <w:rPr>
              <w:rFonts w:ascii="Times New Roman" w:hAnsi="Times New Roman" w:cs="Times New Roman"/>
              <w:noProof/>
            </w:rPr>
            <w:tab/>
          </w:r>
          <w:r w:rsidRPr="00A527F5">
            <w:rPr>
              <w:rFonts w:ascii="Times New Roman" w:hAnsi="Times New Roman" w:cs="Times New Roman"/>
              <w:noProof/>
            </w:rPr>
            <w:fldChar w:fldCharType="begin"/>
          </w:r>
          <w:r w:rsidRPr="00A527F5">
            <w:rPr>
              <w:rFonts w:ascii="Times New Roman" w:hAnsi="Times New Roman" w:cs="Times New Roman"/>
              <w:noProof/>
            </w:rPr>
            <w:instrText xml:space="preserve"> PAGEREF _Toc39126076 \h </w:instrText>
          </w:r>
          <w:r w:rsidRPr="00A527F5">
            <w:rPr>
              <w:rFonts w:ascii="Times New Roman" w:hAnsi="Times New Roman" w:cs="Times New Roman"/>
              <w:noProof/>
            </w:rPr>
          </w:r>
          <w:r w:rsidRPr="00A527F5">
            <w:rPr>
              <w:rFonts w:ascii="Times New Roman" w:hAnsi="Times New Roman" w:cs="Times New Roman"/>
              <w:noProof/>
            </w:rPr>
            <w:fldChar w:fldCharType="separate"/>
          </w:r>
          <w:r w:rsidRPr="00A527F5">
            <w:rPr>
              <w:rFonts w:ascii="Times New Roman" w:hAnsi="Times New Roman" w:cs="Times New Roman"/>
              <w:noProof/>
            </w:rPr>
            <w:t>17</w:t>
          </w:r>
          <w:r w:rsidRPr="00A527F5">
            <w:rPr>
              <w:rFonts w:ascii="Times New Roman" w:hAnsi="Times New Roman" w:cs="Times New Roman"/>
              <w:noProof/>
            </w:rPr>
            <w:fldChar w:fldCharType="end"/>
          </w:r>
        </w:p>
        <w:p w14:paraId="4DF761EB" w14:textId="234B47A9" w:rsidR="00E87651" w:rsidRPr="00A527F5" w:rsidRDefault="00E87651">
          <w:pPr>
            <w:pStyle w:val="Spistreci3"/>
            <w:tabs>
              <w:tab w:val="left" w:pos="880"/>
              <w:tab w:val="right" w:leader="dot" w:pos="10456"/>
            </w:tabs>
            <w:rPr>
              <w:rFonts w:ascii="Times New Roman" w:eastAsiaTheme="minorEastAsia" w:hAnsi="Times New Roman" w:cs="Times New Roman"/>
              <w:noProof/>
              <w:sz w:val="22"/>
              <w:szCs w:val="22"/>
              <w:lang w:eastAsia="pl-PL"/>
            </w:rPr>
          </w:pPr>
          <w:r w:rsidRPr="00A527F5">
            <w:rPr>
              <w:rFonts w:ascii="Times New Roman" w:hAnsi="Times New Roman" w:cs="Times New Roman"/>
              <w:noProof/>
            </w:rPr>
            <w:t>7.1.2</w:t>
          </w:r>
          <w:r w:rsidRPr="00A527F5">
            <w:rPr>
              <w:rFonts w:ascii="Times New Roman" w:eastAsiaTheme="minorEastAsia" w:hAnsi="Times New Roman" w:cs="Times New Roman"/>
              <w:noProof/>
              <w:sz w:val="22"/>
              <w:szCs w:val="22"/>
              <w:lang w:eastAsia="pl-PL"/>
            </w:rPr>
            <w:tab/>
          </w:r>
          <w:r w:rsidRPr="00A527F5">
            <w:rPr>
              <w:rFonts w:ascii="Times New Roman" w:hAnsi="Times New Roman" w:cs="Times New Roman"/>
              <w:noProof/>
            </w:rPr>
            <w:t>Cel: Złożenie uzupełnienia dokumentu</w:t>
          </w:r>
          <w:r w:rsidRPr="00A527F5">
            <w:rPr>
              <w:rFonts w:ascii="Times New Roman" w:hAnsi="Times New Roman" w:cs="Times New Roman"/>
              <w:noProof/>
            </w:rPr>
            <w:tab/>
          </w:r>
          <w:r w:rsidRPr="00A527F5">
            <w:rPr>
              <w:rFonts w:ascii="Times New Roman" w:hAnsi="Times New Roman" w:cs="Times New Roman"/>
              <w:noProof/>
            </w:rPr>
            <w:fldChar w:fldCharType="begin"/>
          </w:r>
          <w:r w:rsidRPr="00A527F5">
            <w:rPr>
              <w:rFonts w:ascii="Times New Roman" w:hAnsi="Times New Roman" w:cs="Times New Roman"/>
              <w:noProof/>
            </w:rPr>
            <w:instrText xml:space="preserve"> PAGEREF _Toc39126077 \h </w:instrText>
          </w:r>
          <w:r w:rsidRPr="00A527F5">
            <w:rPr>
              <w:rFonts w:ascii="Times New Roman" w:hAnsi="Times New Roman" w:cs="Times New Roman"/>
              <w:noProof/>
            </w:rPr>
          </w:r>
          <w:r w:rsidRPr="00A527F5">
            <w:rPr>
              <w:rFonts w:ascii="Times New Roman" w:hAnsi="Times New Roman" w:cs="Times New Roman"/>
              <w:noProof/>
            </w:rPr>
            <w:fldChar w:fldCharType="separate"/>
          </w:r>
          <w:r w:rsidRPr="00A527F5">
            <w:rPr>
              <w:rFonts w:ascii="Times New Roman" w:hAnsi="Times New Roman" w:cs="Times New Roman"/>
              <w:noProof/>
            </w:rPr>
            <w:t>19</w:t>
          </w:r>
          <w:r w:rsidRPr="00A527F5">
            <w:rPr>
              <w:rFonts w:ascii="Times New Roman" w:hAnsi="Times New Roman" w:cs="Times New Roman"/>
              <w:noProof/>
            </w:rPr>
            <w:fldChar w:fldCharType="end"/>
          </w:r>
        </w:p>
        <w:p w14:paraId="26744FC9" w14:textId="285A61DB" w:rsidR="00E87651" w:rsidRPr="00A527F5" w:rsidRDefault="00E87651">
          <w:pPr>
            <w:pStyle w:val="Spistreci2"/>
            <w:rPr>
              <w:rFonts w:ascii="Times New Roman" w:eastAsiaTheme="minorEastAsia" w:hAnsi="Times New Roman" w:cs="Times New Roman"/>
              <w:b w:val="0"/>
              <w:bCs w:val="0"/>
              <w:noProof/>
              <w:sz w:val="22"/>
              <w:szCs w:val="22"/>
              <w:lang w:eastAsia="pl-PL"/>
            </w:rPr>
          </w:pPr>
          <w:r w:rsidRPr="00A527F5">
            <w:rPr>
              <w:rFonts w:ascii="Times New Roman" w:hAnsi="Times New Roman" w:cs="Times New Roman"/>
              <w:noProof/>
            </w:rPr>
            <w:t>7.2</w:t>
          </w:r>
          <w:r w:rsidRPr="00A527F5">
            <w:rPr>
              <w:rFonts w:ascii="Times New Roman" w:eastAsiaTheme="minorEastAsia" w:hAnsi="Times New Roman" w:cs="Times New Roman"/>
              <w:b w:val="0"/>
              <w:bCs w:val="0"/>
              <w:noProof/>
              <w:sz w:val="22"/>
              <w:szCs w:val="22"/>
              <w:lang w:eastAsia="pl-PL"/>
            </w:rPr>
            <w:tab/>
          </w:r>
          <w:r w:rsidRPr="00A527F5">
            <w:rPr>
              <w:rFonts w:ascii="Times New Roman" w:hAnsi="Times New Roman" w:cs="Times New Roman"/>
              <w:noProof/>
            </w:rPr>
            <w:t>Wprowadzenie danych do dokumentu</w:t>
          </w:r>
          <w:r w:rsidRPr="00A527F5">
            <w:rPr>
              <w:rFonts w:ascii="Times New Roman" w:hAnsi="Times New Roman" w:cs="Times New Roman"/>
              <w:noProof/>
            </w:rPr>
            <w:tab/>
          </w:r>
          <w:r w:rsidRPr="00A527F5">
            <w:rPr>
              <w:rFonts w:ascii="Times New Roman" w:hAnsi="Times New Roman" w:cs="Times New Roman"/>
              <w:noProof/>
            </w:rPr>
            <w:fldChar w:fldCharType="begin"/>
          </w:r>
          <w:r w:rsidRPr="00A527F5">
            <w:rPr>
              <w:rFonts w:ascii="Times New Roman" w:hAnsi="Times New Roman" w:cs="Times New Roman"/>
              <w:noProof/>
            </w:rPr>
            <w:instrText xml:space="preserve"> PAGEREF _Toc39126078 \h </w:instrText>
          </w:r>
          <w:r w:rsidRPr="00A527F5">
            <w:rPr>
              <w:rFonts w:ascii="Times New Roman" w:hAnsi="Times New Roman" w:cs="Times New Roman"/>
              <w:noProof/>
            </w:rPr>
          </w:r>
          <w:r w:rsidRPr="00A527F5">
            <w:rPr>
              <w:rFonts w:ascii="Times New Roman" w:hAnsi="Times New Roman" w:cs="Times New Roman"/>
              <w:noProof/>
            </w:rPr>
            <w:fldChar w:fldCharType="separate"/>
          </w:r>
          <w:r w:rsidRPr="00A527F5">
            <w:rPr>
              <w:rFonts w:ascii="Times New Roman" w:hAnsi="Times New Roman" w:cs="Times New Roman"/>
              <w:noProof/>
            </w:rPr>
            <w:t>20</w:t>
          </w:r>
          <w:r w:rsidRPr="00A527F5">
            <w:rPr>
              <w:rFonts w:ascii="Times New Roman" w:hAnsi="Times New Roman" w:cs="Times New Roman"/>
              <w:noProof/>
            </w:rPr>
            <w:fldChar w:fldCharType="end"/>
          </w:r>
        </w:p>
        <w:p w14:paraId="57259C92" w14:textId="518DB538" w:rsidR="00E87651" w:rsidRPr="00A527F5" w:rsidRDefault="00E87651">
          <w:pPr>
            <w:pStyle w:val="Spistreci1"/>
            <w:tabs>
              <w:tab w:val="left" w:pos="440"/>
              <w:tab w:val="right" w:leader="dot" w:pos="10456"/>
            </w:tabs>
            <w:rPr>
              <w:rFonts w:eastAsiaTheme="minorEastAsia" w:cs="Times New Roman"/>
              <w:bCs w:val="0"/>
              <w:noProof/>
              <w:sz w:val="22"/>
              <w:szCs w:val="22"/>
              <w:lang w:eastAsia="pl-PL"/>
            </w:rPr>
          </w:pPr>
          <w:r w:rsidRPr="00A527F5">
            <w:rPr>
              <w:rFonts w:cs="Times New Roman"/>
              <w:noProof/>
            </w:rPr>
            <w:t>8.</w:t>
          </w:r>
          <w:r w:rsidRPr="00A527F5">
            <w:rPr>
              <w:rFonts w:eastAsiaTheme="minorEastAsia" w:cs="Times New Roman"/>
              <w:bCs w:val="0"/>
              <w:noProof/>
              <w:sz w:val="22"/>
              <w:szCs w:val="22"/>
              <w:lang w:eastAsia="pl-PL"/>
            </w:rPr>
            <w:tab/>
          </w:r>
          <w:r w:rsidRPr="00A527F5">
            <w:rPr>
              <w:rFonts w:cs="Times New Roman"/>
              <w:noProof/>
            </w:rPr>
            <w:t>Podpisz dokument Podpisem Zaufanym</w:t>
          </w:r>
          <w:r w:rsidRPr="00A527F5">
            <w:rPr>
              <w:rFonts w:cs="Times New Roman"/>
              <w:noProof/>
            </w:rPr>
            <w:tab/>
          </w:r>
          <w:r w:rsidR="000C3B55">
            <w:rPr>
              <w:rFonts w:cs="Times New Roman"/>
              <w:noProof/>
            </w:rPr>
            <w:t>27</w:t>
          </w:r>
        </w:p>
        <w:p w14:paraId="58F482FA" w14:textId="446DF54B" w:rsidR="00E87651" w:rsidRPr="00A527F5" w:rsidRDefault="00E87651">
          <w:pPr>
            <w:pStyle w:val="Spistreci1"/>
            <w:tabs>
              <w:tab w:val="left" w:pos="440"/>
              <w:tab w:val="right" w:leader="dot" w:pos="10456"/>
            </w:tabs>
            <w:rPr>
              <w:rFonts w:eastAsiaTheme="minorEastAsia" w:cs="Times New Roman"/>
              <w:bCs w:val="0"/>
              <w:noProof/>
              <w:sz w:val="22"/>
              <w:szCs w:val="22"/>
              <w:lang w:eastAsia="pl-PL"/>
            </w:rPr>
          </w:pPr>
          <w:r w:rsidRPr="00A527F5">
            <w:rPr>
              <w:rFonts w:cs="Times New Roman"/>
              <w:noProof/>
            </w:rPr>
            <w:t>9.</w:t>
          </w:r>
          <w:r w:rsidRPr="00A527F5">
            <w:rPr>
              <w:rFonts w:eastAsiaTheme="minorEastAsia" w:cs="Times New Roman"/>
              <w:bCs w:val="0"/>
              <w:noProof/>
              <w:sz w:val="22"/>
              <w:szCs w:val="22"/>
              <w:lang w:eastAsia="pl-PL"/>
            </w:rPr>
            <w:tab/>
          </w:r>
          <w:r w:rsidRPr="00A527F5">
            <w:rPr>
              <w:rFonts w:cs="Times New Roman"/>
              <w:noProof/>
            </w:rPr>
            <w:t>Złóż dokument</w:t>
          </w:r>
          <w:r w:rsidRPr="00A527F5">
            <w:rPr>
              <w:rFonts w:cs="Times New Roman"/>
              <w:noProof/>
            </w:rPr>
            <w:tab/>
          </w:r>
          <w:r w:rsidR="000C3B55">
            <w:rPr>
              <w:rFonts w:cs="Times New Roman"/>
              <w:noProof/>
            </w:rPr>
            <w:t>30</w:t>
          </w:r>
        </w:p>
        <w:p w14:paraId="375186EA" w14:textId="49681C48" w:rsidR="00E87651" w:rsidRPr="00A527F5" w:rsidRDefault="00E87651">
          <w:pPr>
            <w:pStyle w:val="Spistreci2"/>
            <w:rPr>
              <w:rFonts w:ascii="Times New Roman" w:eastAsiaTheme="minorEastAsia" w:hAnsi="Times New Roman" w:cs="Times New Roman"/>
              <w:b w:val="0"/>
              <w:bCs w:val="0"/>
              <w:noProof/>
              <w:sz w:val="22"/>
              <w:szCs w:val="22"/>
              <w:lang w:eastAsia="pl-PL"/>
            </w:rPr>
          </w:pPr>
          <w:r w:rsidRPr="00A527F5">
            <w:rPr>
              <w:rFonts w:ascii="Times New Roman" w:hAnsi="Times New Roman" w:cs="Times New Roman"/>
              <w:noProof/>
            </w:rPr>
            <w:t>9.1</w:t>
          </w:r>
          <w:r w:rsidRPr="00A527F5">
            <w:rPr>
              <w:rFonts w:ascii="Times New Roman" w:eastAsiaTheme="minorEastAsia" w:hAnsi="Times New Roman" w:cs="Times New Roman"/>
              <w:b w:val="0"/>
              <w:bCs w:val="0"/>
              <w:noProof/>
              <w:sz w:val="22"/>
              <w:szCs w:val="22"/>
              <w:lang w:eastAsia="pl-PL"/>
            </w:rPr>
            <w:tab/>
          </w:r>
          <w:r w:rsidRPr="00A527F5">
            <w:rPr>
              <w:rFonts w:ascii="Times New Roman" w:hAnsi="Times New Roman" w:cs="Times New Roman"/>
              <w:noProof/>
            </w:rPr>
            <w:t>Podaj adres email</w:t>
          </w:r>
          <w:r w:rsidRPr="00A527F5">
            <w:rPr>
              <w:rFonts w:ascii="Times New Roman" w:hAnsi="Times New Roman" w:cs="Times New Roman"/>
              <w:noProof/>
            </w:rPr>
            <w:tab/>
          </w:r>
          <w:r w:rsidR="000C3B55">
            <w:rPr>
              <w:rFonts w:ascii="Times New Roman" w:hAnsi="Times New Roman" w:cs="Times New Roman"/>
              <w:noProof/>
            </w:rPr>
            <w:t>30</w:t>
          </w:r>
        </w:p>
        <w:p w14:paraId="4DB18D88" w14:textId="3A11CE6C" w:rsidR="00E87651" w:rsidRPr="00A527F5" w:rsidRDefault="00E87651">
          <w:pPr>
            <w:pStyle w:val="Spistreci2"/>
            <w:rPr>
              <w:rFonts w:ascii="Times New Roman" w:eastAsiaTheme="minorEastAsia" w:hAnsi="Times New Roman" w:cs="Times New Roman"/>
              <w:b w:val="0"/>
              <w:bCs w:val="0"/>
              <w:noProof/>
              <w:sz w:val="22"/>
              <w:szCs w:val="22"/>
              <w:lang w:eastAsia="pl-PL"/>
            </w:rPr>
          </w:pPr>
          <w:r w:rsidRPr="00A527F5">
            <w:rPr>
              <w:rFonts w:ascii="Times New Roman" w:hAnsi="Times New Roman" w:cs="Times New Roman"/>
              <w:noProof/>
            </w:rPr>
            <w:t>9.2</w:t>
          </w:r>
          <w:r w:rsidRPr="00A527F5">
            <w:rPr>
              <w:rFonts w:ascii="Times New Roman" w:eastAsiaTheme="minorEastAsia" w:hAnsi="Times New Roman" w:cs="Times New Roman"/>
              <w:b w:val="0"/>
              <w:bCs w:val="0"/>
              <w:noProof/>
              <w:sz w:val="22"/>
              <w:szCs w:val="22"/>
              <w:lang w:eastAsia="pl-PL"/>
            </w:rPr>
            <w:tab/>
          </w:r>
          <w:r w:rsidRPr="00A527F5">
            <w:rPr>
              <w:rFonts w:ascii="Times New Roman" w:hAnsi="Times New Roman" w:cs="Times New Roman"/>
              <w:noProof/>
            </w:rPr>
            <w:t>Wybierz plik</w:t>
          </w:r>
          <w:r w:rsidRPr="00A527F5">
            <w:rPr>
              <w:rFonts w:ascii="Times New Roman" w:hAnsi="Times New Roman" w:cs="Times New Roman"/>
              <w:noProof/>
            </w:rPr>
            <w:tab/>
          </w:r>
          <w:r w:rsidR="000C3B55">
            <w:rPr>
              <w:rFonts w:ascii="Times New Roman" w:hAnsi="Times New Roman" w:cs="Times New Roman"/>
              <w:noProof/>
            </w:rPr>
            <w:t>31</w:t>
          </w:r>
        </w:p>
        <w:p w14:paraId="2F8F8209" w14:textId="5828DE06" w:rsidR="00E87651" w:rsidRPr="00A527F5" w:rsidRDefault="00E87651">
          <w:pPr>
            <w:pStyle w:val="Spistreci3"/>
            <w:tabs>
              <w:tab w:val="left" w:pos="880"/>
              <w:tab w:val="right" w:leader="dot" w:pos="10456"/>
            </w:tabs>
            <w:rPr>
              <w:rFonts w:ascii="Times New Roman" w:eastAsiaTheme="minorEastAsia" w:hAnsi="Times New Roman" w:cs="Times New Roman"/>
              <w:noProof/>
              <w:sz w:val="22"/>
              <w:szCs w:val="22"/>
              <w:lang w:eastAsia="pl-PL"/>
            </w:rPr>
          </w:pPr>
          <w:r w:rsidRPr="00A527F5">
            <w:rPr>
              <w:rFonts w:ascii="Times New Roman" w:hAnsi="Times New Roman" w:cs="Times New Roman"/>
              <w:noProof/>
            </w:rPr>
            <w:t>9.2.1</w:t>
          </w:r>
          <w:r w:rsidRPr="00A527F5">
            <w:rPr>
              <w:rFonts w:ascii="Times New Roman" w:eastAsiaTheme="minorEastAsia" w:hAnsi="Times New Roman" w:cs="Times New Roman"/>
              <w:noProof/>
              <w:sz w:val="22"/>
              <w:szCs w:val="22"/>
              <w:lang w:eastAsia="pl-PL"/>
            </w:rPr>
            <w:tab/>
          </w:r>
          <w:r w:rsidRPr="00A527F5">
            <w:rPr>
              <w:rFonts w:ascii="Times New Roman" w:hAnsi="Times New Roman" w:cs="Times New Roman"/>
              <w:noProof/>
            </w:rPr>
            <w:t>Dodawanie pliku z podpisem wewnętrznym</w:t>
          </w:r>
          <w:r w:rsidRPr="00A527F5">
            <w:rPr>
              <w:rFonts w:ascii="Times New Roman" w:hAnsi="Times New Roman" w:cs="Times New Roman"/>
              <w:noProof/>
            </w:rPr>
            <w:tab/>
          </w:r>
          <w:r w:rsidR="000C3B55">
            <w:rPr>
              <w:rFonts w:ascii="Times New Roman" w:hAnsi="Times New Roman" w:cs="Times New Roman"/>
              <w:noProof/>
            </w:rPr>
            <w:t>31</w:t>
          </w:r>
        </w:p>
        <w:p w14:paraId="2F7C4EC4" w14:textId="32DA6F63" w:rsidR="00E87651" w:rsidRPr="00A527F5" w:rsidRDefault="00E87651">
          <w:pPr>
            <w:pStyle w:val="Spistreci3"/>
            <w:tabs>
              <w:tab w:val="left" w:pos="880"/>
              <w:tab w:val="right" w:leader="dot" w:pos="10456"/>
            </w:tabs>
            <w:rPr>
              <w:rFonts w:ascii="Times New Roman" w:eastAsiaTheme="minorEastAsia" w:hAnsi="Times New Roman" w:cs="Times New Roman"/>
              <w:noProof/>
              <w:sz w:val="22"/>
              <w:szCs w:val="22"/>
              <w:lang w:eastAsia="pl-PL"/>
            </w:rPr>
          </w:pPr>
          <w:r w:rsidRPr="00A527F5">
            <w:rPr>
              <w:rFonts w:ascii="Times New Roman" w:hAnsi="Times New Roman" w:cs="Times New Roman"/>
              <w:noProof/>
            </w:rPr>
            <w:t>9.2.2</w:t>
          </w:r>
          <w:r w:rsidRPr="00A527F5">
            <w:rPr>
              <w:rFonts w:ascii="Times New Roman" w:eastAsiaTheme="minorEastAsia" w:hAnsi="Times New Roman" w:cs="Times New Roman"/>
              <w:noProof/>
              <w:sz w:val="22"/>
              <w:szCs w:val="22"/>
              <w:lang w:eastAsia="pl-PL"/>
            </w:rPr>
            <w:tab/>
          </w:r>
          <w:r w:rsidRPr="00A527F5">
            <w:rPr>
              <w:rFonts w:ascii="Times New Roman" w:hAnsi="Times New Roman" w:cs="Times New Roman"/>
              <w:noProof/>
            </w:rPr>
            <w:t>Dodawanie pliku z podpisem zewnętrznym</w:t>
          </w:r>
          <w:r w:rsidRPr="00A527F5">
            <w:rPr>
              <w:rFonts w:ascii="Times New Roman" w:hAnsi="Times New Roman" w:cs="Times New Roman"/>
              <w:noProof/>
            </w:rPr>
            <w:tab/>
          </w:r>
          <w:r w:rsidR="000C3B55">
            <w:rPr>
              <w:rFonts w:ascii="Times New Roman" w:hAnsi="Times New Roman" w:cs="Times New Roman"/>
              <w:noProof/>
            </w:rPr>
            <w:t>32</w:t>
          </w:r>
        </w:p>
        <w:p w14:paraId="4EE67138" w14:textId="00EFEF54" w:rsidR="00E87651" w:rsidRPr="00A527F5" w:rsidRDefault="00E87651">
          <w:pPr>
            <w:pStyle w:val="Spistreci2"/>
            <w:rPr>
              <w:rFonts w:ascii="Times New Roman" w:eastAsiaTheme="minorEastAsia" w:hAnsi="Times New Roman" w:cs="Times New Roman"/>
              <w:b w:val="0"/>
              <w:bCs w:val="0"/>
              <w:noProof/>
              <w:sz w:val="22"/>
              <w:szCs w:val="22"/>
              <w:lang w:eastAsia="pl-PL"/>
            </w:rPr>
          </w:pPr>
          <w:r w:rsidRPr="00A527F5">
            <w:rPr>
              <w:rFonts w:ascii="Times New Roman" w:hAnsi="Times New Roman" w:cs="Times New Roman"/>
              <w:noProof/>
            </w:rPr>
            <w:t>9.3</w:t>
          </w:r>
          <w:r w:rsidRPr="00A527F5">
            <w:rPr>
              <w:rFonts w:ascii="Times New Roman" w:eastAsiaTheme="minorEastAsia" w:hAnsi="Times New Roman" w:cs="Times New Roman"/>
              <w:b w:val="0"/>
              <w:bCs w:val="0"/>
              <w:noProof/>
              <w:sz w:val="22"/>
              <w:szCs w:val="22"/>
              <w:lang w:eastAsia="pl-PL"/>
            </w:rPr>
            <w:tab/>
          </w:r>
          <w:r w:rsidRPr="00A527F5">
            <w:rPr>
              <w:rFonts w:ascii="Times New Roman" w:hAnsi="Times New Roman" w:cs="Times New Roman"/>
              <w:noProof/>
            </w:rPr>
            <w:t>Prześlij plik</w:t>
          </w:r>
          <w:r w:rsidRPr="00A527F5">
            <w:rPr>
              <w:rFonts w:ascii="Times New Roman" w:hAnsi="Times New Roman" w:cs="Times New Roman"/>
              <w:noProof/>
            </w:rPr>
            <w:tab/>
          </w:r>
          <w:r w:rsidR="000C3B55">
            <w:rPr>
              <w:rFonts w:ascii="Times New Roman" w:hAnsi="Times New Roman" w:cs="Times New Roman"/>
              <w:noProof/>
            </w:rPr>
            <w:t>33</w:t>
          </w:r>
        </w:p>
        <w:p w14:paraId="79925E23" w14:textId="0FBD0C23" w:rsidR="00E87651" w:rsidRPr="00A527F5" w:rsidRDefault="00E87651">
          <w:pPr>
            <w:pStyle w:val="Spistreci1"/>
            <w:tabs>
              <w:tab w:val="left" w:pos="660"/>
              <w:tab w:val="right" w:leader="dot" w:pos="10456"/>
            </w:tabs>
            <w:rPr>
              <w:rFonts w:eastAsiaTheme="minorEastAsia" w:cs="Times New Roman"/>
              <w:bCs w:val="0"/>
              <w:noProof/>
              <w:sz w:val="22"/>
              <w:szCs w:val="22"/>
              <w:lang w:eastAsia="pl-PL"/>
            </w:rPr>
          </w:pPr>
          <w:r w:rsidRPr="00A527F5">
            <w:rPr>
              <w:rFonts w:cs="Times New Roman"/>
              <w:noProof/>
            </w:rPr>
            <w:t>10.</w:t>
          </w:r>
          <w:r w:rsidRPr="00A527F5">
            <w:rPr>
              <w:rFonts w:eastAsiaTheme="minorEastAsia" w:cs="Times New Roman"/>
              <w:bCs w:val="0"/>
              <w:noProof/>
              <w:sz w:val="22"/>
              <w:szCs w:val="22"/>
              <w:lang w:eastAsia="pl-PL"/>
            </w:rPr>
            <w:tab/>
          </w:r>
          <w:r w:rsidRPr="00A527F5">
            <w:rPr>
              <w:rFonts w:cs="Times New Roman"/>
              <w:noProof/>
            </w:rPr>
            <w:t>Sprawdź status złożonego dokumentu</w:t>
          </w:r>
          <w:r w:rsidRPr="00A527F5">
            <w:rPr>
              <w:rFonts w:cs="Times New Roman"/>
              <w:noProof/>
            </w:rPr>
            <w:tab/>
          </w:r>
          <w:r w:rsidR="000C3B55">
            <w:rPr>
              <w:rFonts w:cs="Times New Roman"/>
              <w:noProof/>
            </w:rPr>
            <w:t>36</w:t>
          </w:r>
        </w:p>
        <w:p w14:paraId="7F325B06" w14:textId="62874B0B" w:rsidR="00E87651" w:rsidRPr="00A527F5" w:rsidRDefault="00E87651">
          <w:pPr>
            <w:pStyle w:val="Spistreci1"/>
            <w:tabs>
              <w:tab w:val="left" w:pos="660"/>
              <w:tab w:val="right" w:leader="dot" w:pos="10456"/>
            </w:tabs>
            <w:rPr>
              <w:rFonts w:eastAsiaTheme="minorEastAsia" w:cs="Times New Roman"/>
              <w:bCs w:val="0"/>
              <w:noProof/>
              <w:sz w:val="22"/>
              <w:szCs w:val="22"/>
              <w:lang w:eastAsia="pl-PL"/>
            </w:rPr>
          </w:pPr>
          <w:r w:rsidRPr="00A527F5">
            <w:rPr>
              <w:rFonts w:cs="Times New Roman"/>
              <w:noProof/>
            </w:rPr>
            <w:t>11.</w:t>
          </w:r>
          <w:r w:rsidRPr="00A527F5">
            <w:rPr>
              <w:rFonts w:eastAsiaTheme="minorEastAsia" w:cs="Times New Roman"/>
              <w:bCs w:val="0"/>
              <w:noProof/>
              <w:sz w:val="22"/>
              <w:szCs w:val="22"/>
              <w:lang w:eastAsia="pl-PL"/>
            </w:rPr>
            <w:tab/>
          </w:r>
          <w:r w:rsidRPr="00A527F5">
            <w:rPr>
              <w:rFonts w:cs="Times New Roman"/>
              <w:noProof/>
            </w:rPr>
            <w:t>Pobierz UPO</w:t>
          </w:r>
          <w:r w:rsidRPr="00A527F5">
            <w:rPr>
              <w:rFonts w:cs="Times New Roman"/>
              <w:noProof/>
            </w:rPr>
            <w:tab/>
          </w:r>
          <w:r w:rsidR="000C3B55">
            <w:rPr>
              <w:rFonts w:cs="Times New Roman"/>
              <w:noProof/>
            </w:rPr>
            <w:t>38</w:t>
          </w:r>
        </w:p>
        <w:p w14:paraId="49DAEE30" w14:textId="7B56D067" w:rsidR="00E87651" w:rsidRDefault="00E87651">
          <w:pPr>
            <w:pStyle w:val="Spistreci1"/>
            <w:tabs>
              <w:tab w:val="left" w:pos="660"/>
              <w:tab w:val="right" w:leader="dot" w:pos="10456"/>
            </w:tabs>
            <w:rPr>
              <w:rFonts w:asciiTheme="minorHAnsi" w:eastAsiaTheme="minorEastAsia" w:hAnsiTheme="minorHAnsi" w:cstheme="minorBidi"/>
              <w:bCs w:val="0"/>
              <w:noProof/>
              <w:sz w:val="22"/>
              <w:szCs w:val="22"/>
              <w:lang w:eastAsia="pl-PL"/>
            </w:rPr>
          </w:pPr>
          <w:r w:rsidRPr="00A527F5">
            <w:rPr>
              <w:rFonts w:cs="Times New Roman"/>
              <w:noProof/>
            </w:rPr>
            <w:t>12.</w:t>
          </w:r>
          <w:r w:rsidRPr="00A527F5">
            <w:rPr>
              <w:rFonts w:eastAsiaTheme="minorEastAsia" w:cs="Times New Roman"/>
              <w:bCs w:val="0"/>
              <w:noProof/>
              <w:sz w:val="22"/>
              <w:szCs w:val="22"/>
              <w:lang w:eastAsia="pl-PL"/>
            </w:rPr>
            <w:tab/>
          </w:r>
          <w:r w:rsidRPr="00A527F5">
            <w:rPr>
              <w:rFonts w:cs="Times New Roman"/>
              <w:noProof/>
            </w:rPr>
            <w:t>Wizualizacje XML</w:t>
          </w:r>
          <w:r>
            <w:rPr>
              <w:noProof/>
            </w:rPr>
            <w:tab/>
          </w:r>
          <w:r w:rsidR="000C3B55">
            <w:rPr>
              <w:noProof/>
            </w:rPr>
            <w:t>41</w:t>
          </w:r>
        </w:p>
        <w:p w14:paraId="1605279F" w14:textId="373D3615" w:rsidR="007B03BC" w:rsidRPr="001E5E29" w:rsidRDefault="0095052A">
          <w:pPr>
            <w:rPr>
              <w:rFonts w:ascii="Times New Roman" w:hAnsi="Times New Roman" w:cs="Times New Roman"/>
              <w:sz w:val="24"/>
              <w:szCs w:val="24"/>
            </w:rPr>
          </w:pPr>
          <w:r w:rsidRPr="00251BDB">
            <w:rPr>
              <w:rFonts w:ascii="Times New Roman" w:hAnsi="Times New Roman" w:cs="Times New Roman"/>
              <w:sz w:val="24"/>
              <w:szCs w:val="24"/>
            </w:rPr>
            <w:fldChar w:fldCharType="end"/>
          </w:r>
        </w:p>
      </w:sdtContent>
    </w:sdt>
    <w:p w14:paraId="0B293FFE" w14:textId="003B0514" w:rsidR="006561C5" w:rsidRPr="001E5E29" w:rsidRDefault="006561C5" w:rsidP="006561C5">
      <w:pPr>
        <w:rPr>
          <w:rFonts w:ascii="Times New Roman" w:hAnsi="Times New Roman" w:cs="Times New Roman"/>
          <w:b/>
          <w:smallCaps/>
          <w:sz w:val="24"/>
          <w:szCs w:val="24"/>
        </w:rPr>
      </w:pPr>
    </w:p>
    <w:p w14:paraId="32E974DE" w14:textId="3C1032A4" w:rsidR="00BF119A" w:rsidRPr="0079079F" w:rsidRDefault="00BF119A" w:rsidP="0079079F">
      <w:pPr>
        <w:rPr>
          <w:rFonts w:ascii="Times New Roman" w:hAnsi="Times New Roman" w:cs="Times New Roman"/>
          <w:b/>
          <w:sz w:val="24"/>
          <w:szCs w:val="24"/>
        </w:rPr>
      </w:pPr>
    </w:p>
    <w:p w14:paraId="41354975" w14:textId="708DAF76" w:rsidR="00142CFC" w:rsidRPr="009C54A4" w:rsidRDefault="00142CFC" w:rsidP="00BF119A">
      <w:pPr>
        <w:pStyle w:val="TSZNagwkinienumerowanedospisutreci"/>
        <w:rPr>
          <w:rFonts w:ascii="Times New Roman" w:hAnsi="Times New Roman" w:cs="Times New Roman"/>
          <w:sz w:val="24"/>
        </w:rPr>
      </w:pPr>
      <w:bookmarkStart w:id="0" w:name="_Toc22893272"/>
      <w:bookmarkStart w:id="1" w:name="_Toc39126062"/>
      <w:bookmarkStart w:id="2" w:name="_Toc251073197"/>
      <w:bookmarkStart w:id="3" w:name="_Toc251089976"/>
      <w:bookmarkStart w:id="4" w:name="_Toc495575823"/>
      <w:r w:rsidRPr="009C54A4">
        <w:rPr>
          <w:rFonts w:ascii="Times New Roman" w:hAnsi="Times New Roman" w:cs="Times New Roman"/>
          <w:sz w:val="24"/>
        </w:rPr>
        <w:lastRenderedPageBreak/>
        <w:t>Historia wprowadzonych zmian</w:t>
      </w:r>
      <w:bookmarkEnd w:id="0"/>
      <w:bookmarkEnd w:id="1"/>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6716"/>
      </w:tblGrid>
      <w:tr w:rsidR="00C57A46" w:rsidRPr="00506E93" w14:paraId="791E1F23" w14:textId="77777777" w:rsidTr="00C57A46">
        <w:trPr>
          <w:trHeight w:val="244"/>
          <w:jc w:val="center"/>
        </w:trPr>
        <w:tc>
          <w:tcPr>
            <w:tcW w:w="1696" w:type="dxa"/>
            <w:shd w:val="clear" w:color="auto" w:fill="3DA8D7"/>
            <w:vAlign w:val="center"/>
          </w:tcPr>
          <w:p w14:paraId="344FDB0E" w14:textId="77777777" w:rsidR="00C57A46" w:rsidRPr="009C54A4" w:rsidRDefault="00C57A46" w:rsidP="00C57A46">
            <w:pPr>
              <w:spacing w:after="0"/>
              <w:rPr>
                <w:rFonts w:ascii="Times New Roman" w:hAnsi="Times New Roman" w:cs="Times New Roman"/>
                <w:b/>
                <w:color w:val="FFFFFF"/>
                <w:sz w:val="24"/>
                <w:szCs w:val="24"/>
              </w:rPr>
            </w:pPr>
            <w:r w:rsidRPr="009C54A4">
              <w:rPr>
                <w:rFonts w:ascii="Times New Roman" w:hAnsi="Times New Roman" w:cs="Times New Roman"/>
                <w:b/>
                <w:bCs/>
                <w:color w:val="FFFFFF" w:themeColor="background1"/>
                <w:sz w:val="24"/>
                <w:szCs w:val="24"/>
              </w:rPr>
              <w:t>Wersja</w:t>
            </w:r>
          </w:p>
        </w:tc>
        <w:tc>
          <w:tcPr>
            <w:tcW w:w="1701" w:type="dxa"/>
            <w:shd w:val="clear" w:color="auto" w:fill="3DA8D7"/>
            <w:vAlign w:val="center"/>
          </w:tcPr>
          <w:p w14:paraId="769381D9" w14:textId="77777777" w:rsidR="00C57A46" w:rsidRPr="009C54A4" w:rsidRDefault="00C57A46" w:rsidP="00C57A46">
            <w:pPr>
              <w:spacing w:after="0"/>
              <w:rPr>
                <w:rFonts w:ascii="Times New Roman" w:hAnsi="Times New Roman" w:cs="Times New Roman"/>
                <w:b/>
                <w:bCs/>
                <w:color w:val="FFFFFF" w:themeColor="background1"/>
                <w:sz w:val="24"/>
                <w:szCs w:val="24"/>
              </w:rPr>
            </w:pPr>
            <w:r w:rsidRPr="009C54A4">
              <w:rPr>
                <w:rFonts w:ascii="Times New Roman" w:hAnsi="Times New Roman" w:cs="Times New Roman"/>
                <w:b/>
                <w:bCs/>
                <w:color w:val="FFFFFF" w:themeColor="background1"/>
                <w:sz w:val="24"/>
                <w:szCs w:val="24"/>
              </w:rPr>
              <w:t>Data zmiany</w:t>
            </w:r>
          </w:p>
        </w:tc>
        <w:tc>
          <w:tcPr>
            <w:tcW w:w="6716" w:type="dxa"/>
            <w:shd w:val="clear" w:color="auto" w:fill="3DA8D7"/>
            <w:vAlign w:val="center"/>
          </w:tcPr>
          <w:p w14:paraId="13E952E7" w14:textId="77777777" w:rsidR="00C57A46" w:rsidRPr="009C54A4" w:rsidRDefault="00C57A46" w:rsidP="00C57A46">
            <w:pPr>
              <w:spacing w:after="0"/>
              <w:rPr>
                <w:rFonts w:ascii="Times New Roman" w:hAnsi="Times New Roman" w:cs="Times New Roman"/>
                <w:b/>
                <w:color w:val="FFFFFF"/>
                <w:sz w:val="24"/>
                <w:szCs w:val="24"/>
              </w:rPr>
            </w:pPr>
            <w:r w:rsidRPr="009C54A4">
              <w:rPr>
                <w:rFonts w:ascii="Times New Roman" w:hAnsi="Times New Roman" w:cs="Times New Roman"/>
                <w:b/>
                <w:bCs/>
                <w:color w:val="FFFFFF" w:themeColor="background1"/>
                <w:sz w:val="24"/>
                <w:szCs w:val="24"/>
              </w:rPr>
              <w:t>Wprowadzone zmiany</w:t>
            </w:r>
          </w:p>
        </w:tc>
      </w:tr>
      <w:tr w:rsidR="00C57A46" w:rsidRPr="00506E93" w14:paraId="01785F9C" w14:textId="77777777" w:rsidTr="00C57A46">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139D7CE6" w14:textId="77777777" w:rsidR="00C57A46" w:rsidRPr="009C54A4" w:rsidRDefault="00C57A46" w:rsidP="00C57A46">
            <w:pPr>
              <w:spacing w:after="0"/>
              <w:rPr>
                <w:rFonts w:ascii="Times New Roman" w:hAnsi="Times New Roman" w:cs="Times New Roman"/>
                <w:sz w:val="24"/>
                <w:szCs w:val="24"/>
              </w:rPr>
            </w:pPr>
            <w:r w:rsidRPr="009C54A4">
              <w:rPr>
                <w:rFonts w:ascii="Times New Roman" w:hAnsi="Times New Roman" w:cs="Times New Roman"/>
                <w:sz w:val="24"/>
                <w:szCs w:val="24"/>
              </w:rPr>
              <w:t>Wersja 1.0</w:t>
            </w:r>
          </w:p>
        </w:tc>
        <w:tc>
          <w:tcPr>
            <w:tcW w:w="1701" w:type="dxa"/>
            <w:tcBorders>
              <w:top w:val="single" w:sz="4" w:space="0" w:color="auto"/>
              <w:left w:val="single" w:sz="4" w:space="0" w:color="auto"/>
              <w:bottom w:val="single" w:sz="4" w:space="0" w:color="auto"/>
              <w:right w:val="single" w:sz="4" w:space="0" w:color="auto"/>
            </w:tcBorders>
            <w:vAlign w:val="center"/>
          </w:tcPr>
          <w:p w14:paraId="1BCD4EB6" w14:textId="670FAE01" w:rsidR="00C57A46" w:rsidRPr="009C54A4" w:rsidRDefault="00F67C9B" w:rsidP="00C57A46">
            <w:pPr>
              <w:spacing w:after="0"/>
              <w:jc w:val="both"/>
              <w:rPr>
                <w:rFonts w:ascii="Times New Roman" w:hAnsi="Times New Roman" w:cs="Times New Roman"/>
                <w:sz w:val="24"/>
                <w:szCs w:val="24"/>
              </w:rPr>
            </w:pPr>
            <w:r>
              <w:rPr>
                <w:rFonts w:ascii="Times New Roman" w:hAnsi="Times New Roman" w:cs="Times New Roman"/>
                <w:sz w:val="24"/>
                <w:szCs w:val="24"/>
              </w:rPr>
              <w:t>S</w:t>
            </w:r>
            <w:r w:rsidR="00C57A46" w:rsidRPr="009C54A4">
              <w:rPr>
                <w:rFonts w:ascii="Times New Roman" w:hAnsi="Times New Roman" w:cs="Times New Roman"/>
                <w:sz w:val="24"/>
                <w:szCs w:val="24"/>
              </w:rPr>
              <w:t>tyczeń 2019</w:t>
            </w:r>
          </w:p>
        </w:tc>
        <w:tc>
          <w:tcPr>
            <w:tcW w:w="6716" w:type="dxa"/>
            <w:tcBorders>
              <w:top w:val="single" w:sz="4" w:space="0" w:color="auto"/>
              <w:left w:val="single" w:sz="4" w:space="0" w:color="auto"/>
              <w:bottom w:val="single" w:sz="4" w:space="0" w:color="auto"/>
              <w:right w:val="single" w:sz="4" w:space="0" w:color="auto"/>
            </w:tcBorders>
            <w:vAlign w:val="center"/>
          </w:tcPr>
          <w:p w14:paraId="2E5156B6" w14:textId="77777777" w:rsidR="00C57A46" w:rsidRPr="009C54A4" w:rsidRDefault="00C57A46" w:rsidP="00C57A46">
            <w:pPr>
              <w:spacing w:after="0"/>
              <w:jc w:val="both"/>
              <w:rPr>
                <w:rFonts w:ascii="Times New Roman" w:hAnsi="Times New Roman" w:cs="Times New Roman"/>
                <w:sz w:val="24"/>
                <w:szCs w:val="24"/>
              </w:rPr>
            </w:pPr>
            <w:r w:rsidRPr="009C54A4">
              <w:rPr>
                <w:rFonts w:ascii="Times New Roman" w:hAnsi="Times New Roman" w:cs="Times New Roman"/>
                <w:sz w:val="24"/>
                <w:szCs w:val="24"/>
              </w:rPr>
              <w:t>Utworzenie Podręcznika Użytkownika Systemu MDR „Informacje o </w:t>
            </w:r>
            <w:r w:rsidR="000C56F1" w:rsidRPr="009C54A4">
              <w:rPr>
                <w:rFonts w:ascii="Times New Roman" w:hAnsi="Times New Roman" w:cs="Times New Roman"/>
                <w:sz w:val="24"/>
                <w:szCs w:val="24"/>
              </w:rPr>
              <w:t>S</w:t>
            </w:r>
            <w:r w:rsidRPr="009C54A4">
              <w:rPr>
                <w:rFonts w:ascii="Times New Roman" w:hAnsi="Times New Roman" w:cs="Times New Roman"/>
                <w:sz w:val="24"/>
                <w:szCs w:val="24"/>
              </w:rPr>
              <w:t>chematach Podatkowych MDR”.</w:t>
            </w:r>
          </w:p>
        </w:tc>
      </w:tr>
      <w:tr w:rsidR="00C57A46" w:rsidRPr="00506E93" w14:paraId="06123E06" w14:textId="77777777" w:rsidTr="00C57A46">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01F88ED6" w14:textId="77777777" w:rsidR="00C57A46" w:rsidRPr="009C54A4" w:rsidRDefault="00C57A46" w:rsidP="00C57A46">
            <w:pPr>
              <w:spacing w:after="0"/>
              <w:rPr>
                <w:rFonts w:ascii="Times New Roman" w:hAnsi="Times New Roman" w:cs="Times New Roman"/>
                <w:sz w:val="24"/>
                <w:szCs w:val="24"/>
              </w:rPr>
            </w:pPr>
            <w:r w:rsidRPr="009C54A4">
              <w:rPr>
                <w:rFonts w:ascii="Times New Roman" w:hAnsi="Times New Roman" w:cs="Times New Roman"/>
                <w:sz w:val="24"/>
                <w:szCs w:val="24"/>
              </w:rPr>
              <w:t>Wersja 2.0</w:t>
            </w:r>
          </w:p>
        </w:tc>
        <w:tc>
          <w:tcPr>
            <w:tcW w:w="1701" w:type="dxa"/>
            <w:tcBorders>
              <w:top w:val="single" w:sz="4" w:space="0" w:color="auto"/>
              <w:left w:val="single" w:sz="4" w:space="0" w:color="auto"/>
              <w:bottom w:val="single" w:sz="4" w:space="0" w:color="auto"/>
              <w:right w:val="single" w:sz="4" w:space="0" w:color="auto"/>
            </w:tcBorders>
            <w:vAlign w:val="center"/>
          </w:tcPr>
          <w:p w14:paraId="378C4CD5" w14:textId="29A86B35" w:rsidR="00C57A46" w:rsidRPr="009C54A4" w:rsidRDefault="00F67C9B" w:rsidP="00C57A46">
            <w:pPr>
              <w:spacing w:after="0"/>
              <w:jc w:val="both"/>
              <w:rPr>
                <w:rFonts w:ascii="Times New Roman" w:hAnsi="Times New Roman" w:cs="Times New Roman"/>
                <w:sz w:val="24"/>
                <w:szCs w:val="24"/>
              </w:rPr>
            </w:pPr>
            <w:r>
              <w:rPr>
                <w:rFonts w:ascii="Times New Roman" w:hAnsi="Times New Roman" w:cs="Times New Roman"/>
                <w:sz w:val="24"/>
                <w:szCs w:val="24"/>
              </w:rPr>
              <w:t>L</w:t>
            </w:r>
            <w:r w:rsidR="00380811" w:rsidRPr="009C54A4">
              <w:rPr>
                <w:rFonts w:ascii="Times New Roman" w:hAnsi="Times New Roman" w:cs="Times New Roman"/>
                <w:sz w:val="24"/>
                <w:szCs w:val="24"/>
              </w:rPr>
              <w:t xml:space="preserve">uty </w:t>
            </w:r>
            <w:r w:rsidR="00C57A46" w:rsidRPr="009C54A4">
              <w:rPr>
                <w:rFonts w:ascii="Times New Roman" w:hAnsi="Times New Roman" w:cs="Times New Roman"/>
                <w:sz w:val="24"/>
                <w:szCs w:val="24"/>
              </w:rPr>
              <w:t>2019</w:t>
            </w:r>
          </w:p>
        </w:tc>
        <w:tc>
          <w:tcPr>
            <w:tcW w:w="6716" w:type="dxa"/>
            <w:tcBorders>
              <w:top w:val="single" w:sz="4" w:space="0" w:color="auto"/>
              <w:left w:val="single" w:sz="4" w:space="0" w:color="auto"/>
              <w:bottom w:val="single" w:sz="4" w:space="0" w:color="auto"/>
              <w:right w:val="single" w:sz="4" w:space="0" w:color="auto"/>
            </w:tcBorders>
            <w:vAlign w:val="center"/>
          </w:tcPr>
          <w:p w14:paraId="1C6C6959" w14:textId="77777777" w:rsidR="00C57A46" w:rsidRPr="009C54A4" w:rsidRDefault="00C57A46" w:rsidP="00C57A46">
            <w:p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Dodanie rozdziału </w:t>
            </w:r>
            <w:r w:rsidR="008455FE" w:rsidRPr="009C54A4">
              <w:rPr>
                <w:rFonts w:ascii="Times New Roman" w:hAnsi="Times New Roman" w:cs="Times New Roman"/>
                <w:sz w:val="24"/>
                <w:szCs w:val="24"/>
              </w:rPr>
              <w:fldChar w:fldCharType="begin"/>
            </w:r>
            <w:r w:rsidR="008455FE" w:rsidRPr="009C54A4">
              <w:rPr>
                <w:rFonts w:ascii="Times New Roman" w:hAnsi="Times New Roman" w:cs="Times New Roman"/>
                <w:sz w:val="24"/>
                <w:szCs w:val="24"/>
              </w:rPr>
              <w:instrText xml:space="preserve"> REF _Ref536780696 \n \h  \* MERGEFORMAT </w:instrText>
            </w:r>
            <w:r w:rsidR="008455FE" w:rsidRPr="009C54A4">
              <w:rPr>
                <w:rFonts w:ascii="Times New Roman" w:hAnsi="Times New Roman" w:cs="Times New Roman"/>
                <w:sz w:val="24"/>
                <w:szCs w:val="24"/>
              </w:rPr>
            </w:r>
            <w:r w:rsidR="008455FE" w:rsidRPr="009C54A4">
              <w:rPr>
                <w:rFonts w:ascii="Times New Roman" w:hAnsi="Times New Roman" w:cs="Times New Roman"/>
                <w:sz w:val="24"/>
                <w:szCs w:val="24"/>
              </w:rPr>
              <w:fldChar w:fldCharType="separate"/>
            </w:r>
            <w:r w:rsidR="009A1C2D" w:rsidRPr="009C54A4">
              <w:rPr>
                <w:rFonts w:ascii="Times New Roman" w:hAnsi="Times New Roman" w:cs="Times New Roman"/>
                <w:sz w:val="24"/>
                <w:szCs w:val="24"/>
              </w:rPr>
              <w:t>7</w:t>
            </w:r>
            <w:r w:rsidR="008455FE" w:rsidRPr="009C54A4">
              <w:rPr>
                <w:rFonts w:ascii="Times New Roman" w:hAnsi="Times New Roman" w:cs="Times New Roman"/>
                <w:sz w:val="24"/>
                <w:szCs w:val="24"/>
              </w:rPr>
              <w:fldChar w:fldCharType="end"/>
            </w:r>
            <w:r w:rsidRPr="009C54A4">
              <w:rPr>
                <w:rFonts w:ascii="Times New Roman" w:hAnsi="Times New Roman" w:cs="Times New Roman"/>
                <w:sz w:val="24"/>
                <w:szCs w:val="24"/>
              </w:rPr>
              <w:t xml:space="preserve"> dotyczącego możliwości podpisu pliku zawierającego dokument MDR za pomocą Podpisu Zaufanego.</w:t>
            </w:r>
          </w:p>
        </w:tc>
      </w:tr>
      <w:tr w:rsidR="00C57A46" w:rsidRPr="00506E93" w14:paraId="50EC96AD"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04E2129F" w14:textId="77777777" w:rsidR="00C57A46" w:rsidRPr="009C54A4" w:rsidRDefault="00565E8C" w:rsidP="00C57A46">
            <w:pPr>
              <w:spacing w:after="0"/>
              <w:rPr>
                <w:rFonts w:ascii="Times New Roman" w:hAnsi="Times New Roman" w:cs="Times New Roman"/>
                <w:sz w:val="24"/>
                <w:szCs w:val="24"/>
              </w:rPr>
            </w:pPr>
            <w:r w:rsidRPr="009C54A4">
              <w:rPr>
                <w:rFonts w:ascii="Times New Roman" w:hAnsi="Times New Roman" w:cs="Times New Roman"/>
                <w:sz w:val="24"/>
                <w:szCs w:val="24"/>
              </w:rPr>
              <w:t>Wersja 2.1</w:t>
            </w:r>
          </w:p>
        </w:tc>
        <w:tc>
          <w:tcPr>
            <w:tcW w:w="1701" w:type="dxa"/>
            <w:tcBorders>
              <w:top w:val="single" w:sz="4" w:space="0" w:color="auto"/>
              <w:left w:val="single" w:sz="4" w:space="0" w:color="auto"/>
              <w:bottom w:val="single" w:sz="4" w:space="0" w:color="auto"/>
              <w:right w:val="single" w:sz="4" w:space="0" w:color="auto"/>
            </w:tcBorders>
            <w:vAlign w:val="center"/>
          </w:tcPr>
          <w:p w14:paraId="6FF11834" w14:textId="49C1BE06" w:rsidR="00C57A46" w:rsidRPr="009C54A4" w:rsidRDefault="00F67C9B" w:rsidP="00C6632A">
            <w:pPr>
              <w:spacing w:after="0"/>
              <w:rPr>
                <w:rFonts w:ascii="Times New Roman" w:hAnsi="Times New Roman" w:cs="Times New Roman"/>
                <w:sz w:val="24"/>
                <w:szCs w:val="24"/>
              </w:rPr>
            </w:pPr>
            <w:r>
              <w:rPr>
                <w:rFonts w:ascii="Times New Roman" w:hAnsi="Times New Roman" w:cs="Times New Roman"/>
                <w:sz w:val="24"/>
                <w:szCs w:val="24"/>
              </w:rPr>
              <w:t>K</w:t>
            </w:r>
            <w:r w:rsidR="00841BEE" w:rsidRPr="009C54A4">
              <w:rPr>
                <w:rFonts w:ascii="Times New Roman" w:hAnsi="Times New Roman" w:cs="Times New Roman"/>
                <w:sz w:val="24"/>
                <w:szCs w:val="24"/>
              </w:rPr>
              <w:t>wiecień</w:t>
            </w:r>
            <w:r w:rsidR="00565E8C" w:rsidRPr="009C54A4">
              <w:rPr>
                <w:rFonts w:ascii="Times New Roman" w:hAnsi="Times New Roman" w:cs="Times New Roman"/>
                <w:sz w:val="24"/>
                <w:szCs w:val="24"/>
              </w:rPr>
              <w:t xml:space="preserve"> 2019</w:t>
            </w:r>
          </w:p>
        </w:tc>
        <w:tc>
          <w:tcPr>
            <w:tcW w:w="6716" w:type="dxa"/>
            <w:tcBorders>
              <w:top w:val="single" w:sz="4" w:space="0" w:color="auto"/>
              <w:left w:val="single" w:sz="4" w:space="0" w:color="auto"/>
              <w:bottom w:val="single" w:sz="4" w:space="0" w:color="auto"/>
              <w:right w:val="single" w:sz="4" w:space="0" w:color="auto"/>
            </w:tcBorders>
            <w:vAlign w:val="center"/>
          </w:tcPr>
          <w:p w14:paraId="0F3A76CF" w14:textId="77777777" w:rsidR="00C57A46" w:rsidRPr="009C54A4" w:rsidRDefault="00565E8C" w:rsidP="00C57A46">
            <w:pPr>
              <w:spacing w:after="0"/>
              <w:jc w:val="both"/>
              <w:rPr>
                <w:rFonts w:ascii="Times New Roman" w:hAnsi="Times New Roman" w:cs="Times New Roman"/>
                <w:sz w:val="24"/>
                <w:szCs w:val="24"/>
              </w:rPr>
            </w:pPr>
            <w:r w:rsidRPr="009C54A4">
              <w:rPr>
                <w:rFonts w:ascii="Times New Roman" w:hAnsi="Times New Roman" w:cs="Times New Roman"/>
                <w:sz w:val="24"/>
                <w:szCs w:val="24"/>
              </w:rPr>
              <w:t>Dodanie</w:t>
            </w:r>
            <w:r w:rsidR="00C52D99" w:rsidRPr="009C54A4">
              <w:rPr>
                <w:rFonts w:ascii="Times New Roman" w:hAnsi="Times New Roman" w:cs="Times New Roman"/>
                <w:sz w:val="24"/>
                <w:szCs w:val="24"/>
              </w:rPr>
              <w:t xml:space="preserve"> zmian, w rozdziale </w:t>
            </w:r>
            <w:r w:rsidR="00E82203" w:rsidRPr="009C54A4">
              <w:rPr>
                <w:rFonts w:ascii="Times New Roman" w:hAnsi="Times New Roman" w:cs="Times New Roman"/>
                <w:sz w:val="24"/>
                <w:szCs w:val="24"/>
              </w:rPr>
              <w:t>6, związanych</w:t>
            </w:r>
            <w:r w:rsidR="00C52D99" w:rsidRPr="009C54A4">
              <w:rPr>
                <w:rFonts w:ascii="Times New Roman" w:hAnsi="Times New Roman" w:cs="Times New Roman"/>
                <w:sz w:val="24"/>
                <w:szCs w:val="24"/>
              </w:rPr>
              <w:t xml:space="preserve"> z wprowadzeniem nowej wersji </w:t>
            </w:r>
            <w:proofErr w:type="spellStart"/>
            <w:r w:rsidR="00C52D99" w:rsidRPr="009C54A4">
              <w:rPr>
                <w:rFonts w:ascii="Times New Roman" w:hAnsi="Times New Roman" w:cs="Times New Roman"/>
                <w:sz w:val="24"/>
                <w:szCs w:val="24"/>
              </w:rPr>
              <w:t>schem</w:t>
            </w:r>
            <w:proofErr w:type="spellEnd"/>
            <w:r w:rsidR="00C52D99" w:rsidRPr="009C54A4">
              <w:rPr>
                <w:rFonts w:ascii="Times New Roman" w:hAnsi="Times New Roman" w:cs="Times New Roman"/>
                <w:sz w:val="24"/>
                <w:szCs w:val="24"/>
              </w:rPr>
              <w:t xml:space="preserve"> dla dokumentów MDR. </w:t>
            </w:r>
          </w:p>
        </w:tc>
      </w:tr>
      <w:tr w:rsidR="00163989" w:rsidRPr="00506E93" w14:paraId="1DA13775"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482FE5E3" w14:textId="1D7C7C63" w:rsidR="00163989" w:rsidRPr="009C54A4" w:rsidRDefault="00163989" w:rsidP="00C57A46">
            <w:pPr>
              <w:spacing w:after="0"/>
              <w:rPr>
                <w:rFonts w:ascii="Times New Roman" w:hAnsi="Times New Roman" w:cs="Times New Roman"/>
                <w:sz w:val="24"/>
                <w:szCs w:val="24"/>
              </w:rPr>
            </w:pPr>
            <w:r w:rsidRPr="009C54A4">
              <w:rPr>
                <w:rFonts w:ascii="Times New Roman" w:hAnsi="Times New Roman" w:cs="Times New Roman"/>
                <w:sz w:val="24"/>
                <w:szCs w:val="24"/>
              </w:rPr>
              <w:t>Wersja 2.2</w:t>
            </w:r>
          </w:p>
        </w:tc>
        <w:tc>
          <w:tcPr>
            <w:tcW w:w="1701" w:type="dxa"/>
            <w:tcBorders>
              <w:top w:val="single" w:sz="4" w:space="0" w:color="auto"/>
              <w:left w:val="single" w:sz="4" w:space="0" w:color="auto"/>
              <w:bottom w:val="single" w:sz="4" w:space="0" w:color="auto"/>
              <w:right w:val="single" w:sz="4" w:space="0" w:color="auto"/>
            </w:tcBorders>
            <w:vAlign w:val="center"/>
          </w:tcPr>
          <w:p w14:paraId="7093015D" w14:textId="2CABAE1B" w:rsidR="00163989" w:rsidRPr="009C54A4" w:rsidRDefault="00F67C9B" w:rsidP="00C6632A">
            <w:pPr>
              <w:spacing w:after="0"/>
              <w:rPr>
                <w:rFonts w:ascii="Times New Roman" w:hAnsi="Times New Roman" w:cs="Times New Roman"/>
                <w:sz w:val="24"/>
                <w:szCs w:val="24"/>
              </w:rPr>
            </w:pPr>
            <w:r>
              <w:rPr>
                <w:rFonts w:ascii="Times New Roman" w:hAnsi="Times New Roman" w:cs="Times New Roman"/>
                <w:sz w:val="24"/>
                <w:szCs w:val="24"/>
              </w:rPr>
              <w:t>M</w:t>
            </w:r>
            <w:r w:rsidR="00163989" w:rsidRPr="009C54A4">
              <w:rPr>
                <w:rFonts w:ascii="Times New Roman" w:hAnsi="Times New Roman" w:cs="Times New Roman"/>
                <w:sz w:val="24"/>
                <w:szCs w:val="24"/>
              </w:rPr>
              <w:t>aj 2019</w:t>
            </w:r>
          </w:p>
        </w:tc>
        <w:tc>
          <w:tcPr>
            <w:tcW w:w="6716" w:type="dxa"/>
            <w:tcBorders>
              <w:top w:val="single" w:sz="4" w:space="0" w:color="auto"/>
              <w:left w:val="single" w:sz="4" w:space="0" w:color="auto"/>
              <w:bottom w:val="single" w:sz="4" w:space="0" w:color="auto"/>
              <w:right w:val="single" w:sz="4" w:space="0" w:color="auto"/>
            </w:tcBorders>
            <w:vAlign w:val="center"/>
          </w:tcPr>
          <w:p w14:paraId="52A84D10" w14:textId="482890D4" w:rsidR="00163989" w:rsidRPr="009C54A4" w:rsidRDefault="00976A6D" w:rsidP="00C57A46">
            <w:pPr>
              <w:spacing w:after="0"/>
              <w:jc w:val="both"/>
              <w:rPr>
                <w:rFonts w:ascii="Times New Roman" w:hAnsi="Times New Roman" w:cs="Times New Roman"/>
                <w:sz w:val="24"/>
                <w:szCs w:val="24"/>
              </w:rPr>
            </w:pPr>
            <w:r w:rsidRPr="009C54A4">
              <w:rPr>
                <w:rFonts w:ascii="Times New Roman" w:hAnsi="Times New Roman" w:cs="Times New Roman"/>
                <w:sz w:val="24"/>
                <w:szCs w:val="24"/>
              </w:rPr>
              <w:t>Aktualizacja komunikatów błędów przy składaniu dokumentu MDR</w:t>
            </w:r>
            <w:r w:rsidR="0015142F">
              <w:rPr>
                <w:rFonts w:ascii="Times New Roman" w:hAnsi="Times New Roman" w:cs="Times New Roman"/>
                <w:sz w:val="24"/>
                <w:szCs w:val="24"/>
              </w:rPr>
              <w:t>.</w:t>
            </w:r>
          </w:p>
        </w:tc>
      </w:tr>
      <w:tr w:rsidR="00FE0666" w:rsidRPr="00506E93" w14:paraId="628D7E69"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1CBEF6E8" w14:textId="1A82517B" w:rsidR="00FE0666" w:rsidRPr="009C54A4" w:rsidRDefault="00FE0666" w:rsidP="00C57A46">
            <w:pPr>
              <w:spacing w:after="0"/>
              <w:rPr>
                <w:rFonts w:ascii="Times New Roman" w:hAnsi="Times New Roman" w:cs="Times New Roman"/>
                <w:sz w:val="24"/>
                <w:szCs w:val="24"/>
              </w:rPr>
            </w:pPr>
            <w:r>
              <w:rPr>
                <w:rFonts w:ascii="Times New Roman" w:hAnsi="Times New Roman" w:cs="Times New Roman"/>
                <w:sz w:val="24"/>
                <w:szCs w:val="24"/>
              </w:rPr>
              <w:t>Wersja 2.3</w:t>
            </w:r>
          </w:p>
        </w:tc>
        <w:tc>
          <w:tcPr>
            <w:tcW w:w="1701" w:type="dxa"/>
            <w:tcBorders>
              <w:top w:val="single" w:sz="4" w:space="0" w:color="auto"/>
              <w:left w:val="single" w:sz="4" w:space="0" w:color="auto"/>
              <w:bottom w:val="single" w:sz="4" w:space="0" w:color="auto"/>
              <w:right w:val="single" w:sz="4" w:space="0" w:color="auto"/>
            </w:tcBorders>
            <w:vAlign w:val="center"/>
          </w:tcPr>
          <w:p w14:paraId="6512EC32" w14:textId="11839ACA" w:rsidR="00FE0666" w:rsidRPr="009C54A4" w:rsidRDefault="00F67C9B" w:rsidP="00C6632A">
            <w:pPr>
              <w:spacing w:after="0"/>
              <w:rPr>
                <w:rFonts w:ascii="Times New Roman" w:hAnsi="Times New Roman" w:cs="Times New Roman"/>
                <w:sz w:val="24"/>
                <w:szCs w:val="24"/>
              </w:rPr>
            </w:pPr>
            <w:r>
              <w:rPr>
                <w:rFonts w:ascii="Times New Roman" w:hAnsi="Times New Roman" w:cs="Times New Roman"/>
                <w:sz w:val="24"/>
                <w:szCs w:val="24"/>
              </w:rPr>
              <w:t>C</w:t>
            </w:r>
            <w:r w:rsidR="00716327">
              <w:rPr>
                <w:rFonts w:ascii="Times New Roman" w:hAnsi="Times New Roman" w:cs="Times New Roman"/>
                <w:sz w:val="24"/>
                <w:szCs w:val="24"/>
              </w:rPr>
              <w:t>zerwiec</w:t>
            </w:r>
            <w:r w:rsidR="00FE0666">
              <w:rPr>
                <w:rFonts w:ascii="Times New Roman" w:hAnsi="Times New Roman" w:cs="Times New Roman"/>
                <w:sz w:val="24"/>
                <w:szCs w:val="24"/>
              </w:rPr>
              <w:t xml:space="preserve"> 2019</w:t>
            </w:r>
          </w:p>
        </w:tc>
        <w:tc>
          <w:tcPr>
            <w:tcW w:w="6716" w:type="dxa"/>
            <w:tcBorders>
              <w:top w:val="single" w:sz="4" w:space="0" w:color="auto"/>
              <w:left w:val="single" w:sz="4" w:space="0" w:color="auto"/>
              <w:bottom w:val="single" w:sz="4" w:space="0" w:color="auto"/>
              <w:right w:val="single" w:sz="4" w:space="0" w:color="auto"/>
            </w:tcBorders>
            <w:vAlign w:val="center"/>
          </w:tcPr>
          <w:p w14:paraId="21FC2E6B" w14:textId="5748EDE1" w:rsidR="00FE0666" w:rsidRPr="009C54A4" w:rsidRDefault="001F0863" w:rsidP="00C57A46">
            <w:pPr>
              <w:spacing w:after="0"/>
              <w:jc w:val="both"/>
              <w:rPr>
                <w:rFonts w:ascii="Times New Roman" w:hAnsi="Times New Roman" w:cs="Times New Roman"/>
                <w:sz w:val="24"/>
                <w:szCs w:val="24"/>
              </w:rPr>
            </w:pPr>
            <w:r>
              <w:rPr>
                <w:rFonts w:ascii="Times New Roman" w:hAnsi="Times New Roman" w:cs="Times New Roman"/>
                <w:sz w:val="24"/>
                <w:szCs w:val="24"/>
              </w:rPr>
              <w:t xml:space="preserve">Aktualizacja Podręcznika </w:t>
            </w:r>
            <w:r w:rsidR="00987114">
              <w:rPr>
                <w:rFonts w:ascii="Times New Roman" w:hAnsi="Times New Roman" w:cs="Times New Roman"/>
                <w:sz w:val="24"/>
                <w:szCs w:val="24"/>
              </w:rPr>
              <w:t>w związku z wprowadzeniem</w:t>
            </w:r>
            <w:r>
              <w:rPr>
                <w:rFonts w:ascii="Times New Roman" w:hAnsi="Times New Roman" w:cs="Times New Roman"/>
                <w:sz w:val="24"/>
                <w:szCs w:val="24"/>
              </w:rPr>
              <w:t xml:space="preserve"> now</w:t>
            </w:r>
            <w:r w:rsidR="00987114">
              <w:rPr>
                <w:rFonts w:ascii="Times New Roman" w:hAnsi="Times New Roman" w:cs="Times New Roman"/>
                <w:sz w:val="24"/>
                <w:szCs w:val="24"/>
              </w:rPr>
              <w:t>ego</w:t>
            </w:r>
            <w:r>
              <w:rPr>
                <w:rFonts w:ascii="Times New Roman" w:hAnsi="Times New Roman" w:cs="Times New Roman"/>
                <w:sz w:val="24"/>
                <w:szCs w:val="24"/>
              </w:rPr>
              <w:t xml:space="preserve"> rodzaj</w:t>
            </w:r>
            <w:r w:rsidR="00987114">
              <w:rPr>
                <w:rFonts w:ascii="Times New Roman" w:hAnsi="Times New Roman" w:cs="Times New Roman"/>
                <w:sz w:val="24"/>
                <w:szCs w:val="24"/>
              </w:rPr>
              <w:t>u</w:t>
            </w:r>
            <w:r>
              <w:rPr>
                <w:rFonts w:ascii="Times New Roman" w:hAnsi="Times New Roman" w:cs="Times New Roman"/>
                <w:sz w:val="24"/>
                <w:szCs w:val="24"/>
              </w:rPr>
              <w:t xml:space="preserve"> podpisu </w:t>
            </w:r>
            <w:r w:rsidR="00987114">
              <w:rPr>
                <w:rFonts w:ascii="Times New Roman" w:hAnsi="Times New Roman" w:cs="Times New Roman"/>
                <w:sz w:val="24"/>
                <w:szCs w:val="24"/>
              </w:rPr>
              <w:t xml:space="preserve">pliku </w:t>
            </w:r>
            <w:r>
              <w:rPr>
                <w:rFonts w:ascii="Times New Roman" w:hAnsi="Times New Roman" w:cs="Times New Roman"/>
                <w:sz w:val="24"/>
                <w:szCs w:val="24"/>
              </w:rPr>
              <w:t xml:space="preserve">– </w:t>
            </w:r>
            <w:r w:rsidR="00987114">
              <w:rPr>
                <w:rFonts w:ascii="Times New Roman" w:hAnsi="Times New Roman" w:cs="Times New Roman"/>
                <w:sz w:val="24"/>
                <w:szCs w:val="24"/>
              </w:rPr>
              <w:t xml:space="preserve"> </w:t>
            </w:r>
            <w:r>
              <w:rPr>
                <w:rFonts w:ascii="Times New Roman" w:hAnsi="Times New Roman" w:cs="Times New Roman"/>
                <w:sz w:val="24"/>
                <w:szCs w:val="24"/>
              </w:rPr>
              <w:t>podpis zewnętrzny</w:t>
            </w:r>
            <w:r w:rsidR="0015142F">
              <w:rPr>
                <w:rFonts w:ascii="Times New Roman" w:hAnsi="Times New Roman" w:cs="Times New Roman"/>
                <w:sz w:val="24"/>
                <w:szCs w:val="24"/>
              </w:rPr>
              <w:t>.</w:t>
            </w:r>
          </w:p>
        </w:tc>
      </w:tr>
      <w:tr w:rsidR="005E20A2" w:rsidRPr="00506E93" w14:paraId="62C15DE7"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7B892769" w14:textId="5B548BAA" w:rsidR="005E20A2" w:rsidRDefault="005E20A2" w:rsidP="00C57A46">
            <w:pPr>
              <w:spacing w:after="0"/>
              <w:rPr>
                <w:rFonts w:ascii="Times New Roman" w:hAnsi="Times New Roman" w:cs="Times New Roman"/>
                <w:sz w:val="24"/>
                <w:szCs w:val="24"/>
              </w:rPr>
            </w:pPr>
            <w:r>
              <w:rPr>
                <w:rFonts w:ascii="Times New Roman" w:hAnsi="Times New Roman" w:cs="Times New Roman"/>
                <w:sz w:val="24"/>
                <w:szCs w:val="24"/>
              </w:rPr>
              <w:t>Wersja 2.4</w:t>
            </w:r>
          </w:p>
        </w:tc>
        <w:tc>
          <w:tcPr>
            <w:tcW w:w="1701" w:type="dxa"/>
            <w:tcBorders>
              <w:top w:val="single" w:sz="4" w:space="0" w:color="auto"/>
              <w:left w:val="single" w:sz="4" w:space="0" w:color="auto"/>
              <w:bottom w:val="single" w:sz="4" w:space="0" w:color="auto"/>
              <w:right w:val="single" w:sz="4" w:space="0" w:color="auto"/>
            </w:tcBorders>
            <w:vAlign w:val="center"/>
          </w:tcPr>
          <w:p w14:paraId="57B9E519" w14:textId="13B52443" w:rsidR="005E20A2" w:rsidRDefault="005E20A2" w:rsidP="00C6632A">
            <w:pPr>
              <w:spacing w:after="0"/>
              <w:rPr>
                <w:rFonts w:ascii="Times New Roman" w:hAnsi="Times New Roman" w:cs="Times New Roman"/>
                <w:sz w:val="24"/>
                <w:szCs w:val="24"/>
              </w:rPr>
            </w:pPr>
            <w:r>
              <w:rPr>
                <w:rFonts w:ascii="Times New Roman" w:hAnsi="Times New Roman" w:cs="Times New Roman"/>
                <w:sz w:val="24"/>
                <w:szCs w:val="24"/>
              </w:rPr>
              <w:t>Lipiec 2019</w:t>
            </w:r>
          </w:p>
        </w:tc>
        <w:tc>
          <w:tcPr>
            <w:tcW w:w="6716" w:type="dxa"/>
            <w:tcBorders>
              <w:top w:val="single" w:sz="4" w:space="0" w:color="auto"/>
              <w:left w:val="single" w:sz="4" w:space="0" w:color="auto"/>
              <w:bottom w:val="single" w:sz="4" w:space="0" w:color="auto"/>
              <w:right w:val="single" w:sz="4" w:space="0" w:color="auto"/>
            </w:tcBorders>
            <w:vAlign w:val="center"/>
          </w:tcPr>
          <w:p w14:paraId="1196D6F6" w14:textId="1CE4E822" w:rsidR="005E20A2" w:rsidRDefault="005E20A2" w:rsidP="00C57A46">
            <w:pPr>
              <w:spacing w:after="0"/>
              <w:jc w:val="both"/>
              <w:rPr>
                <w:rFonts w:ascii="Times New Roman" w:hAnsi="Times New Roman" w:cs="Times New Roman"/>
                <w:sz w:val="24"/>
                <w:szCs w:val="24"/>
              </w:rPr>
            </w:pPr>
            <w:r>
              <w:rPr>
                <w:rFonts w:ascii="Times New Roman" w:hAnsi="Times New Roman" w:cs="Times New Roman"/>
                <w:sz w:val="24"/>
                <w:szCs w:val="24"/>
              </w:rPr>
              <w:t>Aktualizacja rysunków znajdujących się w Podręczniku w związku ze zmianami w Systemie.</w:t>
            </w:r>
          </w:p>
        </w:tc>
      </w:tr>
      <w:tr w:rsidR="008B6FF1" w:rsidRPr="00506E93" w14:paraId="21AE817A"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7B9B3753" w14:textId="4F9A2884" w:rsidR="008B6FF1" w:rsidRDefault="008B6FF1" w:rsidP="00C57A46">
            <w:pPr>
              <w:spacing w:after="0"/>
              <w:rPr>
                <w:rFonts w:ascii="Times New Roman" w:hAnsi="Times New Roman" w:cs="Times New Roman"/>
                <w:sz w:val="24"/>
                <w:szCs w:val="24"/>
              </w:rPr>
            </w:pPr>
            <w:r>
              <w:rPr>
                <w:rFonts w:ascii="Times New Roman" w:hAnsi="Times New Roman" w:cs="Times New Roman"/>
                <w:sz w:val="24"/>
                <w:szCs w:val="24"/>
              </w:rPr>
              <w:t>Wersja 2.5</w:t>
            </w:r>
          </w:p>
        </w:tc>
        <w:tc>
          <w:tcPr>
            <w:tcW w:w="1701" w:type="dxa"/>
            <w:tcBorders>
              <w:top w:val="single" w:sz="4" w:space="0" w:color="auto"/>
              <w:left w:val="single" w:sz="4" w:space="0" w:color="auto"/>
              <w:bottom w:val="single" w:sz="4" w:space="0" w:color="auto"/>
              <w:right w:val="single" w:sz="4" w:space="0" w:color="auto"/>
            </w:tcBorders>
            <w:vAlign w:val="center"/>
          </w:tcPr>
          <w:p w14:paraId="0CA65734" w14:textId="105EF4A3" w:rsidR="008B6FF1" w:rsidRDefault="008B6FF1" w:rsidP="00C6632A">
            <w:pPr>
              <w:spacing w:after="0"/>
              <w:rPr>
                <w:rFonts w:ascii="Times New Roman" w:hAnsi="Times New Roman" w:cs="Times New Roman"/>
                <w:sz w:val="24"/>
                <w:szCs w:val="24"/>
              </w:rPr>
            </w:pPr>
            <w:r>
              <w:rPr>
                <w:rFonts w:ascii="Times New Roman" w:hAnsi="Times New Roman" w:cs="Times New Roman"/>
                <w:sz w:val="24"/>
                <w:szCs w:val="24"/>
              </w:rPr>
              <w:t>Lipiec 2019</w:t>
            </w:r>
          </w:p>
        </w:tc>
        <w:tc>
          <w:tcPr>
            <w:tcW w:w="6716" w:type="dxa"/>
            <w:tcBorders>
              <w:top w:val="single" w:sz="4" w:space="0" w:color="auto"/>
              <w:left w:val="single" w:sz="4" w:space="0" w:color="auto"/>
              <w:bottom w:val="single" w:sz="4" w:space="0" w:color="auto"/>
              <w:right w:val="single" w:sz="4" w:space="0" w:color="auto"/>
            </w:tcBorders>
            <w:vAlign w:val="center"/>
          </w:tcPr>
          <w:p w14:paraId="646C16AB" w14:textId="28C21847" w:rsidR="008B6FF1" w:rsidRDefault="00AE6090" w:rsidP="00C57A46">
            <w:pPr>
              <w:spacing w:after="0"/>
              <w:jc w:val="both"/>
              <w:rPr>
                <w:rFonts w:ascii="Times New Roman" w:hAnsi="Times New Roman" w:cs="Times New Roman"/>
                <w:sz w:val="24"/>
                <w:szCs w:val="24"/>
              </w:rPr>
            </w:pPr>
            <w:r>
              <w:rPr>
                <w:rFonts w:ascii="Times New Roman" w:hAnsi="Times New Roman" w:cs="Times New Roman"/>
                <w:sz w:val="24"/>
                <w:szCs w:val="24"/>
              </w:rPr>
              <w:t>Dodanie informacji o konieczności czyszczenia ciasteczek</w:t>
            </w:r>
            <w:r w:rsidR="00F87072">
              <w:rPr>
                <w:rFonts w:ascii="Times New Roman" w:hAnsi="Times New Roman" w:cs="Times New Roman"/>
                <w:sz w:val="24"/>
                <w:szCs w:val="24"/>
              </w:rPr>
              <w:t>,</w:t>
            </w:r>
            <w:r w:rsidR="005B1F96">
              <w:rPr>
                <w:rFonts w:ascii="Times New Roman" w:hAnsi="Times New Roman" w:cs="Times New Roman"/>
                <w:sz w:val="24"/>
                <w:szCs w:val="24"/>
              </w:rPr>
              <w:t xml:space="preserve"> </w:t>
            </w:r>
            <w:r>
              <w:rPr>
                <w:rFonts w:ascii="Times New Roman" w:hAnsi="Times New Roman" w:cs="Times New Roman"/>
                <w:sz w:val="24"/>
                <w:szCs w:val="24"/>
              </w:rPr>
              <w:t xml:space="preserve">o wymaganym formacie adresu </w:t>
            </w:r>
            <w:proofErr w:type="spellStart"/>
            <w:r>
              <w:rPr>
                <w:rFonts w:ascii="Times New Roman" w:hAnsi="Times New Roman" w:cs="Times New Roman"/>
                <w:sz w:val="24"/>
                <w:szCs w:val="24"/>
              </w:rPr>
              <w:t>ePUAP</w:t>
            </w:r>
            <w:proofErr w:type="spellEnd"/>
            <w:r w:rsidR="00F87072">
              <w:rPr>
                <w:rFonts w:ascii="Times New Roman" w:hAnsi="Times New Roman" w:cs="Times New Roman"/>
                <w:sz w:val="24"/>
                <w:szCs w:val="24"/>
              </w:rPr>
              <w:t>, dwóch komunikatów błędów związanych ze składaniem uzupełnień.</w:t>
            </w:r>
          </w:p>
        </w:tc>
      </w:tr>
      <w:tr w:rsidR="005B1F96" w:rsidRPr="00506E93" w14:paraId="662807DA"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43A8D6CB" w14:textId="2ABE2CF3" w:rsidR="005B1F96" w:rsidRDefault="005B1F96" w:rsidP="00C57A46">
            <w:pPr>
              <w:spacing w:after="0"/>
              <w:rPr>
                <w:rFonts w:ascii="Times New Roman" w:hAnsi="Times New Roman" w:cs="Times New Roman"/>
                <w:sz w:val="24"/>
                <w:szCs w:val="24"/>
              </w:rPr>
            </w:pPr>
            <w:r>
              <w:rPr>
                <w:rFonts w:ascii="Times New Roman" w:hAnsi="Times New Roman" w:cs="Times New Roman"/>
                <w:sz w:val="24"/>
                <w:szCs w:val="24"/>
              </w:rPr>
              <w:t>Wersja 2.6</w:t>
            </w:r>
          </w:p>
        </w:tc>
        <w:tc>
          <w:tcPr>
            <w:tcW w:w="1701" w:type="dxa"/>
            <w:tcBorders>
              <w:top w:val="single" w:sz="4" w:space="0" w:color="auto"/>
              <w:left w:val="single" w:sz="4" w:space="0" w:color="auto"/>
              <w:bottom w:val="single" w:sz="4" w:space="0" w:color="auto"/>
              <w:right w:val="single" w:sz="4" w:space="0" w:color="auto"/>
            </w:tcBorders>
            <w:vAlign w:val="center"/>
          </w:tcPr>
          <w:p w14:paraId="3F45078F" w14:textId="370C8643" w:rsidR="005B1F96" w:rsidRDefault="005B1F96" w:rsidP="00C6632A">
            <w:pPr>
              <w:spacing w:after="0"/>
              <w:rPr>
                <w:rFonts w:ascii="Times New Roman" w:hAnsi="Times New Roman" w:cs="Times New Roman"/>
                <w:sz w:val="24"/>
                <w:szCs w:val="24"/>
              </w:rPr>
            </w:pPr>
            <w:r>
              <w:rPr>
                <w:rFonts w:ascii="Times New Roman" w:hAnsi="Times New Roman" w:cs="Times New Roman"/>
                <w:sz w:val="24"/>
                <w:szCs w:val="24"/>
              </w:rPr>
              <w:t>Lipiec 2019</w:t>
            </w:r>
          </w:p>
        </w:tc>
        <w:tc>
          <w:tcPr>
            <w:tcW w:w="6716" w:type="dxa"/>
            <w:tcBorders>
              <w:top w:val="single" w:sz="4" w:space="0" w:color="auto"/>
              <w:left w:val="single" w:sz="4" w:space="0" w:color="auto"/>
              <w:bottom w:val="single" w:sz="4" w:space="0" w:color="auto"/>
              <w:right w:val="single" w:sz="4" w:space="0" w:color="auto"/>
            </w:tcBorders>
            <w:vAlign w:val="center"/>
          </w:tcPr>
          <w:p w14:paraId="563FBC4F" w14:textId="23DABAEA" w:rsidR="005B1F96" w:rsidRDefault="005B1F96" w:rsidP="00C57A46">
            <w:pPr>
              <w:spacing w:after="0"/>
              <w:jc w:val="both"/>
              <w:rPr>
                <w:rFonts w:ascii="Times New Roman" w:hAnsi="Times New Roman" w:cs="Times New Roman"/>
                <w:sz w:val="24"/>
                <w:szCs w:val="24"/>
              </w:rPr>
            </w:pPr>
            <w:r>
              <w:rPr>
                <w:rFonts w:ascii="Times New Roman" w:hAnsi="Times New Roman" w:cs="Times New Roman"/>
                <w:sz w:val="24"/>
                <w:szCs w:val="24"/>
              </w:rPr>
              <w:t>Dodanie komunikatów błędów (Kod błędu od 2015 do 2019)</w:t>
            </w:r>
            <w:r w:rsidR="0015142F">
              <w:rPr>
                <w:rFonts w:ascii="Times New Roman" w:hAnsi="Times New Roman" w:cs="Times New Roman"/>
                <w:sz w:val="24"/>
                <w:szCs w:val="24"/>
              </w:rPr>
              <w:t>.</w:t>
            </w:r>
          </w:p>
        </w:tc>
      </w:tr>
      <w:tr w:rsidR="003726AA" w:rsidRPr="00506E93" w14:paraId="4561BCED"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14494438" w14:textId="064F566A" w:rsidR="003726AA" w:rsidRDefault="003726AA" w:rsidP="00C57A46">
            <w:pPr>
              <w:spacing w:after="0"/>
              <w:rPr>
                <w:rFonts w:ascii="Times New Roman" w:hAnsi="Times New Roman" w:cs="Times New Roman"/>
                <w:sz w:val="24"/>
                <w:szCs w:val="24"/>
              </w:rPr>
            </w:pPr>
            <w:r>
              <w:rPr>
                <w:rFonts w:ascii="Times New Roman" w:hAnsi="Times New Roman" w:cs="Times New Roman"/>
                <w:sz w:val="24"/>
                <w:szCs w:val="24"/>
              </w:rPr>
              <w:t>Wersja 2.7</w:t>
            </w:r>
          </w:p>
        </w:tc>
        <w:tc>
          <w:tcPr>
            <w:tcW w:w="1701" w:type="dxa"/>
            <w:tcBorders>
              <w:top w:val="single" w:sz="4" w:space="0" w:color="auto"/>
              <w:left w:val="single" w:sz="4" w:space="0" w:color="auto"/>
              <w:bottom w:val="single" w:sz="4" w:space="0" w:color="auto"/>
              <w:right w:val="single" w:sz="4" w:space="0" w:color="auto"/>
            </w:tcBorders>
            <w:vAlign w:val="center"/>
          </w:tcPr>
          <w:p w14:paraId="59CAE5BE" w14:textId="3161502F" w:rsidR="003726AA" w:rsidRDefault="003726AA" w:rsidP="00C6632A">
            <w:pPr>
              <w:spacing w:after="0"/>
              <w:rPr>
                <w:rFonts w:ascii="Times New Roman" w:hAnsi="Times New Roman" w:cs="Times New Roman"/>
                <w:sz w:val="24"/>
                <w:szCs w:val="24"/>
              </w:rPr>
            </w:pPr>
            <w:r>
              <w:rPr>
                <w:rFonts w:ascii="Times New Roman" w:hAnsi="Times New Roman" w:cs="Times New Roman"/>
                <w:sz w:val="24"/>
                <w:szCs w:val="24"/>
              </w:rPr>
              <w:t>Październik 2019</w:t>
            </w:r>
          </w:p>
        </w:tc>
        <w:tc>
          <w:tcPr>
            <w:tcW w:w="6716" w:type="dxa"/>
            <w:tcBorders>
              <w:top w:val="single" w:sz="4" w:space="0" w:color="auto"/>
              <w:left w:val="single" w:sz="4" w:space="0" w:color="auto"/>
              <w:bottom w:val="single" w:sz="4" w:space="0" w:color="auto"/>
              <w:right w:val="single" w:sz="4" w:space="0" w:color="auto"/>
            </w:tcBorders>
            <w:vAlign w:val="center"/>
          </w:tcPr>
          <w:p w14:paraId="57DC9C37" w14:textId="1941653F" w:rsidR="003726AA" w:rsidRDefault="003726AA" w:rsidP="00C57A46">
            <w:pPr>
              <w:spacing w:after="0"/>
              <w:jc w:val="both"/>
              <w:rPr>
                <w:rFonts w:ascii="Times New Roman" w:hAnsi="Times New Roman" w:cs="Times New Roman"/>
                <w:sz w:val="24"/>
                <w:szCs w:val="24"/>
              </w:rPr>
            </w:pPr>
            <w:r>
              <w:rPr>
                <w:rFonts w:ascii="Times New Roman" w:hAnsi="Times New Roman" w:cs="Times New Roman"/>
                <w:sz w:val="24"/>
                <w:szCs w:val="24"/>
              </w:rPr>
              <w:t xml:space="preserve">Dodanie rozdziału odnośnie wymaganego kodowana pliku i braku możliwości wysłania pliku zawierającego polskie znaki diakrytyczne (pkt.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_Ref22107884 \n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t>)</w:t>
            </w:r>
            <w:r w:rsidR="00590115">
              <w:rPr>
                <w:rFonts w:ascii="Times New Roman" w:hAnsi="Times New Roman" w:cs="Times New Roman"/>
                <w:sz w:val="24"/>
                <w:szCs w:val="24"/>
              </w:rPr>
              <w:t xml:space="preserve">. Zmiana </w:t>
            </w:r>
            <w:proofErr w:type="spellStart"/>
            <w:r w:rsidR="00590115">
              <w:rPr>
                <w:rFonts w:ascii="Times New Roman" w:hAnsi="Times New Roman" w:cs="Times New Roman"/>
                <w:sz w:val="24"/>
                <w:szCs w:val="24"/>
              </w:rPr>
              <w:t>screenów</w:t>
            </w:r>
            <w:proofErr w:type="spellEnd"/>
            <w:r w:rsidR="00590115">
              <w:rPr>
                <w:rFonts w:ascii="Times New Roman" w:hAnsi="Times New Roman" w:cs="Times New Roman"/>
                <w:sz w:val="24"/>
                <w:szCs w:val="24"/>
              </w:rPr>
              <w:t xml:space="preserve"> w związku ze zmianą niektórych przycisków „Wstecz” na „Powrót do głównego menu”</w:t>
            </w:r>
            <w:r w:rsidR="0015142F">
              <w:rPr>
                <w:rFonts w:ascii="Times New Roman" w:hAnsi="Times New Roman" w:cs="Times New Roman"/>
                <w:sz w:val="24"/>
                <w:szCs w:val="24"/>
              </w:rPr>
              <w:t>.</w:t>
            </w:r>
          </w:p>
        </w:tc>
      </w:tr>
      <w:tr w:rsidR="00261899" w:rsidRPr="00506E93" w14:paraId="5119B39D"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6F9E8251" w14:textId="6A12B432" w:rsidR="00261899" w:rsidRDefault="00261899" w:rsidP="00C57A46">
            <w:pPr>
              <w:spacing w:after="0"/>
              <w:rPr>
                <w:rFonts w:ascii="Times New Roman" w:hAnsi="Times New Roman" w:cs="Times New Roman"/>
                <w:sz w:val="24"/>
                <w:szCs w:val="24"/>
              </w:rPr>
            </w:pPr>
            <w:r>
              <w:rPr>
                <w:rFonts w:ascii="Times New Roman" w:hAnsi="Times New Roman" w:cs="Times New Roman"/>
                <w:sz w:val="24"/>
                <w:szCs w:val="24"/>
              </w:rPr>
              <w:t>Wersja 2.8</w:t>
            </w:r>
          </w:p>
        </w:tc>
        <w:tc>
          <w:tcPr>
            <w:tcW w:w="1701" w:type="dxa"/>
            <w:tcBorders>
              <w:top w:val="single" w:sz="4" w:space="0" w:color="auto"/>
              <w:left w:val="single" w:sz="4" w:space="0" w:color="auto"/>
              <w:bottom w:val="single" w:sz="4" w:space="0" w:color="auto"/>
              <w:right w:val="single" w:sz="4" w:space="0" w:color="auto"/>
            </w:tcBorders>
            <w:vAlign w:val="center"/>
          </w:tcPr>
          <w:p w14:paraId="2EFA4B7F" w14:textId="14B37962" w:rsidR="00261899" w:rsidRDefault="00261899" w:rsidP="00C6632A">
            <w:pPr>
              <w:spacing w:after="0"/>
              <w:rPr>
                <w:rFonts w:ascii="Times New Roman" w:hAnsi="Times New Roman" w:cs="Times New Roman"/>
                <w:sz w:val="24"/>
                <w:szCs w:val="24"/>
              </w:rPr>
            </w:pPr>
            <w:r>
              <w:rPr>
                <w:rFonts w:ascii="Times New Roman" w:hAnsi="Times New Roman" w:cs="Times New Roman"/>
                <w:sz w:val="24"/>
                <w:szCs w:val="24"/>
              </w:rPr>
              <w:t>Styczeń 2020</w:t>
            </w:r>
          </w:p>
        </w:tc>
        <w:tc>
          <w:tcPr>
            <w:tcW w:w="6716" w:type="dxa"/>
            <w:tcBorders>
              <w:top w:val="single" w:sz="4" w:space="0" w:color="auto"/>
              <w:left w:val="single" w:sz="4" w:space="0" w:color="auto"/>
              <w:bottom w:val="single" w:sz="4" w:space="0" w:color="auto"/>
              <w:right w:val="single" w:sz="4" w:space="0" w:color="auto"/>
            </w:tcBorders>
            <w:vAlign w:val="center"/>
          </w:tcPr>
          <w:p w14:paraId="532F1A88" w14:textId="3D4F8C1A" w:rsidR="00261899" w:rsidRDefault="00261899" w:rsidP="00C57A46">
            <w:pPr>
              <w:spacing w:after="0"/>
              <w:jc w:val="both"/>
              <w:rPr>
                <w:rFonts w:ascii="Times New Roman" w:hAnsi="Times New Roman" w:cs="Times New Roman"/>
                <w:sz w:val="24"/>
                <w:szCs w:val="24"/>
              </w:rPr>
            </w:pPr>
            <w:r>
              <w:rPr>
                <w:rFonts w:ascii="Times New Roman" w:hAnsi="Times New Roman" w:cs="Times New Roman"/>
                <w:sz w:val="24"/>
                <w:szCs w:val="24"/>
              </w:rPr>
              <w:t>Dodanie rozdziału dotyczącego nowej funkcjonalności tzn. Wizualizacji XML.</w:t>
            </w:r>
          </w:p>
        </w:tc>
      </w:tr>
      <w:tr w:rsidR="00C1565C" w:rsidRPr="00506E93" w14:paraId="3FBF8EAC"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1910D0F4" w14:textId="571418AA" w:rsidR="00C1565C" w:rsidRDefault="00C1565C" w:rsidP="00C1565C">
            <w:pPr>
              <w:spacing w:after="0"/>
              <w:rPr>
                <w:rFonts w:ascii="Times New Roman" w:hAnsi="Times New Roman" w:cs="Times New Roman"/>
                <w:sz w:val="24"/>
                <w:szCs w:val="24"/>
              </w:rPr>
            </w:pPr>
            <w:r>
              <w:rPr>
                <w:rFonts w:ascii="Times New Roman" w:hAnsi="Times New Roman" w:cs="Times New Roman"/>
                <w:sz w:val="24"/>
                <w:szCs w:val="24"/>
              </w:rPr>
              <w:t>Wersja 2.9</w:t>
            </w:r>
          </w:p>
        </w:tc>
        <w:tc>
          <w:tcPr>
            <w:tcW w:w="1701" w:type="dxa"/>
            <w:tcBorders>
              <w:top w:val="single" w:sz="4" w:space="0" w:color="auto"/>
              <w:left w:val="single" w:sz="4" w:space="0" w:color="auto"/>
              <w:bottom w:val="single" w:sz="4" w:space="0" w:color="auto"/>
              <w:right w:val="single" w:sz="4" w:space="0" w:color="auto"/>
            </w:tcBorders>
            <w:vAlign w:val="center"/>
          </w:tcPr>
          <w:p w14:paraId="352CE307" w14:textId="0222FE0D" w:rsidR="00C1565C" w:rsidRDefault="00240E90" w:rsidP="00C1565C">
            <w:pPr>
              <w:spacing w:after="0"/>
              <w:rPr>
                <w:rFonts w:ascii="Times New Roman" w:hAnsi="Times New Roman" w:cs="Times New Roman"/>
                <w:sz w:val="24"/>
                <w:szCs w:val="24"/>
              </w:rPr>
            </w:pPr>
            <w:r>
              <w:rPr>
                <w:rFonts w:ascii="Times New Roman" w:hAnsi="Times New Roman" w:cs="Times New Roman"/>
                <w:sz w:val="24"/>
                <w:szCs w:val="24"/>
              </w:rPr>
              <w:t>Marzec</w:t>
            </w:r>
            <w:r w:rsidR="00C1565C">
              <w:rPr>
                <w:rFonts w:ascii="Times New Roman" w:hAnsi="Times New Roman" w:cs="Times New Roman"/>
                <w:sz w:val="24"/>
                <w:szCs w:val="24"/>
              </w:rPr>
              <w:t xml:space="preserve"> 2020</w:t>
            </w:r>
          </w:p>
        </w:tc>
        <w:tc>
          <w:tcPr>
            <w:tcW w:w="6716" w:type="dxa"/>
            <w:tcBorders>
              <w:top w:val="single" w:sz="4" w:space="0" w:color="auto"/>
              <w:left w:val="single" w:sz="4" w:space="0" w:color="auto"/>
              <w:bottom w:val="single" w:sz="4" w:space="0" w:color="auto"/>
              <w:right w:val="single" w:sz="4" w:space="0" w:color="auto"/>
            </w:tcBorders>
            <w:vAlign w:val="center"/>
          </w:tcPr>
          <w:p w14:paraId="160E5AD6" w14:textId="5AFD6B90" w:rsidR="00C1565C" w:rsidRDefault="008C48CC" w:rsidP="00C1565C">
            <w:pPr>
              <w:spacing w:after="0"/>
              <w:jc w:val="both"/>
              <w:rPr>
                <w:rFonts w:ascii="Times New Roman" w:hAnsi="Times New Roman" w:cs="Times New Roman"/>
                <w:sz w:val="24"/>
                <w:szCs w:val="24"/>
              </w:rPr>
            </w:pPr>
            <w:r>
              <w:rPr>
                <w:rFonts w:ascii="Times New Roman" w:hAnsi="Times New Roman" w:cs="Times New Roman"/>
                <w:sz w:val="24"/>
                <w:szCs w:val="24"/>
              </w:rPr>
              <w:t xml:space="preserve">Usunięcie zapisów odnośnie wyboru wersji </w:t>
            </w:r>
            <w:proofErr w:type="spellStart"/>
            <w:r>
              <w:rPr>
                <w:rFonts w:ascii="Times New Roman" w:hAnsi="Times New Roman" w:cs="Times New Roman"/>
                <w:sz w:val="24"/>
                <w:szCs w:val="24"/>
              </w:rPr>
              <w:t>schemy</w:t>
            </w:r>
            <w:proofErr w:type="spellEnd"/>
            <w:r>
              <w:rPr>
                <w:rFonts w:ascii="Times New Roman" w:hAnsi="Times New Roman" w:cs="Times New Roman"/>
                <w:sz w:val="24"/>
                <w:szCs w:val="24"/>
              </w:rPr>
              <w:t xml:space="preserve"> (pkt. 6.1.2)</w:t>
            </w:r>
            <w:r w:rsidR="00240E90">
              <w:rPr>
                <w:rFonts w:ascii="Times New Roman" w:hAnsi="Times New Roman" w:cs="Times New Roman"/>
                <w:sz w:val="24"/>
                <w:szCs w:val="24"/>
              </w:rPr>
              <w:t>, a tym samym komunikatów błędu o kodach 2018 oraz 2019</w:t>
            </w:r>
            <w:r>
              <w:rPr>
                <w:rFonts w:ascii="Times New Roman" w:hAnsi="Times New Roman" w:cs="Times New Roman"/>
                <w:sz w:val="24"/>
                <w:szCs w:val="24"/>
              </w:rPr>
              <w:t>. Dodanie informacji o automatycznym uzupełnianiu pola „Cel złożenia informacji” (pkt. 6.2).</w:t>
            </w:r>
            <w:r w:rsidR="00240E90">
              <w:rPr>
                <w:rFonts w:ascii="Times New Roman" w:hAnsi="Times New Roman" w:cs="Times New Roman"/>
                <w:sz w:val="24"/>
                <w:szCs w:val="24"/>
              </w:rPr>
              <w:t xml:space="preserve"> Dodanie komunikatu błędu o kodzie 2021.</w:t>
            </w:r>
          </w:p>
        </w:tc>
      </w:tr>
      <w:tr w:rsidR="009840BE" w:rsidRPr="00506E93" w14:paraId="27BD3071"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38E29909" w14:textId="1FF823C3" w:rsidR="009840BE" w:rsidRDefault="009840BE" w:rsidP="00C1565C">
            <w:pPr>
              <w:spacing w:after="0"/>
              <w:rPr>
                <w:rFonts w:ascii="Times New Roman" w:hAnsi="Times New Roman" w:cs="Times New Roman"/>
                <w:sz w:val="24"/>
                <w:szCs w:val="24"/>
              </w:rPr>
            </w:pPr>
            <w:r>
              <w:rPr>
                <w:rFonts w:ascii="Times New Roman" w:hAnsi="Times New Roman" w:cs="Times New Roman"/>
                <w:sz w:val="24"/>
                <w:szCs w:val="24"/>
              </w:rPr>
              <w:t>Wersja 3.0</w:t>
            </w:r>
          </w:p>
        </w:tc>
        <w:tc>
          <w:tcPr>
            <w:tcW w:w="1701" w:type="dxa"/>
            <w:tcBorders>
              <w:top w:val="single" w:sz="4" w:space="0" w:color="auto"/>
              <w:left w:val="single" w:sz="4" w:space="0" w:color="auto"/>
              <w:bottom w:val="single" w:sz="4" w:space="0" w:color="auto"/>
              <w:right w:val="single" w:sz="4" w:space="0" w:color="auto"/>
            </w:tcBorders>
            <w:vAlign w:val="center"/>
          </w:tcPr>
          <w:p w14:paraId="6815CDE0" w14:textId="0D80B8F9" w:rsidR="009840BE" w:rsidRDefault="009840BE" w:rsidP="00C1565C">
            <w:pPr>
              <w:spacing w:after="0"/>
              <w:rPr>
                <w:rFonts w:ascii="Times New Roman" w:hAnsi="Times New Roman" w:cs="Times New Roman"/>
                <w:sz w:val="24"/>
                <w:szCs w:val="24"/>
              </w:rPr>
            </w:pPr>
            <w:r>
              <w:rPr>
                <w:rFonts w:ascii="Times New Roman" w:hAnsi="Times New Roman" w:cs="Times New Roman"/>
                <w:sz w:val="24"/>
                <w:szCs w:val="24"/>
              </w:rPr>
              <w:t>Kwiecień 2020</w:t>
            </w:r>
          </w:p>
        </w:tc>
        <w:tc>
          <w:tcPr>
            <w:tcW w:w="6716" w:type="dxa"/>
            <w:tcBorders>
              <w:top w:val="single" w:sz="4" w:space="0" w:color="auto"/>
              <w:left w:val="single" w:sz="4" w:space="0" w:color="auto"/>
              <w:bottom w:val="single" w:sz="4" w:space="0" w:color="auto"/>
              <w:right w:val="single" w:sz="4" w:space="0" w:color="auto"/>
            </w:tcBorders>
            <w:vAlign w:val="center"/>
          </w:tcPr>
          <w:p w14:paraId="278801E3" w14:textId="7B6CE138" w:rsidR="009840BE" w:rsidRDefault="002B1DC3" w:rsidP="00C1565C">
            <w:pPr>
              <w:spacing w:after="0"/>
              <w:jc w:val="both"/>
              <w:rPr>
                <w:rFonts w:ascii="Times New Roman" w:hAnsi="Times New Roman" w:cs="Times New Roman"/>
                <w:sz w:val="24"/>
                <w:szCs w:val="24"/>
              </w:rPr>
            </w:pPr>
            <w:r>
              <w:rPr>
                <w:rFonts w:ascii="Times New Roman" w:hAnsi="Times New Roman" w:cs="Times New Roman"/>
                <w:sz w:val="24"/>
                <w:szCs w:val="24"/>
              </w:rPr>
              <w:t xml:space="preserve">Dodanie </w:t>
            </w:r>
            <w:proofErr w:type="spellStart"/>
            <w:r>
              <w:rPr>
                <w:rFonts w:ascii="Times New Roman" w:hAnsi="Times New Roman" w:cs="Times New Roman"/>
                <w:sz w:val="24"/>
                <w:szCs w:val="24"/>
              </w:rPr>
              <w:t>ppkt</w:t>
            </w:r>
            <w:proofErr w:type="spellEnd"/>
            <w:r>
              <w:rPr>
                <w:rFonts w:ascii="Times New Roman" w:hAnsi="Times New Roman" w:cs="Times New Roman"/>
                <w:sz w:val="24"/>
                <w:szCs w:val="24"/>
              </w:rPr>
              <w:t xml:space="preserve">. od 8.1 do 8.3. Aktualizacja </w:t>
            </w:r>
            <w:proofErr w:type="spellStart"/>
            <w:r>
              <w:rPr>
                <w:rFonts w:ascii="Times New Roman" w:hAnsi="Times New Roman" w:cs="Times New Roman"/>
                <w:sz w:val="24"/>
                <w:szCs w:val="24"/>
              </w:rPr>
              <w:t>screenów</w:t>
            </w:r>
            <w:proofErr w:type="spellEnd"/>
            <w:r>
              <w:rPr>
                <w:rFonts w:ascii="Times New Roman" w:hAnsi="Times New Roman" w:cs="Times New Roman"/>
                <w:sz w:val="24"/>
                <w:szCs w:val="24"/>
              </w:rPr>
              <w:t xml:space="preserve"> w dokumencie. Aktualizacja komunikatów błędów w pkt. 8.3 polegająca m.in. na usunięciu komunikatu</w:t>
            </w:r>
            <w:r w:rsidR="00F3653E">
              <w:rPr>
                <w:rFonts w:ascii="Times New Roman" w:hAnsi="Times New Roman" w:cs="Times New Roman"/>
                <w:sz w:val="24"/>
                <w:szCs w:val="24"/>
              </w:rPr>
              <w:t xml:space="preserve"> 2007,</w:t>
            </w:r>
            <w:r>
              <w:rPr>
                <w:rFonts w:ascii="Times New Roman" w:hAnsi="Times New Roman" w:cs="Times New Roman"/>
                <w:sz w:val="24"/>
                <w:szCs w:val="24"/>
              </w:rPr>
              <w:t xml:space="preserve"> 2017 i 2020.</w:t>
            </w:r>
          </w:p>
        </w:tc>
      </w:tr>
      <w:tr w:rsidR="00F47FC1" w:rsidRPr="00506E93" w14:paraId="3B780AD8"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4A516CA6" w14:textId="75AB6C06" w:rsidR="00F47FC1" w:rsidRDefault="00F47FC1" w:rsidP="00C1565C">
            <w:pPr>
              <w:spacing w:after="0"/>
              <w:rPr>
                <w:rFonts w:ascii="Times New Roman" w:hAnsi="Times New Roman" w:cs="Times New Roman"/>
                <w:sz w:val="24"/>
                <w:szCs w:val="24"/>
              </w:rPr>
            </w:pPr>
            <w:r>
              <w:rPr>
                <w:rFonts w:ascii="Times New Roman" w:hAnsi="Times New Roman" w:cs="Times New Roman"/>
                <w:sz w:val="24"/>
                <w:szCs w:val="24"/>
              </w:rPr>
              <w:t>Wersja 3.1</w:t>
            </w:r>
          </w:p>
        </w:tc>
        <w:tc>
          <w:tcPr>
            <w:tcW w:w="1701" w:type="dxa"/>
            <w:tcBorders>
              <w:top w:val="single" w:sz="4" w:space="0" w:color="auto"/>
              <w:left w:val="single" w:sz="4" w:space="0" w:color="auto"/>
              <w:bottom w:val="single" w:sz="4" w:space="0" w:color="auto"/>
              <w:right w:val="single" w:sz="4" w:space="0" w:color="auto"/>
            </w:tcBorders>
            <w:vAlign w:val="center"/>
          </w:tcPr>
          <w:p w14:paraId="30C1EDFA" w14:textId="1A60BDBE" w:rsidR="00F47FC1" w:rsidRDefault="00F47FC1" w:rsidP="00C1565C">
            <w:pPr>
              <w:spacing w:after="0"/>
              <w:rPr>
                <w:rFonts w:ascii="Times New Roman" w:hAnsi="Times New Roman" w:cs="Times New Roman"/>
                <w:sz w:val="24"/>
                <w:szCs w:val="24"/>
              </w:rPr>
            </w:pPr>
            <w:r>
              <w:rPr>
                <w:rFonts w:ascii="Times New Roman" w:hAnsi="Times New Roman" w:cs="Times New Roman"/>
                <w:sz w:val="24"/>
                <w:szCs w:val="24"/>
              </w:rPr>
              <w:t>Kwiecień 2020</w:t>
            </w:r>
          </w:p>
        </w:tc>
        <w:tc>
          <w:tcPr>
            <w:tcW w:w="6716" w:type="dxa"/>
            <w:tcBorders>
              <w:top w:val="single" w:sz="4" w:space="0" w:color="auto"/>
              <w:left w:val="single" w:sz="4" w:space="0" w:color="auto"/>
              <w:bottom w:val="single" w:sz="4" w:space="0" w:color="auto"/>
              <w:right w:val="single" w:sz="4" w:space="0" w:color="auto"/>
            </w:tcBorders>
            <w:vAlign w:val="center"/>
          </w:tcPr>
          <w:p w14:paraId="1AD36936" w14:textId="4598C364" w:rsidR="00F47FC1" w:rsidRDefault="00E87651" w:rsidP="00C1565C">
            <w:pPr>
              <w:spacing w:after="0"/>
              <w:jc w:val="both"/>
              <w:rPr>
                <w:rFonts w:ascii="Times New Roman" w:hAnsi="Times New Roman" w:cs="Times New Roman"/>
                <w:sz w:val="24"/>
                <w:szCs w:val="24"/>
              </w:rPr>
            </w:pPr>
            <w:r>
              <w:rPr>
                <w:rFonts w:ascii="Times New Roman" w:hAnsi="Times New Roman" w:cs="Times New Roman"/>
                <w:sz w:val="24"/>
                <w:szCs w:val="24"/>
              </w:rPr>
              <w:t xml:space="preserve">Przeniesienie wymagań dotyczących podpisów i wymagań technicznych do pkt. 3. Usunięcie komunikatu błędu 2014. </w:t>
            </w:r>
          </w:p>
        </w:tc>
      </w:tr>
      <w:tr w:rsidR="0062594C" w:rsidRPr="00506E93" w14:paraId="2BB1F0EB"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3CBDF979" w14:textId="4885836A" w:rsidR="0062594C" w:rsidRDefault="0062594C" w:rsidP="00C1565C">
            <w:pPr>
              <w:spacing w:after="0"/>
              <w:rPr>
                <w:rFonts w:ascii="Times New Roman" w:hAnsi="Times New Roman" w:cs="Times New Roman"/>
                <w:sz w:val="24"/>
                <w:szCs w:val="24"/>
              </w:rPr>
            </w:pPr>
            <w:r>
              <w:rPr>
                <w:rFonts w:ascii="Times New Roman" w:hAnsi="Times New Roman" w:cs="Times New Roman"/>
                <w:sz w:val="24"/>
                <w:szCs w:val="24"/>
              </w:rPr>
              <w:t>Wersja 3.2</w:t>
            </w:r>
          </w:p>
        </w:tc>
        <w:tc>
          <w:tcPr>
            <w:tcW w:w="1701" w:type="dxa"/>
            <w:tcBorders>
              <w:top w:val="single" w:sz="4" w:space="0" w:color="auto"/>
              <w:left w:val="single" w:sz="4" w:space="0" w:color="auto"/>
              <w:bottom w:val="single" w:sz="4" w:space="0" w:color="auto"/>
              <w:right w:val="single" w:sz="4" w:space="0" w:color="auto"/>
            </w:tcBorders>
            <w:vAlign w:val="center"/>
          </w:tcPr>
          <w:p w14:paraId="5F186B66" w14:textId="4ED35390" w:rsidR="0062594C" w:rsidRDefault="0062594C" w:rsidP="00C1565C">
            <w:pPr>
              <w:spacing w:after="0"/>
              <w:rPr>
                <w:rFonts w:ascii="Times New Roman" w:hAnsi="Times New Roman" w:cs="Times New Roman"/>
                <w:sz w:val="24"/>
                <w:szCs w:val="24"/>
              </w:rPr>
            </w:pPr>
            <w:r>
              <w:rPr>
                <w:rFonts w:ascii="Times New Roman" w:hAnsi="Times New Roman" w:cs="Times New Roman"/>
                <w:sz w:val="24"/>
                <w:szCs w:val="24"/>
              </w:rPr>
              <w:t>Maj 2020</w:t>
            </w:r>
          </w:p>
        </w:tc>
        <w:tc>
          <w:tcPr>
            <w:tcW w:w="6716" w:type="dxa"/>
            <w:tcBorders>
              <w:top w:val="single" w:sz="4" w:space="0" w:color="auto"/>
              <w:left w:val="single" w:sz="4" w:space="0" w:color="auto"/>
              <w:bottom w:val="single" w:sz="4" w:space="0" w:color="auto"/>
              <w:right w:val="single" w:sz="4" w:space="0" w:color="auto"/>
            </w:tcBorders>
            <w:vAlign w:val="center"/>
          </w:tcPr>
          <w:p w14:paraId="46DD1D18" w14:textId="0B73D3C6" w:rsidR="0062594C" w:rsidRDefault="0094402D" w:rsidP="00C1565C">
            <w:pPr>
              <w:spacing w:after="0"/>
              <w:jc w:val="both"/>
              <w:rPr>
                <w:rFonts w:ascii="Times New Roman" w:hAnsi="Times New Roman" w:cs="Times New Roman"/>
                <w:sz w:val="24"/>
                <w:szCs w:val="24"/>
              </w:rPr>
            </w:pPr>
            <w:r>
              <w:rPr>
                <w:rFonts w:ascii="Times New Roman" w:hAnsi="Times New Roman" w:cs="Times New Roman"/>
                <w:sz w:val="24"/>
                <w:szCs w:val="24"/>
              </w:rPr>
              <w:t xml:space="preserve">Aktualizacja </w:t>
            </w:r>
            <w:proofErr w:type="spellStart"/>
            <w:r>
              <w:rPr>
                <w:rFonts w:ascii="Times New Roman" w:hAnsi="Times New Roman" w:cs="Times New Roman"/>
                <w:sz w:val="24"/>
                <w:szCs w:val="24"/>
              </w:rPr>
              <w:t>odwołań</w:t>
            </w:r>
            <w:proofErr w:type="spellEnd"/>
            <w:r>
              <w:rPr>
                <w:rFonts w:ascii="Times New Roman" w:hAnsi="Times New Roman" w:cs="Times New Roman"/>
                <w:sz w:val="24"/>
                <w:szCs w:val="24"/>
              </w:rPr>
              <w:t xml:space="preserve"> do poszczególnych punktów w dokumencie. </w:t>
            </w:r>
          </w:p>
        </w:tc>
      </w:tr>
      <w:tr w:rsidR="00640214" w:rsidRPr="00506E93" w14:paraId="2A4A34F9"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1FB54C97" w14:textId="4F056969" w:rsidR="00640214" w:rsidRDefault="00640214" w:rsidP="00C1565C">
            <w:pPr>
              <w:spacing w:after="0"/>
              <w:rPr>
                <w:rFonts w:ascii="Times New Roman" w:hAnsi="Times New Roman" w:cs="Times New Roman"/>
                <w:sz w:val="24"/>
                <w:szCs w:val="24"/>
              </w:rPr>
            </w:pPr>
            <w:r>
              <w:rPr>
                <w:rFonts w:ascii="Times New Roman" w:hAnsi="Times New Roman" w:cs="Times New Roman"/>
                <w:sz w:val="24"/>
                <w:szCs w:val="24"/>
              </w:rPr>
              <w:t>Wersja 3.3</w:t>
            </w:r>
          </w:p>
        </w:tc>
        <w:tc>
          <w:tcPr>
            <w:tcW w:w="1701" w:type="dxa"/>
            <w:tcBorders>
              <w:top w:val="single" w:sz="4" w:space="0" w:color="auto"/>
              <w:left w:val="single" w:sz="4" w:space="0" w:color="auto"/>
              <w:bottom w:val="single" w:sz="4" w:space="0" w:color="auto"/>
              <w:right w:val="single" w:sz="4" w:space="0" w:color="auto"/>
            </w:tcBorders>
            <w:vAlign w:val="center"/>
          </w:tcPr>
          <w:p w14:paraId="0947F175" w14:textId="2FBA6964" w:rsidR="00640214" w:rsidRDefault="00640214" w:rsidP="00C1565C">
            <w:pPr>
              <w:spacing w:after="0"/>
              <w:rPr>
                <w:rFonts w:ascii="Times New Roman" w:hAnsi="Times New Roman" w:cs="Times New Roman"/>
                <w:sz w:val="24"/>
                <w:szCs w:val="24"/>
              </w:rPr>
            </w:pPr>
            <w:r>
              <w:rPr>
                <w:rFonts w:ascii="Times New Roman" w:hAnsi="Times New Roman" w:cs="Times New Roman"/>
                <w:sz w:val="24"/>
                <w:szCs w:val="24"/>
              </w:rPr>
              <w:t>Maj 2020</w:t>
            </w:r>
          </w:p>
        </w:tc>
        <w:tc>
          <w:tcPr>
            <w:tcW w:w="6716" w:type="dxa"/>
            <w:tcBorders>
              <w:top w:val="single" w:sz="4" w:space="0" w:color="auto"/>
              <w:left w:val="single" w:sz="4" w:space="0" w:color="auto"/>
              <w:bottom w:val="single" w:sz="4" w:space="0" w:color="auto"/>
              <w:right w:val="single" w:sz="4" w:space="0" w:color="auto"/>
            </w:tcBorders>
            <w:vAlign w:val="center"/>
          </w:tcPr>
          <w:p w14:paraId="2806DC9D" w14:textId="55892F8A" w:rsidR="00640214" w:rsidRDefault="00640214" w:rsidP="00C1565C">
            <w:pPr>
              <w:spacing w:after="0"/>
              <w:jc w:val="both"/>
              <w:rPr>
                <w:rFonts w:ascii="Times New Roman" w:hAnsi="Times New Roman" w:cs="Times New Roman"/>
                <w:sz w:val="24"/>
                <w:szCs w:val="24"/>
              </w:rPr>
            </w:pPr>
            <w:r>
              <w:rPr>
                <w:rFonts w:ascii="Times New Roman" w:hAnsi="Times New Roman" w:cs="Times New Roman"/>
                <w:sz w:val="24"/>
                <w:szCs w:val="24"/>
              </w:rPr>
              <w:t xml:space="preserve">Aktualizacja rysunku </w:t>
            </w:r>
            <w:r w:rsidR="00713C2C">
              <w:rPr>
                <w:rFonts w:ascii="Times New Roman" w:hAnsi="Times New Roman" w:cs="Times New Roman"/>
                <w:sz w:val="24"/>
                <w:szCs w:val="24"/>
              </w:rPr>
              <w:t>pojawiającego się po</w:t>
            </w:r>
            <w:r w:rsidR="00713C2C" w:rsidRPr="009C54A4">
              <w:rPr>
                <w:rFonts w:ascii="Times New Roman" w:hAnsi="Times New Roman" w:cs="Times New Roman"/>
                <w:sz w:val="24"/>
                <w:szCs w:val="24"/>
              </w:rPr>
              <w:t xml:space="preserve"> poprawnym wysłaniu pliku XML</w:t>
            </w:r>
            <w:r w:rsidR="00713C2C">
              <w:rPr>
                <w:rFonts w:ascii="Times New Roman" w:hAnsi="Times New Roman" w:cs="Times New Roman"/>
                <w:sz w:val="24"/>
                <w:szCs w:val="24"/>
              </w:rPr>
              <w:t xml:space="preserve"> (str. 34)  o</w:t>
            </w:r>
            <w:r>
              <w:rPr>
                <w:rFonts w:ascii="Times New Roman" w:hAnsi="Times New Roman" w:cs="Times New Roman"/>
                <w:sz w:val="24"/>
                <w:szCs w:val="24"/>
              </w:rPr>
              <w:t xml:space="preserve">raz komunikatu odnośnie poprawnego formatu adresu </w:t>
            </w:r>
            <w:proofErr w:type="spellStart"/>
            <w:r>
              <w:rPr>
                <w:rFonts w:ascii="Times New Roman" w:hAnsi="Times New Roman" w:cs="Times New Roman"/>
                <w:sz w:val="24"/>
                <w:szCs w:val="24"/>
              </w:rPr>
              <w:t>ePUAP</w:t>
            </w:r>
            <w:proofErr w:type="spellEnd"/>
            <w:r>
              <w:rPr>
                <w:rFonts w:ascii="Times New Roman" w:hAnsi="Times New Roman" w:cs="Times New Roman"/>
                <w:sz w:val="24"/>
                <w:szCs w:val="24"/>
              </w:rPr>
              <w:t>.</w:t>
            </w:r>
          </w:p>
        </w:tc>
      </w:tr>
      <w:tr w:rsidR="00D0348F" w:rsidRPr="00506E93" w14:paraId="34DFC728"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09FB8EBC" w14:textId="66A526CB" w:rsidR="00D0348F" w:rsidRDefault="00D0348F" w:rsidP="00C1565C">
            <w:pPr>
              <w:spacing w:after="0"/>
              <w:rPr>
                <w:rFonts w:ascii="Times New Roman" w:hAnsi="Times New Roman" w:cs="Times New Roman"/>
                <w:sz w:val="24"/>
                <w:szCs w:val="24"/>
              </w:rPr>
            </w:pPr>
            <w:r>
              <w:rPr>
                <w:rFonts w:ascii="Times New Roman" w:hAnsi="Times New Roman" w:cs="Times New Roman"/>
                <w:sz w:val="24"/>
                <w:szCs w:val="24"/>
              </w:rPr>
              <w:t>Wersja 3.4</w:t>
            </w:r>
          </w:p>
        </w:tc>
        <w:tc>
          <w:tcPr>
            <w:tcW w:w="1701" w:type="dxa"/>
            <w:tcBorders>
              <w:top w:val="single" w:sz="4" w:space="0" w:color="auto"/>
              <w:left w:val="single" w:sz="4" w:space="0" w:color="auto"/>
              <w:bottom w:val="single" w:sz="4" w:space="0" w:color="auto"/>
              <w:right w:val="single" w:sz="4" w:space="0" w:color="auto"/>
            </w:tcBorders>
            <w:vAlign w:val="center"/>
          </w:tcPr>
          <w:p w14:paraId="129F6990" w14:textId="66164A41" w:rsidR="00D0348F" w:rsidRDefault="00D0348F" w:rsidP="00C1565C">
            <w:pPr>
              <w:spacing w:after="0"/>
              <w:rPr>
                <w:rFonts w:ascii="Times New Roman" w:hAnsi="Times New Roman" w:cs="Times New Roman"/>
                <w:sz w:val="24"/>
                <w:szCs w:val="24"/>
              </w:rPr>
            </w:pPr>
            <w:r>
              <w:rPr>
                <w:rFonts w:ascii="Times New Roman" w:hAnsi="Times New Roman" w:cs="Times New Roman"/>
                <w:sz w:val="24"/>
                <w:szCs w:val="24"/>
              </w:rPr>
              <w:t>Lipiec 2020</w:t>
            </w:r>
          </w:p>
        </w:tc>
        <w:tc>
          <w:tcPr>
            <w:tcW w:w="6716" w:type="dxa"/>
            <w:tcBorders>
              <w:top w:val="single" w:sz="4" w:space="0" w:color="auto"/>
              <w:left w:val="single" w:sz="4" w:space="0" w:color="auto"/>
              <w:bottom w:val="single" w:sz="4" w:space="0" w:color="auto"/>
              <w:right w:val="single" w:sz="4" w:space="0" w:color="auto"/>
            </w:tcBorders>
            <w:vAlign w:val="center"/>
          </w:tcPr>
          <w:p w14:paraId="08A173AF" w14:textId="75A71C13" w:rsidR="00D0348F" w:rsidRDefault="00D0348F" w:rsidP="00C1565C">
            <w:pPr>
              <w:spacing w:after="0"/>
              <w:jc w:val="both"/>
              <w:rPr>
                <w:rFonts w:ascii="Times New Roman" w:hAnsi="Times New Roman" w:cs="Times New Roman"/>
                <w:sz w:val="24"/>
                <w:szCs w:val="24"/>
              </w:rPr>
            </w:pPr>
            <w:r>
              <w:rPr>
                <w:rFonts w:ascii="Times New Roman" w:hAnsi="Times New Roman" w:cs="Times New Roman"/>
                <w:sz w:val="24"/>
                <w:szCs w:val="24"/>
              </w:rPr>
              <w:t xml:space="preserve">Aktualizacja podręcznika w związku z wejściem w życie nowej wersji </w:t>
            </w:r>
            <w:proofErr w:type="spellStart"/>
            <w:r>
              <w:rPr>
                <w:rFonts w:ascii="Times New Roman" w:hAnsi="Times New Roman" w:cs="Times New Roman"/>
                <w:sz w:val="24"/>
                <w:szCs w:val="24"/>
              </w:rPr>
              <w:t>schemy</w:t>
            </w:r>
            <w:proofErr w:type="spellEnd"/>
            <w:r>
              <w:rPr>
                <w:rFonts w:ascii="Times New Roman" w:hAnsi="Times New Roman" w:cs="Times New Roman"/>
                <w:sz w:val="24"/>
                <w:szCs w:val="24"/>
              </w:rPr>
              <w:t xml:space="preserve"> 2.0.</w:t>
            </w:r>
          </w:p>
        </w:tc>
      </w:tr>
      <w:tr w:rsidR="00D604AE" w:rsidRPr="00506E93" w14:paraId="0D4265C0"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1FACFECD" w14:textId="3A4C240E" w:rsidR="00D604AE" w:rsidRDefault="00D604AE" w:rsidP="00C1565C">
            <w:pPr>
              <w:spacing w:after="0"/>
              <w:rPr>
                <w:rFonts w:ascii="Times New Roman" w:hAnsi="Times New Roman" w:cs="Times New Roman"/>
                <w:sz w:val="24"/>
                <w:szCs w:val="24"/>
              </w:rPr>
            </w:pPr>
            <w:r>
              <w:rPr>
                <w:rFonts w:ascii="Times New Roman" w:hAnsi="Times New Roman" w:cs="Times New Roman"/>
                <w:sz w:val="24"/>
                <w:szCs w:val="24"/>
              </w:rPr>
              <w:t>Wersja 3.5</w:t>
            </w:r>
          </w:p>
        </w:tc>
        <w:tc>
          <w:tcPr>
            <w:tcW w:w="1701" w:type="dxa"/>
            <w:tcBorders>
              <w:top w:val="single" w:sz="4" w:space="0" w:color="auto"/>
              <w:left w:val="single" w:sz="4" w:space="0" w:color="auto"/>
              <w:bottom w:val="single" w:sz="4" w:space="0" w:color="auto"/>
              <w:right w:val="single" w:sz="4" w:space="0" w:color="auto"/>
            </w:tcBorders>
            <w:vAlign w:val="center"/>
          </w:tcPr>
          <w:p w14:paraId="4AB7D16B" w14:textId="0A95B460" w:rsidR="00D604AE" w:rsidRDefault="00D604AE" w:rsidP="00C1565C">
            <w:pPr>
              <w:spacing w:after="0"/>
              <w:rPr>
                <w:rFonts w:ascii="Times New Roman" w:hAnsi="Times New Roman" w:cs="Times New Roman"/>
                <w:sz w:val="24"/>
                <w:szCs w:val="24"/>
              </w:rPr>
            </w:pPr>
            <w:r>
              <w:rPr>
                <w:rFonts w:ascii="Times New Roman" w:hAnsi="Times New Roman" w:cs="Times New Roman"/>
                <w:sz w:val="24"/>
                <w:szCs w:val="24"/>
              </w:rPr>
              <w:t>Listopad 2020</w:t>
            </w:r>
          </w:p>
        </w:tc>
        <w:tc>
          <w:tcPr>
            <w:tcW w:w="6716" w:type="dxa"/>
            <w:tcBorders>
              <w:top w:val="single" w:sz="4" w:space="0" w:color="auto"/>
              <w:left w:val="single" w:sz="4" w:space="0" w:color="auto"/>
              <w:bottom w:val="single" w:sz="4" w:space="0" w:color="auto"/>
              <w:right w:val="single" w:sz="4" w:space="0" w:color="auto"/>
            </w:tcBorders>
            <w:vAlign w:val="center"/>
          </w:tcPr>
          <w:p w14:paraId="08E9D2A3" w14:textId="78E15CF1" w:rsidR="00D604AE" w:rsidRDefault="00D604AE" w:rsidP="00C1565C">
            <w:pPr>
              <w:spacing w:after="0"/>
              <w:jc w:val="both"/>
              <w:rPr>
                <w:rFonts w:ascii="Times New Roman" w:hAnsi="Times New Roman" w:cs="Times New Roman"/>
                <w:sz w:val="24"/>
                <w:szCs w:val="24"/>
              </w:rPr>
            </w:pPr>
            <w:r>
              <w:rPr>
                <w:rFonts w:ascii="Times New Roman" w:hAnsi="Times New Roman" w:cs="Times New Roman"/>
                <w:sz w:val="24"/>
                <w:szCs w:val="24"/>
              </w:rPr>
              <w:t xml:space="preserve">Dodanie </w:t>
            </w:r>
            <w:r w:rsidR="008E6216">
              <w:rPr>
                <w:rFonts w:ascii="Times New Roman" w:hAnsi="Times New Roman" w:cs="Times New Roman"/>
                <w:sz w:val="24"/>
                <w:szCs w:val="24"/>
              </w:rPr>
              <w:t>komunikatu</w:t>
            </w:r>
            <w:r w:rsidR="005B7DA5">
              <w:rPr>
                <w:rFonts w:ascii="Times New Roman" w:hAnsi="Times New Roman" w:cs="Times New Roman"/>
                <w:sz w:val="24"/>
                <w:szCs w:val="24"/>
              </w:rPr>
              <w:t xml:space="preserve"> 2211</w:t>
            </w:r>
            <w:r w:rsidR="008E6216">
              <w:rPr>
                <w:rFonts w:ascii="Times New Roman" w:hAnsi="Times New Roman" w:cs="Times New Roman"/>
                <w:sz w:val="24"/>
                <w:szCs w:val="24"/>
              </w:rPr>
              <w:t>.</w:t>
            </w:r>
          </w:p>
        </w:tc>
      </w:tr>
      <w:tr w:rsidR="00041F27" w:rsidRPr="00506E93" w14:paraId="666F19E8" w14:textId="77777777" w:rsidTr="00C6632A">
        <w:trPr>
          <w:trHeight w:val="244"/>
          <w:jc w:val="center"/>
        </w:trPr>
        <w:tc>
          <w:tcPr>
            <w:tcW w:w="1696" w:type="dxa"/>
            <w:tcBorders>
              <w:top w:val="single" w:sz="4" w:space="0" w:color="auto"/>
              <w:left w:val="single" w:sz="4" w:space="0" w:color="auto"/>
              <w:bottom w:val="single" w:sz="4" w:space="0" w:color="auto"/>
              <w:right w:val="single" w:sz="4" w:space="0" w:color="auto"/>
            </w:tcBorders>
            <w:vAlign w:val="center"/>
          </w:tcPr>
          <w:p w14:paraId="12C426FC" w14:textId="5ABC3536" w:rsidR="00041F27" w:rsidRDefault="00041F27" w:rsidP="00C1565C">
            <w:pPr>
              <w:spacing w:after="0"/>
              <w:rPr>
                <w:rFonts w:ascii="Times New Roman" w:hAnsi="Times New Roman" w:cs="Times New Roman"/>
                <w:sz w:val="24"/>
                <w:szCs w:val="24"/>
              </w:rPr>
            </w:pPr>
            <w:r>
              <w:rPr>
                <w:rFonts w:ascii="Times New Roman" w:hAnsi="Times New Roman" w:cs="Times New Roman"/>
                <w:sz w:val="24"/>
                <w:szCs w:val="24"/>
              </w:rPr>
              <w:t>Wersja 3.6</w:t>
            </w:r>
          </w:p>
        </w:tc>
        <w:tc>
          <w:tcPr>
            <w:tcW w:w="1701" w:type="dxa"/>
            <w:tcBorders>
              <w:top w:val="single" w:sz="4" w:space="0" w:color="auto"/>
              <w:left w:val="single" w:sz="4" w:space="0" w:color="auto"/>
              <w:bottom w:val="single" w:sz="4" w:space="0" w:color="auto"/>
              <w:right w:val="single" w:sz="4" w:space="0" w:color="auto"/>
            </w:tcBorders>
            <w:vAlign w:val="center"/>
          </w:tcPr>
          <w:p w14:paraId="0A18574F" w14:textId="56F1471D" w:rsidR="00041F27" w:rsidRDefault="00041F27" w:rsidP="00C1565C">
            <w:pPr>
              <w:spacing w:after="0"/>
              <w:rPr>
                <w:rFonts w:ascii="Times New Roman" w:hAnsi="Times New Roman" w:cs="Times New Roman"/>
                <w:sz w:val="24"/>
                <w:szCs w:val="24"/>
              </w:rPr>
            </w:pPr>
            <w:r>
              <w:rPr>
                <w:rFonts w:ascii="Times New Roman" w:hAnsi="Times New Roman" w:cs="Times New Roman"/>
                <w:sz w:val="24"/>
                <w:szCs w:val="24"/>
              </w:rPr>
              <w:t>Listopad 2020</w:t>
            </w:r>
          </w:p>
        </w:tc>
        <w:tc>
          <w:tcPr>
            <w:tcW w:w="6716" w:type="dxa"/>
            <w:tcBorders>
              <w:top w:val="single" w:sz="4" w:space="0" w:color="auto"/>
              <w:left w:val="single" w:sz="4" w:space="0" w:color="auto"/>
              <w:bottom w:val="single" w:sz="4" w:space="0" w:color="auto"/>
              <w:right w:val="single" w:sz="4" w:space="0" w:color="auto"/>
            </w:tcBorders>
            <w:vAlign w:val="center"/>
          </w:tcPr>
          <w:p w14:paraId="62DA294B" w14:textId="6C49CD97" w:rsidR="00041F27" w:rsidRDefault="00041F27" w:rsidP="00C1565C">
            <w:pPr>
              <w:spacing w:after="0"/>
              <w:jc w:val="both"/>
              <w:rPr>
                <w:rFonts w:ascii="Times New Roman" w:hAnsi="Times New Roman" w:cs="Times New Roman"/>
                <w:sz w:val="24"/>
                <w:szCs w:val="24"/>
              </w:rPr>
            </w:pPr>
            <w:r>
              <w:rPr>
                <w:rFonts w:ascii="Times New Roman" w:hAnsi="Times New Roman" w:cs="Times New Roman"/>
                <w:sz w:val="24"/>
                <w:szCs w:val="24"/>
              </w:rPr>
              <w:t xml:space="preserve">Zmiana treści komunikatu </w:t>
            </w:r>
            <w:r w:rsidRPr="000873E1">
              <w:rPr>
                <w:rFonts w:ascii="Times New Roman" w:hAnsi="Times New Roman" w:cs="Times New Roman"/>
                <w:sz w:val="24"/>
                <w:szCs w:val="24"/>
              </w:rPr>
              <w:t>2205</w:t>
            </w:r>
            <w:r>
              <w:rPr>
                <w:rFonts w:ascii="Times New Roman" w:hAnsi="Times New Roman" w:cs="Times New Roman"/>
                <w:sz w:val="24"/>
                <w:szCs w:val="24"/>
              </w:rPr>
              <w:t>.</w:t>
            </w:r>
          </w:p>
        </w:tc>
      </w:tr>
    </w:tbl>
    <w:p w14:paraId="1F5D3C86" w14:textId="77777777" w:rsidR="00142CFC" w:rsidRPr="009C54A4" w:rsidRDefault="00142CFC" w:rsidP="00142CFC">
      <w:pPr>
        <w:rPr>
          <w:rFonts w:ascii="Times New Roman" w:hAnsi="Times New Roman" w:cs="Times New Roman"/>
          <w:sz w:val="24"/>
          <w:szCs w:val="24"/>
        </w:rPr>
      </w:pPr>
    </w:p>
    <w:p w14:paraId="56E793B4" w14:textId="6FB443E5" w:rsidR="00BF119A" w:rsidRPr="009C54A4" w:rsidRDefault="00BF119A" w:rsidP="00BF119A">
      <w:pPr>
        <w:pStyle w:val="TSZNagwkinienumerowanedospisutreci"/>
        <w:rPr>
          <w:rFonts w:ascii="Times New Roman" w:hAnsi="Times New Roman" w:cs="Times New Roman"/>
          <w:sz w:val="24"/>
        </w:rPr>
      </w:pPr>
      <w:bookmarkStart w:id="5" w:name="_Toc22893273"/>
      <w:bookmarkStart w:id="6" w:name="_Toc39126063"/>
      <w:r w:rsidRPr="009C54A4">
        <w:rPr>
          <w:rFonts w:ascii="Times New Roman" w:hAnsi="Times New Roman" w:cs="Times New Roman"/>
          <w:sz w:val="24"/>
        </w:rPr>
        <w:lastRenderedPageBreak/>
        <w:t>Wykaz użytych skrótów oraz symboli</w:t>
      </w:r>
      <w:bookmarkEnd w:id="2"/>
      <w:bookmarkEnd w:id="3"/>
      <w:bookmarkEnd w:id="4"/>
      <w:bookmarkEnd w:id="5"/>
      <w:bookmarkEnd w:id="6"/>
    </w:p>
    <w:p w14:paraId="0D1A54FC" w14:textId="77777777" w:rsidR="00BF119A" w:rsidRPr="009C54A4" w:rsidRDefault="00BF119A" w:rsidP="00BF119A">
      <w:pPr>
        <w:pStyle w:val="TSZTekstukryty"/>
        <w:rPr>
          <w:rFonts w:ascii="Times New Roman" w:hAnsi="Times New Roman"/>
          <w:sz w:val="24"/>
        </w:rPr>
      </w:pPr>
      <w:r w:rsidRPr="009C54A4">
        <w:rPr>
          <w:rFonts w:ascii="Times New Roman" w:hAnsi="Times New Roman"/>
          <w:sz w:val="24"/>
        </w:rPr>
        <w:t>Niniejsza sekcja prezentuje definicje pojęć, akronimów i skrótów wykorzystywanych w niniejszym produkcie, których wyjaśnienie nie występuje w „Słownikuprojektu”.</w:t>
      </w:r>
    </w:p>
    <w:p w14:paraId="463AECF0" w14:textId="77777777" w:rsidR="00BF119A" w:rsidRPr="009C54A4" w:rsidRDefault="00BF119A" w:rsidP="00BF119A">
      <w:pPr>
        <w:pStyle w:val="TSZTekstukryty"/>
        <w:rPr>
          <w:rFonts w:ascii="Times New Roman" w:hAnsi="Times New Roman"/>
          <w:sz w:val="24"/>
        </w:rPr>
      </w:pPr>
    </w:p>
    <w:p w14:paraId="5DA07F2A" w14:textId="77777777" w:rsidR="00BF119A" w:rsidRPr="009C54A4" w:rsidRDefault="00BF119A" w:rsidP="00BF119A">
      <w:pPr>
        <w:pStyle w:val="TSZTekstukryty"/>
        <w:rPr>
          <w:rFonts w:ascii="Times New Roman" w:hAnsi="Times New Roman"/>
          <w:sz w:val="24"/>
        </w:rPr>
      </w:pPr>
      <w:r w:rsidRPr="009C54A4">
        <w:rPr>
          <w:rFonts w:ascii="Times New Roman" w:hAnsi="Times New Roman"/>
          <w:sz w:val="24"/>
        </w:rPr>
        <w:t>Sposób opisu użytych skrótów i symboli w produkcie musi być zgodny z planem komunikacji w projekcie.</w:t>
      </w:r>
    </w:p>
    <w:tbl>
      <w:tblPr>
        <w:tblW w:w="50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8327"/>
      </w:tblGrid>
      <w:tr w:rsidR="00BF119A" w:rsidRPr="00506E93" w14:paraId="471C7F3A" w14:textId="77777777" w:rsidTr="00A64333">
        <w:trPr>
          <w:trHeight w:val="284"/>
          <w:jc w:val="center"/>
        </w:trPr>
        <w:tc>
          <w:tcPr>
            <w:tcW w:w="2267" w:type="dxa"/>
            <w:shd w:val="clear" w:color="auto" w:fill="3DA8D7"/>
            <w:vAlign w:val="center"/>
          </w:tcPr>
          <w:p w14:paraId="713B4F23" w14:textId="77777777" w:rsidR="00BF119A" w:rsidRPr="009C54A4" w:rsidRDefault="0330486D" w:rsidP="00D20675">
            <w:pPr>
              <w:spacing w:after="0"/>
              <w:rPr>
                <w:rFonts w:ascii="Times New Roman" w:hAnsi="Times New Roman" w:cs="Times New Roman"/>
                <w:b/>
                <w:color w:val="FFFFFF"/>
                <w:sz w:val="24"/>
                <w:szCs w:val="24"/>
              </w:rPr>
            </w:pPr>
            <w:bookmarkStart w:id="7" w:name="_Hlk496193146"/>
            <w:r w:rsidRPr="009C54A4">
              <w:rPr>
                <w:rFonts w:ascii="Times New Roman" w:hAnsi="Times New Roman" w:cs="Times New Roman"/>
                <w:b/>
                <w:bCs/>
                <w:color w:val="FFFFFF" w:themeColor="background1"/>
                <w:sz w:val="24"/>
                <w:szCs w:val="24"/>
              </w:rPr>
              <w:t xml:space="preserve">Skrót / Symbol </w:t>
            </w:r>
          </w:p>
        </w:tc>
        <w:tc>
          <w:tcPr>
            <w:tcW w:w="8327" w:type="dxa"/>
            <w:shd w:val="clear" w:color="auto" w:fill="3DA8D7"/>
            <w:vAlign w:val="center"/>
          </w:tcPr>
          <w:p w14:paraId="0B57EC9A" w14:textId="77777777" w:rsidR="00BF119A" w:rsidRPr="009C54A4" w:rsidRDefault="0330486D" w:rsidP="00D20675">
            <w:pPr>
              <w:spacing w:after="0"/>
              <w:rPr>
                <w:rFonts w:ascii="Times New Roman" w:hAnsi="Times New Roman" w:cs="Times New Roman"/>
                <w:b/>
                <w:color w:val="FFFFFF"/>
                <w:sz w:val="24"/>
                <w:szCs w:val="24"/>
              </w:rPr>
            </w:pPr>
            <w:r w:rsidRPr="009C54A4">
              <w:rPr>
                <w:rFonts w:ascii="Times New Roman" w:hAnsi="Times New Roman" w:cs="Times New Roman"/>
                <w:b/>
                <w:bCs/>
                <w:color w:val="FFFFFF" w:themeColor="background1"/>
                <w:sz w:val="24"/>
                <w:szCs w:val="24"/>
              </w:rPr>
              <w:t>Znaczenie</w:t>
            </w:r>
          </w:p>
        </w:tc>
      </w:tr>
      <w:bookmarkEnd w:id="7"/>
      <w:tr w:rsidR="00BF119A" w:rsidRPr="00506E93" w14:paraId="126D3551"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2B499F26" w14:textId="77777777" w:rsidR="00BF119A" w:rsidRPr="009C54A4" w:rsidRDefault="00A64333" w:rsidP="00D20675">
            <w:pPr>
              <w:spacing w:after="0"/>
              <w:rPr>
                <w:rFonts w:ascii="Times New Roman" w:hAnsi="Times New Roman" w:cs="Times New Roman"/>
                <w:sz w:val="24"/>
                <w:szCs w:val="24"/>
              </w:rPr>
            </w:pPr>
            <w:r w:rsidRPr="009C54A4">
              <w:rPr>
                <w:rFonts w:ascii="Times New Roman" w:hAnsi="Times New Roman" w:cs="Times New Roman"/>
                <w:sz w:val="24"/>
                <w:szCs w:val="24"/>
              </w:rPr>
              <w:t>Dokument MDR</w:t>
            </w:r>
          </w:p>
        </w:tc>
        <w:tc>
          <w:tcPr>
            <w:tcW w:w="8327" w:type="dxa"/>
            <w:tcBorders>
              <w:top w:val="single" w:sz="4" w:space="0" w:color="auto"/>
              <w:left w:val="single" w:sz="4" w:space="0" w:color="auto"/>
              <w:bottom w:val="single" w:sz="4" w:space="0" w:color="auto"/>
              <w:right w:val="single" w:sz="4" w:space="0" w:color="auto"/>
            </w:tcBorders>
            <w:vAlign w:val="center"/>
          </w:tcPr>
          <w:p w14:paraId="426B4ECB" w14:textId="77777777" w:rsidR="00691DE9" w:rsidRPr="009C54A4" w:rsidRDefault="00A64333" w:rsidP="00A64333">
            <w:p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Informacja m.in. o schemacie podatkowym, składana do Szefa KAS przez </w:t>
            </w:r>
            <w:r w:rsidR="00C70CEC" w:rsidRPr="009C54A4">
              <w:rPr>
                <w:rFonts w:ascii="Times New Roman" w:hAnsi="Times New Roman" w:cs="Times New Roman"/>
                <w:sz w:val="24"/>
                <w:szCs w:val="24"/>
              </w:rPr>
              <w:t>U</w:t>
            </w:r>
            <w:r w:rsidRPr="009C54A4">
              <w:rPr>
                <w:rFonts w:ascii="Times New Roman" w:hAnsi="Times New Roman" w:cs="Times New Roman"/>
                <w:sz w:val="24"/>
                <w:szCs w:val="24"/>
              </w:rPr>
              <w:t>żytkowników (</w:t>
            </w:r>
            <w:r w:rsidR="006A4AC2" w:rsidRPr="009C54A4">
              <w:rPr>
                <w:rFonts w:ascii="Times New Roman" w:hAnsi="Times New Roman" w:cs="Times New Roman"/>
                <w:sz w:val="24"/>
                <w:szCs w:val="24"/>
              </w:rPr>
              <w:t>w</w:t>
            </w:r>
            <w:r w:rsidR="00691DE9" w:rsidRPr="009C54A4">
              <w:rPr>
                <w:rFonts w:ascii="Times New Roman" w:hAnsi="Times New Roman" w:cs="Times New Roman"/>
                <w:sz w:val="24"/>
                <w:szCs w:val="24"/>
              </w:rPr>
              <w:t> </w:t>
            </w:r>
            <w:r w:rsidR="006A4AC2" w:rsidRPr="009C54A4">
              <w:rPr>
                <w:rFonts w:ascii="Times New Roman" w:hAnsi="Times New Roman" w:cs="Times New Roman"/>
                <w:sz w:val="24"/>
                <w:szCs w:val="24"/>
              </w:rPr>
              <w:t xml:space="preserve">zależności od rodzaju dokumentu </w:t>
            </w:r>
            <w:r w:rsidRPr="009C54A4">
              <w:rPr>
                <w:rFonts w:ascii="Times New Roman" w:hAnsi="Times New Roman" w:cs="Times New Roman"/>
                <w:sz w:val="24"/>
                <w:szCs w:val="24"/>
              </w:rPr>
              <w:t>składa</w:t>
            </w:r>
            <w:r w:rsidR="00691DE9" w:rsidRPr="009C54A4">
              <w:rPr>
                <w:rFonts w:ascii="Times New Roman" w:hAnsi="Times New Roman" w:cs="Times New Roman"/>
                <w:sz w:val="24"/>
                <w:szCs w:val="24"/>
              </w:rPr>
              <w:t xml:space="preserve">jącym </w:t>
            </w:r>
            <w:r w:rsidRPr="009C54A4">
              <w:rPr>
                <w:rFonts w:ascii="Times New Roman" w:hAnsi="Times New Roman" w:cs="Times New Roman"/>
                <w:sz w:val="24"/>
                <w:szCs w:val="24"/>
              </w:rPr>
              <w:t>może</w:t>
            </w:r>
            <w:r w:rsidR="00691DE9" w:rsidRPr="009C54A4">
              <w:rPr>
                <w:rFonts w:ascii="Times New Roman" w:hAnsi="Times New Roman" w:cs="Times New Roman"/>
                <w:sz w:val="24"/>
                <w:szCs w:val="24"/>
              </w:rPr>
              <w:t xml:space="preserve"> być</w:t>
            </w:r>
            <w:r w:rsidRPr="009C54A4">
              <w:rPr>
                <w:rFonts w:ascii="Times New Roman" w:hAnsi="Times New Roman" w:cs="Times New Roman"/>
                <w:sz w:val="24"/>
                <w:szCs w:val="24"/>
              </w:rPr>
              <w:t xml:space="preserve">: Promotor, Korzystający, Wspomagający). Wyróżniamy 4 rodzaje dokumentów MDR: </w:t>
            </w:r>
          </w:p>
          <w:p w14:paraId="29BAA15B" w14:textId="77777777" w:rsidR="00841BEE" w:rsidRPr="009C54A4" w:rsidRDefault="00841BEE" w:rsidP="00841BEE">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MDR-1 - Informacja na podstawie art.86b § 1, art. 86</w:t>
            </w:r>
            <w:r w:rsidR="00E82203" w:rsidRPr="009C54A4">
              <w:rPr>
                <w:rFonts w:ascii="Times New Roman" w:hAnsi="Times New Roman" w:cs="Times New Roman"/>
                <w:sz w:val="24"/>
                <w:szCs w:val="24"/>
              </w:rPr>
              <w:t>c §</w:t>
            </w:r>
            <w:r w:rsidRPr="009C54A4">
              <w:rPr>
                <w:rFonts w:ascii="Times New Roman" w:hAnsi="Times New Roman" w:cs="Times New Roman"/>
                <w:sz w:val="24"/>
                <w:szCs w:val="24"/>
              </w:rPr>
              <w:t xml:space="preserve"> 1 i 2, oraz art. 86d § 4 ustawy z dnia 29 sierpnia 1997 r. Ordynacja podatkowa, </w:t>
            </w:r>
          </w:p>
          <w:p w14:paraId="77CCF134" w14:textId="5C8B5EE9" w:rsidR="00841BEE" w:rsidRPr="009C54A4" w:rsidRDefault="00841BEE" w:rsidP="00841BEE">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MDR-2- Zawiadomienie dotyczące schematu podatkowego na podstawie art.86b §</w:t>
            </w:r>
            <w:r w:rsidR="00E66626" w:rsidRPr="009C54A4">
              <w:rPr>
                <w:rFonts w:ascii="Times New Roman" w:hAnsi="Times New Roman" w:cs="Times New Roman"/>
                <w:sz w:val="24"/>
                <w:szCs w:val="24"/>
              </w:rPr>
              <w:t> </w:t>
            </w:r>
            <w:r w:rsidRPr="009C54A4">
              <w:rPr>
                <w:rFonts w:ascii="Times New Roman" w:hAnsi="Times New Roman" w:cs="Times New Roman"/>
                <w:sz w:val="24"/>
                <w:szCs w:val="24"/>
              </w:rPr>
              <w:t>6, oraz art. 86d § 3 i 5 ustawy z dnia 29 sierpnia 1997 r. Ordynacja podatkowa,</w:t>
            </w:r>
          </w:p>
          <w:p w14:paraId="0C4E4D3B" w14:textId="77777777" w:rsidR="00841BEE" w:rsidRPr="009C54A4" w:rsidRDefault="00841BEE" w:rsidP="00841BEE">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MDR-3 - Informacja korzystającego o schemacie podatkowym na podstawie art.86j § 1 ustawy z dnia 29 sierpnia 1997 r. Ordynacja </w:t>
            </w:r>
            <w:r w:rsidR="00E82203" w:rsidRPr="009C54A4">
              <w:rPr>
                <w:rFonts w:ascii="Times New Roman" w:hAnsi="Times New Roman" w:cs="Times New Roman"/>
                <w:sz w:val="24"/>
                <w:szCs w:val="24"/>
              </w:rPr>
              <w:t>podatkowa,</w:t>
            </w:r>
          </w:p>
          <w:p w14:paraId="32F5954B" w14:textId="69C4E6F6" w:rsidR="00BF119A" w:rsidRPr="009C54A4" w:rsidRDefault="00841BEE" w:rsidP="00A64333">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MDR-4 - Kwartalna informacja o udostępnieniu schematu podatkowego standaryzowanego na podstawie art.86f § 4 ustawy z dnia 29 sierpnia 1997 r. Ordynacja podatkowa</w:t>
            </w:r>
          </w:p>
        </w:tc>
      </w:tr>
      <w:tr w:rsidR="0003664E" w:rsidRPr="00506E93" w14:paraId="4E3AEC87"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02A31A74" w14:textId="0A98CA26" w:rsidR="0003664E" w:rsidRPr="009C54A4" w:rsidRDefault="0003664E" w:rsidP="00452DDE">
            <w:pPr>
              <w:spacing w:after="0"/>
              <w:rPr>
                <w:rFonts w:ascii="Times New Roman" w:hAnsi="Times New Roman" w:cs="Times New Roman"/>
                <w:sz w:val="24"/>
                <w:szCs w:val="24"/>
              </w:rPr>
            </w:pPr>
            <w:r w:rsidRPr="009C54A4">
              <w:rPr>
                <w:rFonts w:ascii="Times New Roman" w:hAnsi="Times New Roman" w:cs="Times New Roman"/>
                <w:sz w:val="24"/>
                <w:szCs w:val="24"/>
              </w:rPr>
              <w:t>Identyfikator MDR</w:t>
            </w:r>
            <w:r w:rsidR="00E86951" w:rsidRPr="009C54A4">
              <w:rPr>
                <w:rFonts w:ascii="Times New Roman" w:hAnsi="Times New Roman" w:cs="Times New Roman"/>
                <w:sz w:val="24"/>
                <w:szCs w:val="24"/>
              </w:rPr>
              <w:t>/Numer ID</w:t>
            </w:r>
            <w:r w:rsidR="00CD3ACF">
              <w:rPr>
                <w:rFonts w:ascii="Times New Roman" w:hAnsi="Times New Roman" w:cs="Times New Roman"/>
                <w:sz w:val="24"/>
                <w:szCs w:val="24"/>
              </w:rPr>
              <w:t>/UID/</w:t>
            </w:r>
            <w:r w:rsidR="00F51E78">
              <w:rPr>
                <w:rFonts w:ascii="Times New Roman" w:hAnsi="Times New Roman" w:cs="Times New Roman"/>
                <w:sz w:val="24"/>
                <w:szCs w:val="24"/>
              </w:rPr>
              <w:br/>
            </w:r>
            <w:r w:rsidR="00CD3ACF">
              <w:rPr>
                <w:rFonts w:ascii="Times New Roman" w:hAnsi="Times New Roman" w:cs="Times New Roman"/>
                <w:sz w:val="24"/>
                <w:szCs w:val="24"/>
              </w:rPr>
              <w:t>identyfikator dokumentu</w:t>
            </w:r>
          </w:p>
        </w:tc>
        <w:tc>
          <w:tcPr>
            <w:tcW w:w="8327" w:type="dxa"/>
            <w:tcBorders>
              <w:top w:val="single" w:sz="4" w:space="0" w:color="auto"/>
              <w:left w:val="single" w:sz="4" w:space="0" w:color="auto"/>
              <w:bottom w:val="single" w:sz="4" w:space="0" w:color="auto"/>
              <w:right w:val="single" w:sz="4" w:space="0" w:color="auto"/>
            </w:tcBorders>
            <w:vAlign w:val="center"/>
          </w:tcPr>
          <w:p w14:paraId="463A8631" w14:textId="3B3CD8BB" w:rsidR="0003664E" w:rsidRPr="009C54A4" w:rsidRDefault="0003664E" w:rsidP="00452DDE">
            <w:p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Numer ID, </w:t>
            </w:r>
            <w:r w:rsidR="00CD3ACF">
              <w:rPr>
                <w:rFonts w:ascii="Times New Roman" w:hAnsi="Times New Roman" w:cs="Times New Roman"/>
                <w:sz w:val="24"/>
                <w:szCs w:val="24"/>
              </w:rPr>
              <w:t>unikalny identyfikator dokumentu</w:t>
            </w:r>
            <w:r w:rsidRPr="009C54A4">
              <w:rPr>
                <w:rFonts w:ascii="Times New Roman" w:hAnsi="Times New Roman" w:cs="Times New Roman"/>
                <w:sz w:val="24"/>
                <w:szCs w:val="24"/>
              </w:rPr>
              <w:t xml:space="preserve"> nadany przez </w:t>
            </w:r>
            <w:r w:rsidR="005E20A2">
              <w:rPr>
                <w:rFonts w:ascii="Times New Roman" w:hAnsi="Times New Roman" w:cs="Times New Roman"/>
                <w:sz w:val="24"/>
                <w:szCs w:val="24"/>
              </w:rPr>
              <w:t>S</w:t>
            </w:r>
            <w:r w:rsidRPr="009C54A4">
              <w:rPr>
                <w:rFonts w:ascii="Times New Roman" w:hAnsi="Times New Roman" w:cs="Times New Roman"/>
                <w:sz w:val="24"/>
                <w:szCs w:val="24"/>
              </w:rPr>
              <w:t xml:space="preserve">ystem </w:t>
            </w:r>
            <w:r w:rsidR="00E86951" w:rsidRPr="009C54A4">
              <w:rPr>
                <w:rFonts w:ascii="Times New Roman" w:hAnsi="Times New Roman" w:cs="Times New Roman"/>
                <w:sz w:val="24"/>
                <w:szCs w:val="24"/>
              </w:rPr>
              <w:br/>
            </w:r>
            <w:r w:rsidRPr="009C54A4">
              <w:rPr>
                <w:rFonts w:ascii="Times New Roman" w:hAnsi="Times New Roman" w:cs="Times New Roman"/>
                <w:sz w:val="24"/>
                <w:szCs w:val="24"/>
              </w:rPr>
              <w:t>po wysyłce pliku</w:t>
            </w:r>
            <w:r w:rsidR="00CD3ACF" w:rsidRPr="00CD3ACF">
              <w:rPr>
                <w:rFonts w:ascii="Times New Roman" w:hAnsi="Times New Roman" w:cs="Times New Roman"/>
                <w:sz w:val="24"/>
                <w:szCs w:val="24"/>
              </w:rPr>
              <w:t xml:space="preserve"> i wyświetlany na ekranie oraz wysyłany na podany adres e-mail</w:t>
            </w:r>
          </w:p>
        </w:tc>
      </w:tr>
      <w:tr w:rsidR="00452DDE" w:rsidRPr="00506E93" w14:paraId="55EE991D"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4590E902" w14:textId="77777777" w:rsidR="00452DDE" w:rsidRPr="009C54A4" w:rsidRDefault="00452DDE" w:rsidP="00452DDE">
            <w:pPr>
              <w:spacing w:after="0"/>
              <w:rPr>
                <w:rFonts w:ascii="Times New Roman" w:hAnsi="Times New Roman" w:cs="Times New Roman"/>
                <w:sz w:val="24"/>
                <w:szCs w:val="24"/>
              </w:rPr>
            </w:pPr>
            <w:r w:rsidRPr="009C54A4">
              <w:rPr>
                <w:rFonts w:ascii="Times New Roman" w:hAnsi="Times New Roman" w:cs="Times New Roman"/>
                <w:sz w:val="24"/>
                <w:szCs w:val="24"/>
              </w:rPr>
              <w:t>KAS</w:t>
            </w:r>
          </w:p>
        </w:tc>
        <w:tc>
          <w:tcPr>
            <w:tcW w:w="8327" w:type="dxa"/>
            <w:tcBorders>
              <w:top w:val="single" w:sz="4" w:space="0" w:color="auto"/>
              <w:left w:val="single" w:sz="4" w:space="0" w:color="auto"/>
              <w:bottom w:val="single" w:sz="4" w:space="0" w:color="auto"/>
              <w:right w:val="single" w:sz="4" w:space="0" w:color="auto"/>
            </w:tcBorders>
            <w:vAlign w:val="center"/>
          </w:tcPr>
          <w:p w14:paraId="6347D621" w14:textId="77777777" w:rsidR="00452DDE" w:rsidRPr="009C54A4" w:rsidRDefault="00452DDE" w:rsidP="00452DDE">
            <w:pPr>
              <w:spacing w:after="0"/>
              <w:jc w:val="both"/>
              <w:rPr>
                <w:rFonts w:ascii="Times New Roman" w:hAnsi="Times New Roman" w:cs="Times New Roman"/>
                <w:sz w:val="24"/>
                <w:szCs w:val="24"/>
              </w:rPr>
            </w:pPr>
            <w:r w:rsidRPr="009C54A4">
              <w:rPr>
                <w:rFonts w:ascii="Times New Roman" w:hAnsi="Times New Roman" w:cs="Times New Roman"/>
                <w:sz w:val="24"/>
                <w:szCs w:val="24"/>
              </w:rPr>
              <w:t>Krajowa Administracja Skarbowa</w:t>
            </w:r>
          </w:p>
        </w:tc>
      </w:tr>
      <w:tr w:rsidR="00452DDE" w:rsidRPr="00506E93" w14:paraId="0A0F761C"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3D74C14E" w14:textId="77777777" w:rsidR="00452DDE" w:rsidRPr="009C54A4" w:rsidRDefault="00452DDE" w:rsidP="00452DDE">
            <w:pPr>
              <w:spacing w:after="0"/>
              <w:rPr>
                <w:rFonts w:ascii="Times New Roman" w:hAnsi="Times New Roman" w:cs="Times New Roman"/>
                <w:sz w:val="24"/>
                <w:szCs w:val="24"/>
              </w:rPr>
            </w:pPr>
            <w:r w:rsidRPr="009C54A4">
              <w:rPr>
                <w:rFonts w:ascii="Times New Roman" w:hAnsi="Times New Roman" w:cs="Times New Roman"/>
                <w:sz w:val="24"/>
                <w:szCs w:val="24"/>
              </w:rPr>
              <w:t>Korzystający</w:t>
            </w:r>
          </w:p>
        </w:tc>
        <w:tc>
          <w:tcPr>
            <w:tcW w:w="8327" w:type="dxa"/>
            <w:tcBorders>
              <w:top w:val="single" w:sz="4" w:space="0" w:color="auto"/>
              <w:left w:val="single" w:sz="4" w:space="0" w:color="auto"/>
              <w:bottom w:val="single" w:sz="4" w:space="0" w:color="auto"/>
              <w:right w:val="single" w:sz="4" w:space="0" w:color="auto"/>
            </w:tcBorders>
            <w:vAlign w:val="center"/>
          </w:tcPr>
          <w:p w14:paraId="4328AA06" w14:textId="6224C35F" w:rsidR="00452DDE" w:rsidRPr="009C54A4" w:rsidRDefault="00452DDE" w:rsidP="00452DDE">
            <w:pPr>
              <w:spacing w:after="0"/>
              <w:jc w:val="both"/>
              <w:rPr>
                <w:rFonts w:ascii="Times New Roman" w:hAnsi="Times New Roman" w:cs="Times New Roman"/>
                <w:sz w:val="24"/>
                <w:szCs w:val="24"/>
              </w:rPr>
            </w:pPr>
            <w:r w:rsidRPr="009C54A4">
              <w:rPr>
                <w:rFonts w:ascii="Times New Roman" w:hAnsi="Times New Roman" w:cs="Times New Roman"/>
                <w:sz w:val="24"/>
                <w:szCs w:val="24"/>
              </w:rPr>
              <w:t>Osoba fizyczna, osoba prawna lub jednostka organizacyjna niemająca osobowości prawnej, której udostępniane jest lub u której wdrażane jest uzgodnienie, lub która jest przygotowana do wdrożenia uzgodnienia lub dokonała czynności służącej wdrożeniu takiego uzgodnienia</w:t>
            </w:r>
          </w:p>
        </w:tc>
      </w:tr>
      <w:tr w:rsidR="00452DDE" w:rsidRPr="00506E93" w14:paraId="7FC7DD74"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0E32C00E" w14:textId="77777777" w:rsidR="00452DDE" w:rsidRPr="009C54A4" w:rsidRDefault="00E86951" w:rsidP="00452DDE">
            <w:pPr>
              <w:spacing w:after="0"/>
              <w:rPr>
                <w:rFonts w:ascii="Times New Roman" w:hAnsi="Times New Roman" w:cs="Times New Roman"/>
                <w:sz w:val="24"/>
                <w:szCs w:val="24"/>
              </w:rPr>
            </w:pPr>
            <w:r w:rsidRPr="009C54A4">
              <w:rPr>
                <w:rFonts w:ascii="Times New Roman" w:hAnsi="Times New Roman" w:cs="Times New Roman"/>
                <w:sz w:val="24"/>
                <w:szCs w:val="24"/>
              </w:rPr>
              <w:t xml:space="preserve">Numer </w:t>
            </w:r>
            <w:r w:rsidR="00452DDE" w:rsidRPr="009C54A4">
              <w:rPr>
                <w:rFonts w:ascii="Times New Roman" w:hAnsi="Times New Roman" w:cs="Times New Roman"/>
                <w:sz w:val="24"/>
                <w:szCs w:val="24"/>
              </w:rPr>
              <w:t>NSP</w:t>
            </w:r>
          </w:p>
        </w:tc>
        <w:tc>
          <w:tcPr>
            <w:tcW w:w="8327" w:type="dxa"/>
            <w:tcBorders>
              <w:top w:val="single" w:sz="4" w:space="0" w:color="auto"/>
              <w:left w:val="single" w:sz="4" w:space="0" w:color="auto"/>
              <w:bottom w:val="single" w:sz="4" w:space="0" w:color="auto"/>
              <w:right w:val="single" w:sz="4" w:space="0" w:color="auto"/>
            </w:tcBorders>
            <w:vAlign w:val="center"/>
          </w:tcPr>
          <w:p w14:paraId="4BFE8F2F" w14:textId="3767F67E" w:rsidR="00452DDE" w:rsidRPr="009C54A4" w:rsidRDefault="00452DDE" w:rsidP="00452DDE">
            <w:p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Numer schematu podatkowego </w:t>
            </w:r>
            <w:r w:rsidR="003D6CBE" w:rsidRPr="009C54A4">
              <w:rPr>
                <w:rFonts w:ascii="Times New Roman" w:hAnsi="Times New Roman" w:cs="Times New Roman"/>
                <w:sz w:val="24"/>
                <w:szCs w:val="24"/>
              </w:rPr>
              <w:t>nadany przez Szefa KAS</w:t>
            </w:r>
          </w:p>
        </w:tc>
      </w:tr>
      <w:tr w:rsidR="00452DDE" w:rsidRPr="00506E93" w14:paraId="57B0722D"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3187B41C" w14:textId="77777777" w:rsidR="00452DDE" w:rsidRPr="009C54A4" w:rsidRDefault="00452DDE" w:rsidP="00452DDE">
            <w:pPr>
              <w:spacing w:after="0"/>
              <w:rPr>
                <w:rFonts w:ascii="Times New Roman" w:hAnsi="Times New Roman" w:cs="Times New Roman"/>
                <w:sz w:val="24"/>
                <w:szCs w:val="24"/>
              </w:rPr>
            </w:pPr>
            <w:r w:rsidRPr="009C54A4">
              <w:rPr>
                <w:rFonts w:ascii="Times New Roman" w:hAnsi="Times New Roman" w:cs="Times New Roman"/>
                <w:sz w:val="24"/>
                <w:szCs w:val="24"/>
              </w:rPr>
              <w:t>Plik XML</w:t>
            </w:r>
          </w:p>
        </w:tc>
        <w:tc>
          <w:tcPr>
            <w:tcW w:w="8327" w:type="dxa"/>
            <w:tcBorders>
              <w:top w:val="single" w:sz="4" w:space="0" w:color="auto"/>
              <w:left w:val="single" w:sz="4" w:space="0" w:color="auto"/>
              <w:bottom w:val="single" w:sz="4" w:space="0" w:color="auto"/>
              <w:right w:val="single" w:sz="4" w:space="0" w:color="auto"/>
            </w:tcBorders>
            <w:vAlign w:val="center"/>
          </w:tcPr>
          <w:p w14:paraId="3E157183" w14:textId="2A681797" w:rsidR="00452DDE" w:rsidRPr="009C54A4" w:rsidRDefault="00452DDE" w:rsidP="00452DDE">
            <w:pPr>
              <w:spacing w:after="0"/>
              <w:jc w:val="both"/>
              <w:rPr>
                <w:rFonts w:ascii="Times New Roman" w:hAnsi="Times New Roman" w:cs="Times New Roman"/>
                <w:sz w:val="24"/>
                <w:szCs w:val="24"/>
              </w:rPr>
            </w:pPr>
            <w:r w:rsidRPr="009C54A4">
              <w:rPr>
                <w:rFonts w:ascii="Times New Roman" w:hAnsi="Times New Roman" w:cs="Times New Roman"/>
                <w:sz w:val="24"/>
                <w:szCs w:val="24"/>
              </w:rPr>
              <w:t>Ustrukturyzowana forma dokumentu MDR zgodna ze standardem XML</w:t>
            </w:r>
          </w:p>
        </w:tc>
      </w:tr>
      <w:tr w:rsidR="00452DDE" w:rsidRPr="00506E93" w14:paraId="3E56C987"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2718FC0B" w14:textId="77777777" w:rsidR="00452DDE" w:rsidRPr="009C54A4" w:rsidRDefault="00452DDE" w:rsidP="00452DDE">
            <w:pPr>
              <w:spacing w:after="0"/>
              <w:rPr>
                <w:rFonts w:ascii="Times New Roman" w:hAnsi="Times New Roman" w:cs="Times New Roman"/>
                <w:sz w:val="24"/>
                <w:szCs w:val="24"/>
              </w:rPr>
            </w:pPr>
            <w:r w:rsidRPr="009C54A4">
              <w:rPr>
                <w:rFonts w:ascii="Times New Roman" w:hAnsi="Times New Roman" w:cs="Times New Roman"/>
                <w:sz w:val="24"/>
                <w:szCs w:val="24"/>
              </w:rPr>
              <w:t>Promotor</w:t>
            </w:r>
          </w:p>
        </w:tc>
        <w:tc>
          <w:tcPr>
            <w:tcW w:w="8327" w:type="dxa"/>
            <w:tcBorders>
              <w:top w:val="single" w:sz="4" w:space="0" w:color="auto"/>
              <w:left w:val="single" w:sz="4" w:space="0" w:color="auto"/>
              <w:bottom w:val="single" w:sz="4" w:space="0" w:color="auto"/>
              <w:right w:val="single" w:sz="4" w:space="0" w:color="auto"/>
            </w:tcBorders>
            <w:vAlign w:val="center"/>
          </w:tcPr>
          <w:p w14:paraId="048A07B8" w14:textId="765DD132" w:rsidR="00452DDE" w:rsidRPr="009C54A4" w:rsidRDefault="00452DDE" w:rsidP="00452DDE">
            <w:p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Osoba fizyczna, osoba prawna lub jednostka organizacyjna </w:t>
            </w:r>
            <w:r w:rsidR="000C56F1" w:rsidRPr="009C54A4">
              <w:rPr>
                <w:rFonts w:ascii="Times New Roman" w:hAnsi="Times New Roman" w:cs="Times New Roman"/>
                <w:sz w:val="24"/>
                <w:szCs w:val="24"/>
              </w:rPr>
              <w:t xml:space="preserve">niemająca </w:t>
            </w:r>
            <w:r w:rsidRPr="009C54A4">
              <w:rPr>
                <w:rFonts w:ascii="Times New Roman" w:hAnsi="Times New Roman" w:cs="Times New Roman"/>
                <w:sz w:val="24"/>
                <w:szCs w:val="24"/>
              </w:rPr>
              <w:t>osobowości prawnej, w szczególności doradca podatkowy, adwokat, radca prawny, pracownik banku lub innej instytucji finansowej doradzający klientom, również w przypadku, gdy podmiot ten nie posiada miejsca zamieszkania, siedziby ani zarządu na terytorium kraju, która opracowuje, oferuje, udostępnia lub wdraża uzgodnienie lub zarządza wdrażaniem uzgodnienia</w:t>
            </w:r>
          </w:p>
        </w:tc>
      </w:tr>
      <w:tr w:rsidR="00327C13" w:rsidRPr="00506E93" w14:paraId="1A78996E"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34ED31E0" w14:textId="06951076" w:rsidR="00327C13" w:rsidRPr="009C54A4" w:rsidRDefault="00327C13" w:rsidP="00452DDE">
            <w:pPr>
              <w:spacing w:after="0"/>
              <w:rPr>
                <w:rFonts w:ascii="Times New Roman" w:hAnsi="Times New Roman" w:cs="Times New Roman"/>
                <w:sz w:val="24"/>
                <w:szCs w:val="24"/>
              </w:rPr>
            </w:pPr>
            <w:proofErr w:type="spellStart"/>
            <w:r>
              <w:rPr>
                <w:rFonts w:ascii="Times New Roman" w:hAnsi="Times New Roman" w:cs="Times New Roman"/>
                <w:sz w:val="24"/>
                <w:szCs w:val="24"/>
              </w:rPr>
              <w:t>schema</w:t>
            </w:r>
            <w:proofErr w:type="spellEnd"/>
          </w:p>
        </w:tc>
        <w:tc>
          <w:tcPr>
            <w:tcW w:w="8327" w:type="dxa"/>
            <w:tcBorders>
              <w:top w:val="single" w:sz="4" w:space="0" w:color="auto"/>
              <w:left w:val="single" w:sz="4" w:space="0" w:color="auto"/>
              <w:bottom w:val="single" w:sz="4" w:space="0" w:color="auto"/>
              <w:right w:val="single" w:sz="4" w:space="0" w:color="auto"/>
            </w:tcBorders>
            <w:vAlign w:val="center"/>
          </w:tcPr>
          <w:p w14:paraId="0A9F4076" w14:textId="1C94CE5B" w:rsidR="00327C13" w:rsidRPr="009C54A4" w:rsidRDefault="00327C13" w:rsidP="00452DDE">
            <w:pPr>
              <w:spacing w:after="0"/>
              <w:jc w:val="both"/>
              <w:rPr>
                <w:rFonts w:ascii="Times New Roman" w:hAnsi="Times New Roman" w:cs="Times New Roman"/>
                <w:sz w:val="24"/>
                <w:szCs w:val="24"/>
              </w:rPr>
            </w:pPr>
            <w:r>
              <w:rPr>
                <w:rFonts w:ascii="Times New Roman" w:hAnsi="Times New Roman" w:cs="Times New Roman"/>
                <w:sz w:val="24"/>
                <w:szCs w:val="24"/>
              </w:rPr>
              <w:t>struktura logiczna wg. której tworzony jest plik XML</w:t>
            </w:r>
          </w:p>
        </w:tc>
      </w:tr>
      <w:tr w:rsidR="00452DDE" w:rsidRPr="00506E93" w14:paraId="68FCCD1D"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227E15EA" w14:textId="77777777" w:rsidR="00452DDE" w:rsidRPr="009C54A4" w:rsidRDefault="00452DDE" w:rsidP="00452DDE">
            <w:pPr>
              <w:spacing w:after="0"/>
              <w:rPr>
                <w:rFonts w:ascii="Times New Roman" w:hAnsi="Times New Roman" w:cs="Times New Roman"/>
                <w:sz w:val="24"/>
                <w:szCs w:val="24"/>
              </w:rPr>
            </w:pPr>
            <w:r w:rsidRPr="009C54A4">
              <w:rPr>
                <w:rFonts w:ascii="Times New Roman" w:hAnsi="Times New Roman" w:cs="Times New Roman"/>
                <w:sz w:val="24"/>
                <w:szCs w:val="24"/>
              </w:rPr>
              <w:t>System/System MDR</w:t>
            </w:r>
          </w:p>
        </w:tc>
        <w:tc>
          <w:tcPr>
            <w:tcW w:w="8327" w:type="dxa"/>
            <w:tcBorders>
              <w:top w:val="single" w:sz="4" w:space="0" w:color="auto"/>
              <w:left w:val="single" w:sz="4" w:space="0" w:color="auto"/>
              <w:bottom w:val="single" w:sz="4" w:space="0" w:color="auto"/>
              <w:right w:val="single" w:sz="4" w:space="0" w:color="auto"/>
            </w:tcBorders>
            <w:vAlign w:val="center"/>
          </w:tcPr>
          <w:p w14:paraId="5A1B6BA0" w14:textId="2266FEF3" w:rsidR="00452DDE" w:rsidRPr="009C54A4" w:rsidRDefault="00452DDE" w:rsidP="00452DDE">
            <w:p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Formatka WEB przeznaczona do </w:t>
            </w:r>
            <w:r w:rsidR="000C56F1" w:rsidRPr="009C54A4">
              <w:rPr>
                <w:rFonts w:ascii="Times New Roman" w:hAnsi="Times New Roman" w:cs="Times New Roman"/>
                <w:sz w:val="24"/>
                <w:szCs w:val="24"/>
              </w:rPr>
              <w:t>tworzenia</w:t>
            </w:r>
            <w:r w:rsidRPr="009C54A4">
              <w:rPr>
                <w:rFonts w:ascii="Times New Roman" w:hAnsi="Times New Roman" w:cs="Times New Roman"/>
                <w:sz w:val="24"/>
                <w:szCs w:val="24"/>
              </w:rPr>
              <w:t xml:space="preserve">, generowania i przesyłania dokumentów MDR do Szefa KAS, </w:t>
            </w:r>
            <w:r w:rsidR="00AC5F4F">
              <w:rPr>
                <w:rFonts w:ascii="Times New Roman" w:hAnsi="Times New Roman" w:cs="Times New Roman"/>
                <w:sz w:val="24"/>
                <w:szCs w:val="24"/>
              </w:rPr>
              <w:t xml:space="preserve">umożliwia podpisanie dokumentu Podpisem Zaufanym, a także </w:t>
            </w:r>
            <w:r w:rsidRPr="009C54A4">
              <w:rPr>
                <w:rFonts w:ascii="Times New Roman" w:hAnsi="Times New Roman" w:cs="Times New Roman"/>
                <w:sz w:val="24"/>
                <w:szCs w:val="24"/>
              </w:rPr>
              <w:t>pobrani</w:t>
            </w:r>
            <w:r w:rsidR="00AC5F4F">
              <w:rPr>
                <w:rFonts w:ascii="Times New Roman" w:hAnsi="Times New Roman" w:cs="Times New Roman"/>
                <w:sz w:val="24"/>
                <w:szCs w:val="24"/>
              </w:rPr>
              <w:t>e</w:t>
            </w:r>
            <w:r w:rsidRPr="009C54A4">
              <w:rPr>
                <w:rFonts w:ascii="Times New Roman" w:hAnsi="Times New Roman" w:cs="Times New Roman"/>
                <w:sz w:val="24"/>
                <w:szCs w:val="24"/>
              </w:rPr>
              <w:t xml:space="preserve"> UPO oraz </w:t>
            </w:r>
            <w:r w:rsidR="00AC5F4F" w:rsidRPr="009C54A4">
              <w:rPr>
                <w:rFonts w:ascii="Times New Roman" w:hAnsi="Times New Roman" w:cs="Times New Roman"/>
                <w:sz w:val="24"/>
                <w:szCs w:val="24"/>
              </w:rPr>
              <w:t>weryfikacj</w:t>
            </w:r>
            <w:r w:rsidR="00AC5F4F">
              <w:rPr>
                <w:rFonts w:ascii="Times New Roman" w:hAnsi="Times New Roman" w:cs="Times New Roman"/>
                <w:sz w:val="24"/>
                <w:szCs w:val="24"/>
              </w:rPr>
              <w:t>ę</w:t>
            </w:r>
            <w:r w:rsidR="00AC5F4F" w:rsidRPr="009C54A4">
              <w:rPr>
                <w:rFonts w:ascii="Times New Roman" w:hAnsi="Times New Roman" w:cs="Times New Roman"/>
                <w:sz w:val="24"/>
                <w:szCs w:val="24"/>
              </w:rPr>
              <w:t xml:space="preserve"> </w:t>
            </w:r>
            <w:r w:rsidRPr="009C54A4">
              <w:rPr>
                <w:rFonts w:ascii="Times New Roman" w:hAnsi="Times New Roman" w:cs="Times New Roman"/>
                <w:sz w:val="24"/>
                <w:szCs w:val="24"/>
              </w:rPr>
              <w:t>statusu wysłanego dokumentu MDR</w:t>
            </w:r>
            <w:r w:rsidR="00BD43A1">
              <w:rPr>
                <w:rFonts w:ascii="Times New Roman" w:hAnsi="Times New Roman" w:cs="Times New Roman"/>
                <w:sz w:val="24"/>
                <w:szCs w:val="24"/>
              </w:rPr>
              <w:t>,</w:t>
            </w:r>
            <w:r w:rsidRPr="009C54A4">
              <w:rPr>
                <w:rFonts w:ascii="Times New Roman" w:hAnsi="Times New Roman" w:cs="Times New Roman"/>
                <w:sz w:val="24"/>
                <w:szCs w:val="24"/>
              </w:rPr>
              <w:t xml:space="preserve"> czy numeru NSP</w:t>
            </w:r>
          </w:p>
        </w:tc>
      </w:tr>
      <w:tr w:rsidR="00452DDE" w:rsidRPr="00506E93" w14:paraId="638C0930"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4555B245" w14:textId="77777777" w:rsidR="00452DDE" w:rsidRPr="009C54A4" w:rsidRDefault="00452DDE" w:rsidP="00452DDE">
            <w:pPr>
              <w:spacing w:after="0"/>
              <w:rPr>
                <w:rFonts w:ascii="Times New Roman" w:hAnsi="Times New Roman" w:cs="Times New Roman"/>
                <w:sz w:val="24"/>
                <w:szCs w:val="24"/>
              </w:rPr>
            </w:pPr>
            <w:r w:rsidRPr="009C54A4">
              <w:rPr>
                <w:rFonts w:ascii="Times New Roman" w:hAnsi="Times New Roman" w:cs="Times New Roman"/>
                <w:sz w:val="24"/>
                <w:szCs w:val="24"/>
              </w:rPr>
              <w:t>UPO</w:t>
            </w:r>
          </w:p>
        </w:tc>
        <w:tc>
          <w:tcPr>
            <w:tcW w:w="8327" w:type="dxa"/>
            <w:tcBorders>
              <w:top w:val="single" w:sz="4" w:space="0" w:color="auto"/>
              <w:left w:val="single" w:sz="4" w:space="0" w:color="auto"/>
              <w:bottom w:val="single" w:sz="4" w:space="0" w:color="auto"/>
              <w:right w:val="single" w:sz="4" w:space="0" w:color="auto"/>
            </w:tcBorders>
            <w:vAlign w:val="center"/>
          </w:tcPr>
          <w:p w14:paraId="03A4C7A7" w14:textId="79CFFBBD" w:rsidR="00452DDE" w:rsidRPr="009C54A4" w:rsidRDefault="00452DDE" w:rsidP="00BD43A1">
            <w:p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Urzędowe Poświadczenie Odbioru. </w:t>
            </w:r>
            <w:r w:rsidR="00A86596" w:rsidRPr="009C54A4">
              <w:rPr>
                <w:rFonts w:ascii="Times New Roman" w:hAnsi="Times New Roman" w:cs="Times New Roman"/>
                <w:sz w:val="24"/>
                <w:szCs w:val="24"/>
              </w:rPr>
              <w:t>Dokument</w:t>
            </w:r>
            <w:r w:rsidR="00DC6834" w:rsidRPr="009C54A4">
              <w:rPr>
                <w:rFonts w:ascii="Times New Roman" w:hAnsi="Times New Roman" w:cs="Times New Roman"/>
                <w:sz w:val="24"/>
                <w:szCs w:val="24"/>
              </w:rPr>
              <w:t xml:space="preserve"> </w:t>
            </w:r>
            <w:r w:rsidR="00BD43A1">
              <w:rPr>
                <w:rFonts w:ascii="Times New Roman" w:hAnsi="Times New Roman" w:cs="Times New Roman"/>
                <w:sz w:val="24"/>
                <w:szCs w:val="24"/>
              </w:rPr>
              <w:t xml:space="preserve">wydawany dla </w:t>
            </w:r>
            <w:r w:rsidRPr="009C54A4">
              <w:rPr>
                <w:rFonts w:ascii="Times New Roman" w:hAnsi="Times New Roman" w:cs="Times New Roman"/>
                <w:sz w:val="24"/>
                <w:szCs w:val="24"/>
              </w:rPr>
              <w:t>poświadczenia poprawnego przyjęcia dokumentu MDR przez Szefa KAS</w:t>
            </w:r>
          </w:p>
        </w:tc>
      </w:tr>
      <w:tr w:rsidR="00A86596" w:rsidRPr="00506E93" w14:paraId="57862845"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0E496722" w14:textId="77777777" w:rsidR="00A86596" w:rsidRPr="009C54A4" w:rsidRDefault="00A86596" w:rsidP="00452DDE">
            <w:pPr>
              <w:spacing w:after="0"/>
              <w:rPr>
                <w:rFonts w:ascii="Times New Roman" w:hAnsi="Times New Roman" w:cs="Times New Roman"/>
                <w:sz w:val="24"/>
                <w:szCs w:val="24"/>
              </w:rPr>
            </w:pPr>
            <w:r w:rsidRPr="009C54A4">
              <w:rPr>
                <w:rFonts w:ascii="Times New Roman" w:hAnsi="Times New Roman" w:cs="Times New Roman"/>
                <w:sz w:val="24"/>
                <w:szCs w:val="24"/>
              </w:rPr>
              <w:t>Uzgodnienie</w:t>
            </w:r>
          </w:p>
        </w:tc>
        <w:tc>
          <w:tcPr>
            <w:tcW w:w="8327" w:type="dxa"/>
            <w:tcBorders>
              <w:top w:val="single" w:sz="4" w:space="0" w:color="auto"/>
              <w:left w:val="single" w:sz="4" w:space="0" w:color="auto"/>
              <w:bottom w:val="single" w:sz="4" w:space="0" w:color="auto"/>
              <w:right w:val="single" w:sz="4" w:space="0" w:color="auto"/>
            </w:tcBorders>
            <w:vAlign w:val="center"/>
          </w:tcPr>
          <w:p w14:paraId="31063E06" w14:textId="28CE6BA7" w:rsidR="00A86596" w:rsidRPr="009C54A4" w:rsidRDefault="00A86596" w:rsidP="00A86596">
            <w:pPr>
              <w:spacing w:after="0"/>
              <w:jc w:val="both"/>
              <w:rPr>
                <w:rFonts w:ascii="Times New Roman" w:hAnsi="Times New Roman" w:cs="Times New Roman"/>
                <w:sz w:val="24"/>
                <w:szCs w:val="24"/>
              </w:rPr>
            </w:pPr>
            <w:r w:rsidRPr="009C54A4">
              <w:rPr>
                <w:rFonts w:ascii="Times New Roman" w:hAnsi="Times New Roman" w:cs="Times New Roman"/>
                <w:sz w:val="24"/>
                <w:szCs w:val="24"/>
              </w:rPr>
              <w:t>Czynność lub zespół powiązanych ze sobą czynności, w tym czynność planowana lub zespół czynności planowanych, których co najmniej jedna strona jest podatnikiem lub które mają lub mogą mieć wpływ na powstanie lub niepowstanie obowiązku podatkowego</w:t>
            </w:r>
          </w:p>
        </w:tc>
      </w:tr>
      <w:tr w:rsidR="00452DDE" w:rsidRPr="00506E93" w14:paraId="47472133"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50C3D2D4" w14:textId="77777777" w:rsidR="00452DDE" w:rsidRPr="009C54A4" w:rsidRDefault="00452DDE" w:rsidP="00452DDE">
            <w:pPr>
              <w:spacing w:after="0"/>
              <w:rPr>
                <w:rFonts w:ascii="Times New Roman" w:hAnsi="Times New Roman" w:cs="Times New Roman"/>
                <w:sz w:val="24"/>
                <w:szCs w:val="24"/>
              </w:rPr>
            </w:pPr>
            <w:r w:rsidRPr="009C54A4">
              <w:rPr>
                <w:rFonts w:ascii="Times New Roman" w:hAnsi="Times New Roman" w:cs="Times New Roman"/>
                <w:sz w:val="24"/>
                <w:szCs w:val="24"/>
              </w:rPr>
              <w:t>Użytkownik</w:t>
            </w:r>
          </w:p>
        </w:tc>
        <w:tc>
          <w:tcPr>
            <w:tcW w:w="8327" w:type="dxa"/>
            <w:tcBorders>
              <w:top w:val="single" w:sz="4" w:space="0" w:color="auto"/>
              <w:left w:val="single" w:sz="4" w:space="0" w:color="auto"/>
              <w:bottom w:val="single" w:sz="4" w:space="0" w:color="auto"/>
              <w:right w:val="single" w:sz="4" w:space="0" w:color="auto"/>
            </w:tcBorders>
            <w:vAlign w:val="center"/>
          </w:tcPr>
          <w:p w14:paraId="037C0136" w14:textId="1204BCAA" w:rsidR="00452DDE" w:rsidRPr="009C54A4" w:rsidRDefault="00452DDE">
            <w:p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Promotor, korzystający lub wspomagający, który składa dokument MDR </w:t>
            </w:r>
            <w:r w:rsidRPr="009C54A4">
              <w:rPr>
                <w:rFonts w:ascii="Times New Roman" w:hAnsi="Times New Roman" w:cs="Times New Roman"/>
                <w:sz w:val="24"/>
                <w:szCs w:val="24"/>
              </w:rPr>
              <w:br/>
              <w:t xml:space="preserve">do Szefa KAS za pośrednictwem formatki </w:t>
            </w:r>
            <w:r w:rsidR="00A86596" w:rsidRPr="009C54A4">
              <w:rPr>
                <w:rFonts w:ascii="Times New Roman" w:hAnsi="Times New Roman" w:cs="Times New Roman"/>
                <w:sz w:val="24"/>
                <w:szCs w:val="24"/>
              </w:rPr>
              <w:t>WEB</w:t>
            </w:r>
            <w:r w:rsidR="006772CC" w:rsidRPr="009C54A4">
              <w:rPr>
                <w:rFonts w:ascii="Times New Roman" w:hAnsi="Times New Roman" w:cs="Times New Roman"/>
                <w:sz w:val="24"/>
                <w:szCs w:val="24"/>
              </w:rPr>
              <w:t xml:space="preserve"> </w:t>
            </w:r>
            <w:r w:rsidRPr="009C54A4">
              <w:rPr>
                <w:rFonts w:ascii="Times New Roman" w:hAnsi="Times New Roman" w:cs="Times New Roman"/>
                <w:sz w:val="24"/>
                <w:szCs w:val="24"/>
              </w:rPr>
              <w:t>lub API</w:t>
            </w:r>
          </w:p>
        </w:tc>
      </w:tr>
      <w:tr w:rsidR="00452DDE" w:rsidRPr="00506E93" w14:paraId="4E3EF16A" w14:textId="77777777" w:rsidTr="00A64333">
        <w:trPr>
          <w:trHeight w:val="284"/>
          <w:jc w:val="center"/>
        </w:trPr>
        <w:tc>
          <w:tcPr>
            <w:tcW w:w="2267" w:type="dxa"/>
            <w:tcBorders>
              <w:top w:val="single" w:sz="4" w:space="0" w:color="auto"/>
              <w:left w:val="single" w:sz="4" w:space="0" w:color="auto"/>
              <w:bottom w:val="single" w:sz="4" w:space="0" w:color="auto"/>
              <w:right w:val="single" w:sz="4" w:space="0" w:color="auto"/>
            </w:tcBorders>
            <w:vAlign w:val="center"/>
          </w:tcPr>
          <w:p w14:paraId="0ED17E4B" w14:textId="77777777" w:rsidR="00452DDE" w:rsidRPr="009C54A4" w:rsidRDefault="00452DDE" w:rsidP="00452DDE">
            <w:pPr>
              <w:spacing w:after="0"/>
              <w:rPr>
                <w:rFonts w:ascii="Times New Roman" w:hAnsi="Times New Roman" w:cs="Times New Roman"/>
                <w:sz w:val="24"/>
                <w:szCs w:val="24"/>
              </w:rPr>
            </w:pPr>
            <w:r w:rsidRPr="009C54A4">
              <w:rPr>
                <w:rFonts w:ascii="Times New Roman" w:hAnsi="Times New Roman" w:cs="Times New Roman"/>
                <w:sz w:val="24"/>
                <w:szCs w:val="24"/>
              </w:rPr>
              <w:lastRenderedPageBreak/>
              <w:t>Wspomagający</w:t>
            </w:r>
          </w:p>
        </w:tc>
        <w:tc>
          <w:tcPr>
            <w:tcW w:w="8327" w:type="dxa"/>
            <w:tcBorders>
              <w:top w:val="single" w:sz="4" w:space="0" w:color="auto"/>
              <w:left w:val="single" w:sz="4" w:space="0" w:color="auto"/>
              <w:bottom w:val="single" w:sz="4" w:space="0" w:color="auto"/>
              <w:right w:val="single" w:sz="4" w:space="0" w:color="auto"/>
            </w:tcBorders>
            <w:vAlign w:val="center"/>
          </w:tcPr>
          <w:p w14:paraId="15E6B1C8" w14:textId="0542479A" w:rsidR="00452DDE" w:rsidRPr="009C54A4" w:rsidRDefault="00452DDE" w:rsidP="00E30618">
            <w:p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Osoba fizyczna, osoba prawna lub jednostka organizacyjna nieposiadająca osobowości prawnej, w szczególności biegły rewident, notariusz, osoba </w:t>
            </w:r>
            <w:r w:rsidR="000C56F1" w:rsidRPr="009C54A4">
              <w:rPr>
                <w:rFonts w:ascii="Times New Roman" w:hAnsi="Times New Roman" w:cs="Times New Roman"/>
                <w:sz w:val="24"/>
                <w:szCs w:val="24"/>
              </w:rPr>
              <w:t xml:space="preserve">świadcząca </w:t>
            </w:r>
            <w:r w:rsidRPr="009C54A4">
              <w:rPr>
                <w:rFonts w:ascii="Times New Roman" w:hAnsi="Times New Roman" w:cs="Times New Roman"/>
                <w:sz w:val="24"/>
                <w:szCs w:val="24"/>
              </w:rPr>
              <w:t xml:space="preserve">usługi prowadzenia ksiąg rachunkowych, księgowy lub dyrektor finansowy, bank lub inna instytucja finansowa, a także ich pracownik, który przy zachowaniu staranności ogólnie wymaganej </w:t>
            </w:r>
            <w:r w:rsidR="006D780D" w:rsidRPr="009C54A4">
              <w:rPr>
                <w:rFonts w:ascii="Times New Roman" w:hAnsi="Times New Roman" w:cs="Times New Roman"/>
                <w:sz w:val="24"/>
                <w:szCs w:val="24"/>
              </w:rPr>
              <w:t>w</w:t>
            </w:r>
            <w:r w:rsidR="00D435AE">
              <w:rPr>
                <w:rFonts w:ascii="Times New Roman" w:hAnsi="Times New Roman" w:cs="Times New Roman"/>
                <w:sz w:val="24"/>
                <w:szCs w:val="24"/>
              </w:rPr>
              <w:t xml:space="preserve"> </w:t>
            </w:r>
            <w:r w:rsidRPr="009C54A4">
              <w:rPr>
                <w:rFonts w:ascii="Times New Roman" w:hAnsi="Times New Roman" w:cs="Times New Roman"/>
                <w:sz w:val="24"/>
                <w:szCs w:val="24"/>
              </w:rPr>
              <w:t xml:space="preserve">dokonywanych czynnościach, przy uwzględnieniu zawodowego charakteru działalności, obszaru specjalizacji oraz przedmiotu wykonywanych czynności, podjął się udzielić, bezpośrednio lub za pośrednictwem innych osób, pomocy, wsparcia lub porad dotyczących opracowania, wprowadzenia do obrotu, organizowania, </w:t>
            </w:r>
            <w:r w:rsidR="00057FCE" w:rsidRPr="009C54A4">
              <w:rPr>
                <w:rFonts w:ascii="Times New Roman" w:hAnsi="Times New Roman" w:cs="Times New Roman"/>
                <w:sz w:val="24"/>
                <w:szCs w:val="24"/>
              </w:rPr>
              <w:t>udostępnienia do</w:t>
            </w:r>
            <w:r w:rsidRPr="009C54A4">
              <w:rPr>
                <w:rFonts w:ascii="Times New Roman" w:hAnsi="Times New Roman" w:cs="Times New Roman"/>
                <w:sz w:val="24"/>
                <w:szCs w:val="24"/>
              </w:rPr>
              <w:t xml:space="preserve"> wdrożenia lub nadzorowania wdrożenia uzgodnienia</w:t>
            </w:r>
          </w:p>
        </w:tc>
      </w:tr>
    </w:tbl>
    <w:p w14:paraId="5FC04C58" w14:textId="77777777" w:rsidR="00BF119A" w:rsidRPr="009C54A4" w:rsidRDefault="00BF119A" w:rsidP="00BF119A">
      <w:pPr>
        <w:rPr>
          <w:rFonts w:ascii="Times New Roman" w:hAnsi="Times New Roman" w:cs="Times New Roman"/>
          <w:sz w:val="24"/>
          <w:szCs w:val="24"/>
        </w:rPr>
      </w:pPr>
    </w:p>
    <w:p w14:paraId="6F3DA7D4" w14:textId="55446B76" w:rsidR="00BF119A" w:rsidRPr="009C54A4" w:rsidRDefault="00B94938">
      <w:pPr>
        <w:pStyle w:val="Nagwek1"/>
      </w:pPr>
      <w:bookmarkStart w:id="8" w:name="_Toc248382875"/>
      <w:bookmarkStart w:id="9" w:name="_Toc251073198"/>
      <w:bookmarkStart w:id="10" w:name="_Toc251089977"/>
      <w:bookmarkStart w:id="11" w:name="_Toc251764013"/>
      <w:r>
        <w:lastRenderedPageBreak/>
        <w:t xml:space="preserve"> </w:t>
      </w:r>
      <w:bookmarkStart w:id="12" w:name="_Toc22893274"/>
      <w:bookmarkStart w:id="13" w:name="_Toc39126064"/>
      <w:r w:rsidR="26CE8E2C" w:rsidRPr="009C54A4">
        <w:t>Wstęp</w:t>
      </w:r>
      <w:bookmarkEnd w:id="12"/>
      <w:bookmarkEnd w:id="13"/>
    </w:p>
    <w:p w14:paraId="2B5C6461" w14:textId="77777777" w:rsidR="00A156E0" w:rsidRPr="009C54A4" w:rsidRDefault="00A156E0" w:rsidP="00874768">
      <w:pPr>
        <w:rPr>
          <w:rFonts w:ascii="Times New Roman" w:hAnsi="Times New Roman" w:cs="Times New Roman"/>
          <w:sz w:val="24"/>
          <w:szCs w:val="24"/>
        </w:rPr>
      </w:pPr>
    </w:p>
    <w:p w14:paraId="1283BA87" w14:textId="16DF15BA" w:rsidR="00202106" w:rsidRPr="009C54A4" w:rsidRDefault="00202106" w:rsidP="00AC5F4F">
      <w:pPr>
        <w:pStyle w:val="paragraph"/>
        <w:spacing w:before="0" w:beforeAutospacing="0" w:after="0" w:afterAutospacing="0"/>
        <w:jc w:val="both"/>
        <w:textAlignment w:val="baseline"/>
        <w:rPr>
          <w:rStyle w:val="normaltextrun"/>
          <w:color w:val="000000"/>
        </w:rPr>
      </w:pPr>
      <w:r w:rsidRPr="009C54A4">
        <w:rPr>
          <w:rStyle w:val="normaltextrun"/>
          <w:color w:val="000000"/>
        </w:rPr>
        <w:t xml:space="preserve">Od </w:t>
      </w:r>
      <w:r w:rsidR="005D6864" w:rsidRPr="009C54A4">
        <w:rPr>
          <w:rStyle w:val="normaltextrun"/>
          <w:color w:val="000000"/>
        </w:rPr>
        <w:t xml:space="preserve">dnia </w:t>
      </w:r>
      <w:r w:rsidRPr="009C54A4">
        <w:rPr>
          <w:rStyle w:val="normaltextrun"/>
          <w:color w:val="000000"/>
        </w:rPr>
        <w:t>1</w:t>
      </w:r>
      <w:r w:rsidR="005D6864" w:rsidRPr="009C54A4">
        <w:rPr>
          <w:rStyle w:val="normaltextrun"/>
          <w:color w:val="000000"/>
        </w:rPr>
        <w:t xml:space="preserve"> stycznia</w:t>
      </w:r>
      <w:r w:rsidR="000C56F1" w:rsidRPr="009C54A4">
        <w:rPr>
          <w:rStyle w:val="normaltextrun"/>
          <w:color w:val="000000"/>
        </w:rPr>
        <w:t xml:space="preserve"> </w:t>
      </w:r>
      <w:r w:rsidRPr="009C54A4">
        <w:rPr>
          <w:rStyle w:val="normaltextrun"/>
          <w:color w:val="000000"/>
        </w:rPr>
        <w:t>201</w:t>
      </w:r>
      <w:r w:rsidR="005F2303" w:rsidRPr="009C54A4">
        <w:rPr>
          <w:rStyle w:val="normaltextrun"/>
          <w:color w:val="000000"/>
        </w:rPr>
        <w:t>9</w:t>
      </w:r>
      <w:r w:rsidRPr="009C54A4">
        <w:rPr>
          <w:rStyle w:val="normaltextrun"/>
          <w:color w:val="000000"/>
        </w:rPr>
        <w:t xml:space="preserve"> r.</w:t>
      </w:r>
      <w:r w:rsidR="00A86596" w:rsidRPr="009C54A4">
        <w:rPr>
          <w:rStyle w:val="normaltextrun"/>
          <w:color w:val="000000"/>
        </w:rPr>
        <w:t>,</w:t>
      </w:r>
      <w:r w:rsidR="0055186D" w:rsidRPr="009C54A4">
        <w:rPr>
          <w:rStyle w:val="normaltextrun"/>
          <w:color w:val="000000"/>
        </w:rPr>
        <w:t xml:space="preserve"> </w:t>
      </w:r>
      <w:r w:rsidR="005F2303" w:rsidRPr="009C54A4">
        <w:rPr>
          <w:rStyle w:val="normaltextrun"/>
          <w:color w:val="000000"/>
        </w:rPr>
        <w:t xml:space="preserve">zgodne z zapisami Działu III Rozdziału 11a ustawy z dnia 29 sierpnia 1997 r. </w:t>
      </w:r>
      <w:r w:rsidR="00CA5D10" w:rsidRPr="009C54A4">
        <w:rPr>
          <w:rStyle w:val="normaltextrun"/>
          <w:color w:val="000000"/>
        </w:rPr>
        <w:t>– Ordynacja podatkowa</w:t>
      </w:r>
      <w:r w:rsidR="00EE66C2" w:rsidRPr="009C54A4">
        <w:rPr>
          <w:rStyle w:val="normaltextrun"/>
          <w:color w:val="000000"/>
        </w:rPr>
        <w:t>,</w:t>
      </w:r>
      <w:r w:rsidR="00E30618" w:rsidRPr="009C54A4">
        <w:rPr>
          <w:rStyle w:val="normaltextrun"/>
          <w:color w:val="000000"/>
        </w:rPr>
        <w:t xml:space="preserve"> </w:t>
      </w:r>
      <w:r w:rsidR="00A86596" w:rsidRPr="009C54A4">
        <w:rPr>
          <w:rStyle w:val="normaltextrun"/>
          <w:color w:val="000000"/>
        </w:rPr>
        <w:t xml:space="preserve">został </w:t>
      </w:r>
      <w:r w:rsidR="00CA5D10" w:rsidRPr="009C54A4">
        <w:rPr>
          <w:rStyle w:val="normaltextrun"/>
          <w:color w:val="000000"/>
        </w:rPr>
        <w:t>wprowadzony do polskiego porządku prawnego obowiązek raportowania schematów podatkowych (MDR)</w:t>
      </w:r>
      <w:r w:rsidR="00FA3B03" w:rsidRPr="009C54A4">
        <w:rPr>
          <w:rStyle w:val="normaltextrun"/>
          <w:color w:val="000000"/>
        </w:rPr>
        <w:t>.</w:t>
      </w:r>
    </w:p>
    <w:p w14:paraId="629785FD" w14:textId="77777777" w:rsidR="00202106" w:rsidRPr="009C54A4" w:rsidRDefault="00202106" w:rsidP="00202106">
      <w:pPr>
        <w:pStyle w:val="paragraph"/>
        <w:spacing w:before="0" w:beforeAutospacing="0" w:after="0" w:afterAutospacing="0"/>
        <w:ind w:firstLine="390"/>
        <w:jc w:val="both"/>
        <w:textAlignment w:val="baseline"/>
        <w:rPr>
          <w:rStyle w:val="normaltextrun"/>
          <w:color w:val="000000"/>
        </w:rPr>
      </w:pPr>
    </w:p>
    <w:p w14:paraId="69FC168C" w14:textId="3D2E6195" w:rsidR="00202106" w:rsidRPr="009C54A4" w:rsidRDefault="00202106" w:rsidP="00BB3E43">
      <w:pPr>
        <w:pStyle w:val="paragraph"/>
        <w:spacing w:before="0" w:beforeAutospacing="0" w:after="0" w:afterAutospacing="0"/>
        <w:jc w:val="both"/>
        <w:textAlignment w:val="baseline"/>
        <w:rPr>
          <w:rStyle w:val="normaltextrun"/>
          <w:color w:val="000000" w:themeColor="text1"/>
        </w:rPr>
      </w:pPr>
      <w:r w:rsidRPr="009C54A4">
        <w:rPr>
          <w:rStyle w:val="normaltextrun"/>
          <w:color w:val="000000" w:themeColor="text1"/>
        </w:rPr>
        <w:t xml:space="preserve">W celu umożliwienia realizacji powyższych obowiązków Ministerstwo Finansów przygotowało </w:t>
      </w:r>
      <w:r w:rsidR="00800791">
        <w:rPr>
          <w:rStyle w:val="normaltextrun"/>
          <w:color w:val="000000" w:themeColor="text1"/>
        </w:rPr>
        <w:t>System MDR</w:t>
      </w:r>
      <w:r w:rsidR="005F2303" w:rsidRPr="009C54A4">
        <w:rPr>
          <w:rStyle w:val="normaltextrun"/>
          <w:color w:val="000000" w:themeColor="text1"/>
        </w:rPr>
        <w:t xml:space="preserve"> skierowan</w:t>
      </w:r>
      <w:r w:rsidR="00800791">
        <w:rPr>
          <w:rStyle w:val="normaltextrun"/>
          <w:color w:val="000000" w:themeColor="text1"/>
        </w:rPr>
        <w:t>y</w:t>
      </w:r>
      <w:r w:rsidR="005F2303" w:rsidRPr="009C54A4">
        <w:rPr>
          <w:rStyle w:val="normaltextrun"/>
          <w:color w:val="000000" w:themeColor="text1"/>
        </w:rPr>
        <w:t xml:space="preserve"> do Korzystających, Promotorów oraz Wspomagających, dzięki któr</w:t>
      </w:r>
      <w:r w:rsidR="00800791">
        <w:rPr>
          <w:rStyle w:val="normaltextrun"/>
          <w:color w:val="000000" w:themeColor="text1"/>
        </w:rPr>
        <w:t>emu</w:t>
      </w:r>
      <w:r w:rsidR="005F2303" w:rsidRPr="009C54A4">
        <w:rPr>
          <w:rStyle w:val="normaltextrun"/>
          <w:color w:val="000000" w:themeColor="text1"/>
        </w:rPr>
        <w:t xml:space="preserve"> możliwe </w:t>
      </w:r>
      <w:r w:rsidR="0062594C">
        <w:rPr>
          <w:rStyle w:val="normaltextrun"/>
          <w:color w:val="000000" w:themeColor="text1"/>
        </w:rPr>
        <w:t xml:space="preserve">jest </w:t>
      </w:r>
      <w:r w:rsidR="00261899" w:rsidRPr="009C54A4">
        <w:rPr>
          <w:rStyle w:val="normaltextrun"/>
          <w:color w:val="000000" w:themeColor="text1"/>
        </w:rPr>
        <w:t>sprawdzenie statusu numeru NSP</w:t>
      </w:r>
      <w:r w:rsidR="00261899">
        <w:rPr>
          <w:rStyle w:val="normaltextrun"/>
          <w:color w:val="000000" w:themeColor="text1"/>
        </w:rPr>
        <w:t>,</w:t>
      </w:r>
      <w:r w:rsidR="00261899" w:rsidRPr="009C54A4">
        <w:rPr>
          <w:rStyle w:val="normaltextrun"/>
          <w:color w:val="000000" w:themeColor="text1"/>
        </w:rPr>
        <w:t xml:space="preserve"> </w:t>
      </w:r>
      <w:r w:rsidR="000C56F1" w:rsidRPr="009C54A4">
        <w:rPr>
          <w:rStyle w:val="normaltextrun"/>
          <w:color w:val="000000" w:themeColor="text1"/>
        </w:rPr>
        <w:t xml:space="preserve">utworzenie </w:t>
      </w:r>
      <w:r w:rsidR="005F2303" w:rsidRPr="009C54A4">
        <w:rPr>
          <w:rStyle w:val="normaltextrun"/>
          <w:color w:val="000000" w:themeColor="text1"/>
        </w:rPr>
        <w:t>i wysłanie dokumentu MDR do Szefa KAS,</w:t>
      </w:r>
      <w:r w:rsidR="000C56F1" w:rsidRPr="009C54A4">
        <w:rPr>
          <w:rStyle w:val="normaltextrun"/>
          <w:color w:val="000000" w:themeColor="text1"/>
        </w:rPr>
        <w:t xml:space="preserve"> podpisanie dokumentu MDR Podpisem </w:t>
      </w:r>
      <w:r w:rsidR="00E82203" w:rsidRPr="009C54A4">
        <w:rPr>
          <w:rStyle w:val="normaltextrun"/>
          <w:color w:val="000000" w:themeColor="text1"/>
        </w:rPr>
        <w:t>Zaufanym, weryfikacja</w:t>
      </w:r>
      <w:r w:rsidR="005F2303" w:rsidRPr="009C54A4">
        <w:rPr>
          <w:rStyle w:val="normaltextrun"/>
          <w:color w:val="000000" w:themeColor="text1"/>
        </w:rPr>
        <w:t xml:space="preserve"> status</w:t>
      </w:r>
      <w:r w:rsidR="000A2885" w:rsidRPr="009C54A4">
        <w:rPr>
          <w:rStyle w:val="normaltextrun"/>
          <w:color w:val="000000" w:themeColor="text1"/>
        </w:rPr>
        <w:t>ów</w:t>
      </w:r>
      <w:r w:rsidR="005F2303" w:rsidRPr="009C54A4">
        <w:rPr>
          <w:rStyle w:val="normaltextrun"/>
          <w:color w:val="000000" w:themeColor="text1"/>
        </w:rPr>
        <w:t xml:space="preserve"> wysłan</w:t>
      </w:r>
      <w:r w:rsidR="000A2885" w:rsidRPr="009C54A4">
        <w:rPr>
          <w:rStyle w:val="normaltextrun"/>
          <w:color w:val="000000" w:themeColor="text1"/>
        </w:rPr>
        <w:t>ych</w:t>
      </w:r>
      <w:r w:rsidR="005F2303" w:rsidRPr="009C54A4">
        <w:rPr>
          <w:rStyle w:val="normaltextrun"/>
          <w:color w:val="000000" w:themeColor="text1"/>
        </w:rPr>
        <w:t xml:space="preserve"> dokument</w:t>
      </w:r>
      <w:r w:rsidR="000A2885" w:rsidRPr="009C54A4">
        <w:rPr>
          <w:rStyle w:val="normaltextrun"/>
          <w:color w:val="000000" w:themeColor="text1"/>
        </w:rPr>
        <w:t>ów</w:t>
      </w:r>
      <w:r w:rsidR="005F2303" w:rsidRPr="009C54A4">
        <w:rPr>
          <w:rStyle w:val="normaltextrun"/>
          <w:color w:val="000000" w:themeColor="text1"/>
        </w:rPr>
        <w:t>, pobranie UPO oraz</w:t>
      </w:r>
      <w:r w:rsidR="00261899">
        <w:rPr>
          <w:rStyle w:val="normaltextrun"/>
          <w:color w:val="000000" w:themeColor="text1"/>
        </w:rPr>
        <w:t xml:space="preserve"> zwizualizowanie dokumentu XML. </w:t>
      </w:r>
    </w:p>
    <w:p w14:paraId="06F9D852" w14:textId="77777777" w:rsidR="00BF119A" w:rsidRPr="009C54A4" w:rsidRDefault="00BF119A" w:rsidP="00BF119A">
      <w:pPr>
        <w:pStyle w:val="paragraph"/>
        <w:spacing w:before="0" w:beforeAutospacing="0" w:after="0" w:afterAutospacing="0"/>
        <w:ind w:firstLine="390"/>
        <w:jc w:val="both"/>
        <w:textAlignment w:val="baseline"/>
        <w:rPr>
          <w:rStyle w:val="normaltextrun"/>
          <w:color w:val="000000" w:themeColor="text1"/>
        </w:rPr>
      </w:pPr>
    </w:p>
    <w:bookmarkEnd w:id="8"/>
    <w:bookmarkEnd w:id="9"/>
    <w:bookmarkEnd w:id="10"/>
    <w:bookmarkEnd w:id="11"/>
    <w:p w14:paraId="39EC8500" w14:textId="069BF532" w:rsidR="00BF119A" w:rsidRPr="009C54A4" w:rsidRDefault="00B94938">
      <w:pPr>
        <w:pStyle w:val="Nagwek2"/>
      </w:pPr>
      <w:r>
        <w:t xml:space="preserve"> </w:t>
      </w:r>
      <w:bookmarkStart w:id="14" w:name="_Toc22893275"/>
      <w:bookmarkStart w:id="15" w:name="_Toc39126065"/>
      <w:r w:rsidR="01F01049" w:rsidRPr="009C54A4">
        <w:t>Cele i struktura produktu</w:t>
      </w:r>
      <w:bookmarkEnd w:id="14"/>
      <w:bookmarkEnd w:id="15"/>
      <w:r w:rsidR="01F01049" w:rsidRPr="009C54A4">
        <w:t> </w:t>
      </w:r>
    </w:p>
    <w:p w14:paraId="41B72837" w14:textId="77777777" w:rsidR="00BF119A" w:rsidRPr="009C54A4" w:rsidRDefault="00BF119A" w:rsidP="00BF119A">
      <w:pPr>
        <w:pStyle w:val="paragraph"/>
        <w:spacing w:before="0" w:beforeAutospacing="0" w:after="0" w:afterAutospacing="0"/>
        <w:jc w:val="both"/>
        <w:textAlignment w:val="baseline"/>
        <w:rPr>
          <w:color w:val="000000" w:themeColor="text1"/>
        </w:rPr>
      </w:pPr>
      <w:r w:rsidRPr="009C54A4">
        <w:rPr>
          <w:rStyle w:val="eop"/>
          <w:color w:val="000000" w:themeColor="text1"/>
        </w:rPr>
        <w:t> </w:t>
      </w:r>
    </w:p>
    <w:p w14:paraId="2A8EB04E" w14:textId="0B9189F1" w:rsidR="00A56C7F" w:rsidRPr="004A3E6A" w:rsidRDefault="00BF119A" w:rsidP="004A3E6A">
      <w:pPr>
        <w:autoSpaceDE w:val="0"/>
        <w:autoSpaceDN w:val="0"/>
        <w:spacing w:after="0" w:line="240" w:lineRule="auto"/>
        <w:ind w:firstLine="284"/>
        <w:jc w:val="both"/>
        <w:rPr>
          <w:rFonts w:ascii="Times New Roman" w:hAnsi="Times New Roman" w:cs="Times New Roman"/>
          <w:color w:val="000000"/>
          <w:sz w:val="24"/>
          <w:szCs w:val="24"/>
        </w:rPr>
      </w:pPr>
      <w:r w:rsidRPr="009C54A4">
        <w:rPr>
          <w:rStyle w:val="normaltextrun"/>
          <w:rFonts w:ascii="Times New Roman" w:hAnsi="Times New Roman" w:cs="Times New Roman"/>
          <w:color w:val="000000" w:themeColor="text1"/>
          <w:sz w:val="24"/>
          <w:szCs w:val="24"/>
        </w:rPr>
        <w:t xml:space="preserve">Niniejszy dokument ma na celu </w:t>
      </w:r>
      <w:r w:rsidR="00DD1FD7" w:rsidRPr="009C54A4">
        <w:rPr>
          <w:rStyle w:val="normaltextrun"/>
          <w:rFonts w:ascii="Times New Roman" w:hAnsi="Times New Roman" w:cs="Times New Roman"/>
          <w:color w:val="000000" w:themeColor="text1"/>
          <w:sz w:val="24"/>
          <w:szCs w:val="24"/>
        </w:rPr>
        <w:t>przedstawienie podstaw obsługi S</w:t>
      </w:r>
      <w:r w:rsidRPr="009C54A4">
        <w:rPr>
          <w:rStyle w:val="normaltextrun"/>
          <w:rFonts w:ascii="Times New Roman" w:hAnsi="Times New Roman" w:cs="Times New Roman"/>
          <w:color w:val="000000" w:themeColor="text1"/>
          <w:sz w:val="24"/>
          <w:szCs w:val="24"/>
        </w:rPr>
        <w:t>ystemu</w:t>
      </w:r>
      <w:r w:rsidR="00800791">
        <w:rPr>
          <w:rStyle w:val="normaltextrun"/>
          <w:rFonts w:ascii="Times New Roman" w:hAnsi="Times New Roman" w:cs="Times New Roman"/>
          <w:color w:val="000000" w:themeColor="text1"/>
          <w:sz w:val="24"/>
          <w:szCs w:val="24"/>
        </w:rPr>
        <w:t xml:space="preserve"> MDR</w:t>
      </w:r>
      <w:r w:rsidRPr="009C54A4">
        <w:rPr>
          <w:rStyle w:val="normaltextrun"/>
          <w:rFonts w:ascii="Times New Roman" w:hAnsi="Times New Roman" w:cs="Times New Roman"/>
          <w:color w:val="000000" w:themeColor="text1"/>
          <w:sz w:val="24"/>
          <w:szCs w:val="24"/>
        </w:rPr>
        <w:t xml:space="preserve"> umożliwiającego</w:t>
      </w:r>
      <w:r w:rsidR="00DD1FD7" w:rsidRPr="009C54A4">
        <w:rPr>
          <w:rStyle w:val="normaltextrun"/>
          <w:rFonts w:ascii="Times New Roman" w:hAnsi="Times New Roman" w:cs="Times New Roman"/>
          <w:color w:val="000000" w:themeColor="text1"/>
          <w:sz w:val="24"/>
          <w:szCs w:val="24"/>
        </w:rPr>
        <w:t xml:space="preserve"> m.in.</w:t>
      </w:r>
      <w:r w:rsidR="00E30618" w:rsidRPr="009C54A4">
        <w:rPr>
          <w:rStyle w:val="normaltextrun"/>
          <w:rFonts w:ascii="Times New Roman" w:hAnsi="Times New Roman" w:cs="Times New Roman"/>
          <w:color w:val="000000" w:themeColor="text1"/>
          <w:sz w:val="24"/>
          <w:szCs w:val="24"/>
        </w:rPr>
        <w:t xml:space="preserve"> </w:t>
      </w:r>
      <w:r w:rsidR="00716EEE" w:rsidRPr="009C54A4">
        <w:rPr>
          <w:rStyle w:val="normaltextrun"/>
          <w:rFonts w:ascii="Times New Roman" w:hAnsi="Times New Roman" w:cs="Times New Roman"/>
          <w:color w:val="000000" w:themeColor="text1"/>
          <w:sz w:val="24"/>
          <w:szCs w:val="24"/>
        </w:rPr>
        <w:t xml:space="preserve">utworzenie dokumentu MDR, </w:t>
      </w:r>
      <w:r w:rsidR="00DD1FD7" w:rsidRPr="009C54A4">
        <w:rPr>
          <w:rStyle w:val="normaltextrun"/>
          <w:rFonts w:ascii="Times New Roman" w:hAnsi="Times New Roman" w:cs="Times New Roman"/>
          <w:color w:val="000000" w:themeColor="text1"/>
          <w:sz w:val="24"/>
          <w:szCs w:val="24"/>
        </w:rPr>
        <w:t>wysyłanie dokumentów MDR</w:t>
      </w:r>
      <w:r w:rsidRPr="009C54A4">
        <w:rPr>
          <w:rStyle w:val="normaltextrun"/>
          <w:rFonts w:ascii="Times New Roman" w:hAnsi="Times New Roman" w:cs="Times New Roman"/>
          <w:color w:val="000000" w:themeColor="text1"/>
          <w:sz w:val="24"/>
          <w:szCs w:val="24"/>
        </w:rPr>
        <w:t xml:space="preserve"> przez </w:t>
      </w:r>
      <w:r w:rsidR="00DD1FD7" w:rsidRPr="009C54A4">
        <w:rPr>
          <w:rStyle w:val="normaltextrun"/>
          <w:rFonts w:ascii="Times New Roman" w:hAnsi="Times New Roman" w:cs="Times New Roman"/>
          <w:color w:val="000000" w:themeColor="text1"/>
          <w:sz w:val="24"/>
          <w:szCs w:val="24"/>
        </w:rPr>
        <w:t>Użytkowników do Szefa KAS</w:t>
      </w:r>
      <w:r w:rsidR="008473D4">
        <w:rPr>
          <w:rStyle w:val="normaltextrun"/>
          <w:rFonts w:ascii="Times New Roman" w:hAnsi="Times New Roman" w:cs="Times New Roman"/>
          <w:color w:val="000000" w:themeColor="text1"/>
          <w:sz w:val="24"/>
          <w:szCs w:val="24"/>
        </w:rPr>
        <w:t>,</w:t>
      </w:r>
      <w:r w:rsidR="00716EEE" w:rsidRPr="009C54A4">
        <w:rPr>
          <w:rStyle w:val="normaltextrun"/>
          <w:rFonts w:ascii="Times New Roman" w:hAnsi="Times New Roman" w:cs="Times New Roman"/>
          <w:color w:val="000000" w:themeColor="text1"/>
          <w:sz w:val="24"/>
          <w:szCs w:val="24"/>
        </w:rPr>
        <w:t xml:space="preserve"> czy pobranie UPO</w:t>
      </w:r>
      <w:r w:rsidR="00DD1FD7" w:rsidRPr="009C54A4">
        <w:rPr>
          <w:rStyle w:val="normaltextrun"/>
          <w:rFonts w:ascii="Times New Roman" w:hAnsi="Times New Roman" w:cs="Times New Roman"/>
          <w:color w:val="000000" w:themeColor="text1"/>
          <w:sz w:val="24"/>
          <w:szCs w:val="24"/>
        </w:rPr>
        <w:t>. </w:t>
      </w:r>
      <w:r w:rsidR="00A56C7F" w:rsidRPr="009C54A4">
        <w:rPr>
          <w:rFonts w:ascii="Times New Roman" w:hAnsi="Times New Roman" w:cs="Times New Roman"/>
          <w:color w:val="000000"/>
          <w:sz w:val="24"/>
          <w:szCs w:val="24"/>
        </w:rPr>
        <w:t xml:space="preserve">W zakres </w:t>
      </w:r>
      <w:r w:rsidR="000C56F1" w:rsidRPr="009C54A4">
        <w:rPr>
          <w:rFonts w:ascii="Times New Roman" w:hAnsi="Times New Roman" w:cs="Times New Roman"/>
          <w:color w:val="000000"/>
          <w:sz w:val="24"/>
          <w:szCs w:val="24"/>
        </w:rPr>
        <w:t>„P</w:t>
      </w:r>
      <w:r w:rsidR="00A56C7F" w:rsidRPr="009C54A4">
        <w:rPr>
          <w:rFonts w:ascii="Times New Roman" w:hAnsi="Times New Roman" w:cs="Times New Roman"/>
          <w:color w:val="000000"/>
          <w:sz w:val="24"/>
          <w:szCs w:val="24"/>
        </w:rPr>
        <w:t>odręcznika Użytkownika</w:t>
      </w:r>
      <w:r w:rsidR="000C56F1" w:rsidRPr="009C54A4">
        <w:rPr>
          <w:rFonts w:ascii="Times New Roman" w:hAnsi="Times New Roman" w:cs="Times New Roman"/>
          <w:color w:val="000000"/>
          <w:sz w:val="24"/>
          <w:szCs w:val="24"/>
        </w:rPr>
        <w:t>”</w:t>
      </w:r>
      <w:r w:rsidR="00A56C7F" w:rsidRPr="009C54A4">
        <w:rPr>
          <w:rFonts w:ascii="Times New Roman" w:hAnsi="Times New Roman" w:cs="Times New Roman"/>
          <w:color w:val="000000"/>
          <w:sz w:val="24"/>
          <w:szCs w:val="24"/>
        </w:rPr>
        <w:t xml:space="preserve"> Systemu MDR wchodzi opis interfejsu użytkownika oraz nawigacji,</w:t>
      </w:r>
      <w:r w:rsidR="004A3E6A">
        <w:rPr>
          <w:rFonts w:ascii="Times New Roman" w:hAnsi="Times New Roman" w:cs="Times New Roman"/>
          <w:color w:val="000000"/>
          <w:sz w:val="24"/>
          <w:szCs w:val="24"/>
        </w:rPr>
        <w:t xml:space="preserve"> </w:t>
      </w:r>
      <w:r w:rsidR="00A56C7F" w:rsidRPr="009C54A4">
        <w:rPr>
          <w:rFonts w:ascii="Times New Roman" w:hAnsi="Times New Roman" w:cs="Times New Roman"/>
          <w:color w:val="000000"/>
          <w:sz w:val="24"/>
          <w:szCs w:val="24"/>
        </w:rPr>
        <w:t>a także opis podstawowych funkcjonalności.  </w:t>
      </w:r>
    </w:p>
    <w:p w14:paraId="3F0E7082" w14:textId="77777777" w:rsidR="00BF119A" w:rsidRPr="009C54A4" w:rsidRDefault="00BF119A" w:rsidP="00BB3E43">
      <w:pPr>
        <w:pStyle w:val="paragraph"/>
        <w:spacing w:before="0" w:beforeAutospacing="0" w:after="0" w:afterAutospacing="0"/>
        <w:jc w:val="both"/>
        <w:textAlignment w:val="baseline"/>
        <w:rPr>
          <w:color w:val="000000" w:themeColor="text1"/>
        </w:rPr>
      </w:pPr>
    </w:p>
    <w:p w14:paraId="27FF12B4" w14:textId="55B4F535" w:rsidR="0086407E" w:rsidRPr="009C54A4" w:rsidRDefault="00D919BC">
      <w:pPr>
        <w:pStyle w:val="Nagwek1"/>
      </w:pPr>
      <w:bookmarkStart w:id="16" w:name="_Toc22893276"/>
      <w:bookmarkStart w:id="17" w:name="_Toc39126066"/>
      <w:r w:rsidRPr="009C54A4">
        <w:lastRenderedPageBreak/>
        <w:t>Opis ogólny systemu informatycznego</w:t>
      </w:r>
      <w:r w:rsidR="00873D4F" w:rsidRPr="009C54A4">
        <w:t xml:space="preserve"> i jego wymagań</w:t>
      </w:r>
      <w:bookmarkEnd w:id="16"/>
      <w:bookmarkEnd w:id="17"/>
    </w:p>
    <w:p w14:paraId="7F7D574F" w14:textId="096C2F3A" w:rsidR="0086407E" w:rsidRPr="009C54A4" w:rsidRDefault="01F01049">
      <w:pPr>
        <w:pStyle w:val="Nagwek2"/>
      </w:pPr>
      <w:bookmarkStart w:id="18" w:name="_Toc22893277"/>
      <w:bookmarkStart w:id="19" w:name="_Toc39126067"/>
      <w:r w:rsidRPr="009C54A4">
        <w:t>Przedstawienie systemu informatycznego</w:t>
      </w:r>
      <w:bookmarkEnd w:id="18"/>
      <w:bookmarkEnd w:id="19"/>
      <w:r w:rsidRPr="009C54A4">
        <w:t> </w:t>
      </w:r>
    </w:p>
    <w:p w14:paraId="068B5C53" w14:textId="77777777" w:rsidR="00F31678" w:rsidRPr="009C54A4" w:rsidRDefault="00F31678" w:rsidP="0086407E">
      <w:pPr>
        <w:pStyle w:val="paragraph"/>
        <w:spacing w:before="0" w:beforeAutospacing="0" w:after="0" w:afterAutospacing="0"/>
        <w:jc w:val="both"/>
        <w:textAlignment w:val="baseline"/>
        <w:rPr>
          <w:rStyle w:val="normaltextrun"/>
          <w:color w:val="000000" w:themeColor="text1"/>
        </w:rPr>
      </w:pPr>
    </w:p>
    <w:p w14:paraId="2B61A1EA" w14:textId="77777777" w:rsidR="0086407E" w:rsidRPr="009C54A4" w:rsidRDefault="0086407E" w:rsidP="009C54A4">
      <w:pPr>
        <w:pStyle w:val="paragraph"/>
        <w:spacing w:before="0" w:beforeAutospacing="0" w:after="0" w:afterAutospacing="0"/>
        <w:ind w:firstLine="284"/>
        <w:jc w:val="both"/>
        <w:textAlignment w:val="baseline"/>
        <w:rPr>
          <w:rStyle w:val="normaltextrun"/>
          <w:color w:val="000000"/>
        </w:rPr>
      </w:pPr>
      <w:r w:rsidRPr="009C54A4">
        <w:rPr>
          <w:rStyle w:val="normaltextrun"/>
          <w:color w:val="000000"/>
        </w:rPr>
        <w:t>Podstawową funkcją</w:t>
      </w:r>
      <w:r w:rsidR="00EC2EEE" w:rsidRPr="009C54A4">
        <w:rPr>
          <w:rStyle w:val="normaltextrun"/>
          <w:color w:val="000000"/>
        </w:rPr>
        <w:t>,</w:t>
      </w:r>
      <w:r w:rsidRPr="009C54A4">
        <w:rPr>
          <w:rStyle w:val="normaltextrun"/>
          <w:color w:val="000000"/>
        </w:rPr>
        <w:t xml:space="preserve"> jaką ma spełniać </w:t>
      </w:r>
      <w:r w:rsidR="000C56F1" w:rsidRPr="009C54A4">
        <w:rPr>
          <w:rStyle w:val="normaltextrun"/>
          <w:color w:val="000000"/>
        </w:rPr>
        <w:t xml:space="preserve">System MDR </w:t>
      </w:r>
      <w:r w:rsidRPr="009C54A4">
        <w:rPr>
          <w:rStyle w:val="normaltextrun"/>
          <w:color w:val="000000"/>
        </w:rPr>
        <w:t>jest umożliwienie</w:t>
      </w:r>
      <w:r w:rsidR="006D24C5" w:rsidRPr="009C54A4">
        <w:rPr>
          <w:rStyle w:val="normaltextrun"/>
          <w:color w:val="000000"/>
        </w:rPr>
        <w:t xml:space="preserve"> przygotowania i</w:t>
      </w:r>
      <w:r w:rsidRPr="009C54A4">
        <w:rPr>
          <w:rStyle w:val="normaltextrun"/>
          <w:color w:val="000000"/>
        </w:rPr>
        <w:t xml:space="preserve"> wysłania</w:t>
      </w:r>
      <w:r w:rsidR="006D24C5" w:rsidRPr="009C54A4">
        <w:rPr>
          <w:rStyle w:val="normaltextrun"/>
          <w:color w:val="000000"/>
        </w:rPr>
        <w:t xml:space="preserve"> do Szefa KAS </w:t>
      </w:r>
      <w:r w:rsidR="003D6CBE" w:rsidRPr="009C54A4">
        <w:rPr>
          <w:rStyle w:val="normaltextrun"/>
          <w:color w:val="000000"/>
        </w:rPr>
        <w:t>dokumentów MDR</w:t>
      </w:r>
      <w:r w:rsidRPr="009C54A4">
        <w:rPr>
          <w:rStyle w:val="normaltextrun"/>
          <w:color w:val="000000"/>
        </w:rPr>
        <w:t>.</w:t>
      </w:r>
    </w:p>
    <w:p w14:paraId="5B8D459A" w14:textId="77777777" w:rsidR="0086407E" w:rsidRPr="009C54A4" w:rsidRDefault="0086407E" w:rsidP="0086407E">
      <w:pPr>
        <w:pStyle w:val="paragraph"/>
        <w:spacing w:before="0" w:beforeAutospacing="0" w:after="0" w:afterAutospacing="0"/>
        <w:jc w:val="both"/>
        <w:textAlignment w:val="baseline"/>
        <w:rPr>
          <w:rStyle w:val="normaltextrun"/>
          <w:color w:val="000000"/>
        </w:rPr>
      </w:pPr>
    </w:p>
    <w:p w14:paraId="55B41C9B" w14:textId="77777777" w:rsidR="0086407E" w:rsidRPr="009C54A4" w:rsidRDefault="0086407E" w:rsidP="0086407E">
      <w:pPr>
        <w:pStyle w:val="paragraph"/>
        <w:spacing w:before="0" w:beforeAutospacing="0" w:after="0" w:afterAutospacing="0"/>
        <w:jc w:val="both"/>
        <w:textAlignment w:val="baseline"/>
        <w:rPr>
          <w:rStyle w:val="normaltextrun"/>
          <w:color w:val="000000"/>
        </w:rPr>
      </w:pPr>
      <w:r w:rsidRPr="009C54A4">
        <w:rPr>
          <w:rStyle w:val="normaltextrun"/>
          <w:color w:val="000000"/>
        </w:rPr>
        <w:t xml:space="preserve">Podstawowymi </w:t>
      </w:r>
      <w:r w:rsidR="006D24C5" w:rsidRPr="009C54A4">
        <w:rPr>
          <w:rStyle w:val="normaltextrun"/>
          <w:color w:val="000000"/>
        </w:rPr>
        <w:t xml:space="preserve">funkcjonalnościami </w:t>
      </w:r>
      <w:r w:rsidR="00EE66C2" w:rsidRPr="009C54A4">
        <w:rPr>
          <w:rStyle w:val="normaltextrun"/>
          <w:color w:val="000000"/>
        </w:rPr>
        <w:t>Systemu</w:t>
      </w:r>
      <w:r w:rsidRPr="009C54A4">
        <w:rPr>
          <w:rStyle w:val="normaltextrun"/>
          <w:color w:val="000000"/>
        </w:rPr>
        <w:t xml:space="preserve"> są:</w:t>
      </w:r>
    </w:p>
    <w:p w14:paraId="79BA4337" w14:textId="77777777" w:rsidR="0086407E" w:rsidRPr="009C54A4" w:rsidRDefault="0086407E" w:rsidP="00AF3104">
      <w:pPr>
        <w:pStyle w:val="paragraph"/>
        <w:numPr>
          <w:ilvl w:val="0"/>
          <w:numId w:val="6"/>
        </w:numPr>
        <w:spacing w:before="0" w:beforeAutospacing="0" w:after="0" w:afterAutospacing="0"/>
        <w:jc w:val="both"/>
        <w:textAlignment w:val="baseline"/>
        <w:rPr>
          <w:rStyle w:val="normaltextrun"/>
          <w:color w:val="000000"/>
        </w:rPr>
      </w:pPr>
      <w:r w:rsidRPr="009C54A4">
        <w:rPr>
          <w:rStyle w:val="normaltextrun"/>
          <w:color w:val="000000"/>
        </w:rPr>
        <w:t>wpr</w:t>
      </w:r>
      <w:r w:rsidR="006D24C5" w:rsidRPr="009C54A4">
        <w:rPr>
          <w:rStyle w:val="normaltextrun"/>
          <w:color w:val="000000"/>
        </w:rPr>
        <w:t xml:space="preserve">owadzenie danych do </w:t>
      </w:r>
      <w:r w:rsidR="00EE66C2" w:rsidRPr="009C54A4">
        <w:rPr>
          <w:rStyle w:val="normaltextrun"/>
          <w:color w:val="000000"/>
        </w:rPr>
        <w:t>dokumentu MDR,</w:t>
      </w:r>
    </w:p>
    <w:p w14:paraId="79B19E2C" w14:textId="541EB445" w:rsidR="0086407E" w:rsidRPr="009C54A4" w:rsidRDefault="0086407E" w:rsidP="00AF3104">
      <w:pPr>
        <w:pStyle w:val="paragraph"/>
        <w:numPr>
          <w:ilvl w:val="0"/>
          <w:numId w:val="6"/>
        </w:numPr>
        <w:spacing w:before="0" w:beforeAutospacing="0" w:after="0" w:afterAutospacing="0"/>
        <w:jc w:val="both"/>
        <w:textAlignment w:val="baseline"/>
        <w:rPr>
          <w:rStyle w:val="normaltextrun"/>
          <w:color w:val="000000"/>
        </w:rPr>
      </w:pPr>
      <w:r w:rsidRPr="009C54A4">
        <w:rPr>
          <w:rStyle w:val="normaltextrun"/>
          <w:color w:val="000000"/>
        </w:rPr>
        <w:t>z</w:t>
      </w:r>
      <w:r w:rsidR="00EE66C2" w:rsidRPr="009C54A4">
        <w:rPr>
          <w:rStyle w:val="normaltextrun"/>
          <w:color w:val="000000"/>
        </w:rPr>
        <w:t>apisanie pliku</w:t>
      </w:r>
      <w:r w:rsidR="00834643">
        <w:rPr>
          <w:rStyle w:val="normaltextrun"/>
          <w:color w:val="000000"/>
        </w:rPr>
        <w:t xml:space="preserve"> dokumentu MDR z wprowadzonymi danymi</w:t>
      </w:r>
      <w:r w:rsidR="006477E5">
        <w:rPr>
          <w:rStyle w:val="normaltextrun"/>
          <w:color w:val="000000"/>
        </w:rPr>
        <w:t>,</w:t>
      </w:r>
    </w:p>
    <w:p w14:paraId="2E0DEE4E" w14:textId="63D3EADE" w:rsidR="00F962EE" w:rsidRPr="009C54A4" w:rsidRDefault="00F962EE" w:rsidP="00AF3104">
      <w:pPr>
        <w:pStyle w:val="paragraph"/>
        <w:numPr>
          <w:ilvl w:val="0"/>
          <w:numId w:val="6"/>
        </w:numPr>
        <w:spacing w:before="0" w:beforeAutospacing="0" w:after="0" w:afterAutospacing="0"/>
        <w:jc w:val="both"/>
        <w:textAlignment w:val="baseline"/>
        <w:rPr>
          <w:rStyle w:val="normaltextrun"/>
          <w:color w:val="000000"/>
        </w:rPr>
      </w:pPr>
      <w:r w:rsidRPr="009C54A4">
        <w:rPr>
          <w:rStyle w:val="normaltextrun"/>
          <w:color w:val="000000"/>
        </w:rPr>
        <w:t xml:space="preserve">podpisanie pliku </w:t>
      </w:r>
      <w:r w:rsidR="00834643">
        <w:rPr>
          <w:rStyle w:val="normaltextrun"/>
          <w:color w:val="000000"/>
        </w:rPr>
        <w:t>dokumentu MDR z wprowadzonymi danymi</w:t>
      </w:r>
      <w:r w:rsidR="00834643" w:rsidRPr="009C54A4">
        <w:rPr>
          <w:rStyle w:val="normaltextrun"/>
          <w:color w:val="000000"/>
        </w:rPr>
        <w:t xml:space="preserve"> </w:t>
      </w:r>
      <w:r w:rsidRPr="009C54A4">
        <w:rPr>
          <w:rStyle w:val="normaltextrun"/>
          <w:color w:val="000000"/>
        </w:rPr>
        <w:t>Podpisem Zaufanym,</w:t>
      </w:r>
    </w:p>
    <w:p w14:paraId="677BE499" w14:textId="236641D3" w:rsidR="0086407E" w:rsidRPr="009C54A4" w:rsidRDefault="00EE66C2" w:rsidP="00AF3104">
      <w:pPr>
        <w:pStyle w:val="paragraph"/>
        <w:numPr>
          <w:ilvl w:val="0"/>
          <w:numId w:val="6"/>
        </w:numPr>
        <w:spacing w:before="0" w:beforeAutospacing="0" w:after="0" w:afterAutospacing="0"/>
        <w:jc w:val="both"/>
        <w:textAlignment w:val="baseline"/>
        <w:rPr>
          <w:rStyle w:val="normaltextrun"/>
          <w:color w:val="000000"/>
        </w:rPr>
      </w:pPr>
      <w:r w:rsidRPr="009C54A4">
        <w:rPr>
          <w:rStyle w:val="normaltextrun"/>
          <w:color w:val="000000"/>
        </w:rPr>
        <w:t>wysłanie pliku</w:t>
      </w:r>
      <w:r w:rsidR="00834643">
        <w:rPr>
          <w:rStyle w:val="normaltextrun"/>
          <w:color w:val="000000"/>
        </w:rPr>
        <w:t xml:space="preserve"> dokumentu MDR z wprowadzonymi danymi</w:t>
      </w:r>
      <w:r w:rsidRPr="009C54A4">
        <w:rPr>
          <w:rStyle w:val="normaltextrun"/>
          <w:color w:val="000000"/>
        </w:rPr>
        <w:t xml:space="preserve"> do Szefa KAS,</w:t>
      </w:r>
    </w:p>
    <w:p w14:paraId="16FDBF9D" w14:textId="77777777" w:rsidR="0086407E" w:rsidRPr="009C54A4" w:rsidRDefault="00EE66C2" w:rsidP="00AF3104">
      <w:pPr>
        <w:pStyle w:val="paragraph"/>
        <w:numPr>
          <w:ilvl w:val="0"/>
          <w:numId w:val="6"/>
        </w:numPr>
        <w:spacing w:before="0" w:beforeAutospacing="0" w:after="0" w:afterAutospacing="0"/>
        <w:jc w:val="both"/>
        <w:textAlignment w:val="baseline"/>
        <w:rPr>
          <w:rStyle w:val="normaltextrun"/>
          <w:color w:val="000000"/>
        </w:rPr>
      </w:pPr>
      <w:r w:rsidRPr="009C54A4">
        <w:rPr>
          <w:rStyle w:val="normaltextrun"/>
          <w:color w:val="000000"/>
        </w:rPr>
        <w:t>weryfikacj</w:t>
      </w:r>
      <w:r w:rsidR="003D6CBE" w:rsidRPr="009C54A4">
        <w:rPr>
          <w:rStyle w:val="normaltextrun"/>
          <w:color w:val="000000"/>
        </w:rPr>
        <w:t>a</w:t>
      </w:r>
      <w:r w:rsidRPr="009C54A4">
        <w:rPr>
          <w:rStyle w:val="normaltextrun"/>
          <w:color w:val="000000"/>
        </w:rPr>
        <w:t xml:space="preserve"> statusu wysłanego dokumentu,</w:t>
      </w:r>
    </w:p>
    <w:p w14:paraId="1FACB172" w14:textId="77777777" w:rsidR="003D6CBE" w:rsidRPr="009C54A4" w:rsidRDefault="003D6CBE" w:rsidP="00AF3104">
      <w:pPr>
        <w:pStyle w:val="paragraph"/>
        <w:numPr>
          <w:ilvl w:val="0"/>
          <w:numId w:val="6"/>
        </w:numPr>
        <w:spacing w:before="0" w:beforeAutospacing="0" w:after="0" w:afterAutospacing="0"/>
        <w:jc w:val="both"/>
        <w:textAlignment w:val="baseline"/>
        <w:rPr>
          <w:rStyle w:val="normaltextrun"/>
          <w:color w:val="000000"/>
        </w:rPr>
      </w:pPr>
      <w:r w:rsidRPr="009C54A4">
        <w:rPr>
          <w:rStyle w:val="normaltextrun"/>
          <w:color w:val="000000" w:themeColor="text1"/>
        </w:rPr>
        <w:t xml:space="preserve">pobranie UPO, </w:t>
      </w:r>
    </w:p>
    <w:p w14:paraId="3F2019DD" w14:textId="3D797AA4" w:rsidR="0086407E" w:rsidRDefault="00EE66C2" w:rsidP="00AF3104">
      <w:pPr>
        <w:pStyle w:val="paragraph"/>
        <w:numPr>
          <w:ilvl w:val="0"/>
          <w:numId w:val="6"/>
        </w:numPr>
        <w:spacing w:before="0" w:beforeAutospacing="0" w:after="0" w:afterAutospacing="0"/>
        <w:jc w:val="both"/>
        <w:textAlignment w:val="baseline"/>
        <w:rPr>
          <w:rStyle w:val="normaltextrun"/>
          <w:color w:val="000000" w:themeColor="text1"/>
        </w:rPr>
      </w:pPr>
      <w:r w:rsidRPr="009C54A4">
        <w:rPr>
          <w:rStyle w:val="normaltextrun"/>
          <w:color w:val="000000"/>
        </w:rPr>
        <w:t>weryfikacj</w:t>
      </w:r>
      <w:r w:rsidR="003D6CBE" w:rsidRPr="009C54A4">
        <w:rPr>
          <w:rStyle w:val="normaltextrun"/>
          <w:color w:val="000000"/>
        </w:rPr>
        <w:t>a</w:t>
      </w:r>
      <w:r w:rsidRPr="009C54A4">
        <w:rPr>
          <w:rStyle w:val="normaltextrun"/>
          <w:color w:val="000000"/>
        </w:rPr>
        <w:t xml:space="preserve"> numeru NSP</w:t>
      </w:r>
      <w:r w:rsidR="00261899">
        <w:rPr>
          <w:rStyle w:val="normaltextrun"/>
          <w:color w:val="000000" w:themeColor="text1"/>
        </w:rPr>
        <w:t xml:space="preserve">, </w:t>
      </w:r>
    </w:p>
    <w:p w14:paraId="7862A7BD" w14:textId="7648925B" w:rsidR="00261899" w:rsidRPr="009C54A4" w:rsidRDefault="00800791" w:rsidP="00AF3104">
      <w:pPr>
        <w:pStyle w:val="paragraph"/>
        <w:numPr>
          <w:ilvl w:val="0"/>
          <w:numId w:val="6"/>
        </w:numPr>
        <w:spacing w:before="0" w:beforeAutospacing="0" w:after="0" w:afterAutospacing="0"/>
        <w:jc w:val="both"/>
        <w:textAlignment w:val="baseline"/>
        <w:rPr>
          <w:rStyle w:val="normaltextrun"/>
          <w:color w:val="000000" w:themeColor="text1"/>
        </w:rPr>
      </w:pPr>
      <w:r>
        <w:t xml:space="preserve">zwizualizowanie zapisanego pliku </w:t>
      </w:r>
      <w:r w:rsidR="004C0CA0">
        <w:t xml:space="preserve">XML </w:t>
      </w:r>
      <w:r>
        <w:t>wraz z możliwością j</w:t>
      </w:r>
      <w:r w:rsidR="00CD3ACF">
        <w:t>ego</w:t>
      </w:r>
      <w:r>
        <w:t xml:space="preserve"> wydruku lub zapisania jako pliku </w:t>
      </w:r>
      <w:r w:rsidR="00CD3ACF">
        <w:t>PDF</w:t>
      </w:r>
      <w:r w:rsidR="00261899">
        <w:rPr>
          <w:rStyle w:val="normaltextrun"/>
          <w:color w:val="000000" w:themeColor="text1"/>
        </w:rPr>
        <w:t>.</w:t>
      </w:r>
    </w:p>
    <w:p w14:paraId="4D8CF6A5" w14:textId="77777777" w:rsidR="00AD75DA" w:rsidRPr="009C54A4" w:rsidRDefault="00AD75DA" w:rsidP="00635702">
      <w:pPr>
        <w:rPr>
          <w:rFonts w:ascii="Times New Roman" w:hAnsi="Times New Roman" w:cs="Times New Roman"/>
          <w:sz w:val="24"/>
          <w:szCs w:val="24"/>
        </w:rPr>
      </w:pPr>
    </w:p>
    <w:p w14:paraId="33DEFD18" w14:textId="46221F7B" w:rsidR="00DD1C70" w:rsidRPr="009C54A4" w:rsidRDefault="0330486D" w:rsidP="00056D0C">
      <w:pPr>
        <w:jc w:val="both"/>
        <w:rPr>
          <w:rFonts w:ascii="Times New Roman" w:hAnsi="Times New Roman" w:cs="Times New Roman"/>
          <w:sz w:val="24"/>
          <w:szCs w:val="24"/>
        </w:rPr>
      </w:pPr>
      <w:r w:rsidRPr="009C54A4">
        <w:rPr>
          <w:rFonts w:ascii="Times New Roman" w:hAnsi="Times New Roman" w:cs="Times New Roman"/>
          <w:sz w:val="24"/>
          <w:szCs w:val="24"/>
        </w:rPr>
        <w:t xml:space="preserve">W </w:t>
      </w:r>
      <w:r w:rsidR="00DD1C70" w:rsidRPr="009C54A4">
        <w:rPr>
          <w:rFonts w:ascii="Times New Roman" w:hAnsi="Times New Roman" w:cs="Times New Roman"/>
          <w:sz w:val="24"/>
          <w:szCs w:val="24"/>
        </w:rPr>
        <w:t>Systemie</w:t>
      </w:r>
      <w:r w:rsidRPr="009C54A4">
        <w:rPr>
          <w:rFonts w:ascii="Times New Roman" w:hAnsi="Times New Roman" w:cs="Times New Roman"/>
          <w:sz w:val="24"/>
          <w:szCs w:val="24"/>
        </w:rPr>
        <w:t xml:space="preserve"> istnieją</w:t>
      </w:r>
      <w:r w:rsidR="00E30618" w:rsidRPr="009C54A4">
        <w:rPr>
          <w:rFonts w:ascii="Times New Roman" w:hAnsi="Times New Roman" w:cs="Times New Roman"/>
          <w:sz w:val="24"/>
          <w:szCs w:val="24"/>
        </w:rPr>
        <w:t xml:space="preserve"> </w:t>
      </w:r>
      <w:r w:rsidRPr="009C54A4">
        <w:rPr>
          <w:rFonts w:ascii="Times New Roman" w:hAnsi="Times New Roman" w:cs="Times New Roman"/>
          <w:sz w:val="24"/>
          <w:szCs w:val="24"/>
        </w:rPr>
        <w:t>pola o różnym poziomie wymagalności. Pola, których wypełnienie jest obowiązkowe są</w:t>
      </w:r>
      <w:r w:rsidR="00261899">
        <w:rPr>
          <w:rFonts w:ascii="Times New Roman" w:hAnsi="Times New Roman" w:cs="Times New Roman"/>
          <w:sz w:val="24"/>
          <w:szCs w:val="24"/>
        </w:rPr>
        <w:t> </w:t>
      </w:r>
      <w:r w:rsidRPr="009C54A4">
        <w:rPr>
          <w:rFonts w:ascii="Times New Roman" w:hAnsi="Times New Roman" w:cs="Times New Roman"/>
          <w:b/>
          <w:bCs/>
          <w:sz w:val="24"/>
          <w:szCs w:val="24"/>
        </w:rPr>
        <w:t xml:space="preserve">oznaczone </w:t>
      </w:r>
      <w:r w:rsidR="00057E29" w:rsidRPr="009C54A4">
        <w:rPr>
          <w:rFonts w:ascii="Times New Roman" w:hAnsi="Times New Roman" w:cs="Times New Roman"/>
          <w:b/>
          <w:bCs/>
          <w:sz w:val="24"/>
          <w:szCs w:val="24"/>
        </w:rPr>
        <w:t>czerwoną ramką</w:t>
      </w:r>
      <w:r w:rsidRPr="009C54A4">
        <w:rPr>
          <w:rFonts w:ascii="Times New Roman" w:hAnsi="Times New Roman" w:cs="Times New Roman"/>
          <w:sz w:val="24"/>
          <w:szCs w:val="24"/>
        </w:rPr>
        <w:t>. Przykładowe pola</w:t>
      </w:r>
      <w:r w:rsidR="00056D0C" w:rsidRPr="009C54A4">
        <w:rPr>
          <w:rFonts w:ascii="Times New Roman" w:hAnsi="Times New Roman" w:cs="Times New Roman"/>
          <w:sz w:val="24"/>
          <w:szCs w:val="24"/>
        </w:rPr>
        <w:t>:</w:t>
      </w:r>
    </w:p>
    <w:p w14:paraId="0CA063CE" w14:textId="77777777" w:rsidR="00DD1C70" w:rsidRPr="009C54A4" w:rsidRDefault="007D2CEF" w:rsidP="00635702">
      <w:pPr>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0E5B75ED" wp14:editId="65C7BBCB">
            <wp:extent cx="6638925" cy="9810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8925" cy="981075"/>
                    </a:xfrm>
                    <a:prstGeom prst="rect">
                      <a:avLst/>
                    </a:prstGeom>
                    <a:noFill/>
                    <a:ln>
                      <a:noFill/>
                    </a:ln>
                  </pic:spPr>
                </pic:pic>
              </a:graphicData>
            </a:graphic>
          </wp:inline>
        </w:drawing>
      </w:r>
    </w:p>
    <w:p w14:paraId="00218066" w14:textId="5923A518" w:rsidR="007F4DC4" w:rsidRDefault="00800791" w:rsidP="00635702">
      <w:pPr>
        <w:rPr>
          <w:rFonts w:ascii="Times New Roman" w:hAnsi="Times New Roman" w:cs="Times New Roman"/>
          <w:sz w:val="24"/>
          <w:szCs w:val="24"/>
        </w:rPr>
      </w:pPr>
      <w:r w:rsidRPr="009C54A4">
        <w:rPr>
          <w:rFonts w:ascii="Times New Roman" w:hAnsi="Times New Roman" w:cs="Times New Roman"/>
          <w:sz w:val="24"/>
          <w:szCs w:val="24"/>
        </w:rPr>
        <w:t>Pola, których wypełnienie</w:t>
      </w:r>
      <w:r>
        <w:rPr>
          <w:rFonts w:ascii="Times New Roman" w:hAnsi="Times New Roman" w:cs="Times New Roman"/>
          <w:sz w:val="24"/>
          <w:szCs w:val="24"/>
        </w:rPr>
        <w:t xml:space="preserve"> nie</w:t>
      </w:r>
      <w:r w:rsidRPr="009C54A4">
        <w:rPr>
          <w:rFonts w:ascii="Times New Roman" w:hAnsi="Times New Roman" w:cs="Times New Roman"/>
          <w:sz w:val="24"/>
          <w:szCs w:val="24"/>
        </w:rPr>
        <w:t xml:space="preserve"> jest obowiązkowe</w:t>
      </w:r>
      <w:r>
        <w:rPr>
          <w:rFonts w:ascii="Times New Roman" w:hAnsi="Times New Roman" w:cs="Times New Roman"/>
          <w:sz w:val="24"/>
          <w:szCs w:val="24"/>
        </w:rPr>
        <w:t> </w:t>
      </w:r>
      <w:r w:rsidRPr="00800791">
        <w:rPr>
          <w:rFonts w:ascii="Times New Roman" w:hAnsi="Times New Roman" w:cs="Times New Roman"/>
          <w:sz w:val="24"/>
          <w:szCs w:val="24"/>
        </w:rPr>
        <w:t>wyglądają następująco:</w:t>
      </w:r>
    </w:p>
    <w:p w14:paraId="4660A194" w14:textId="535C8B6A" w:rsidR="00800791" w:rsidRPr="009C54A4" w:rsidRDefault="00CC1AE6" w:rsidP="00635702">
      <w:pPr>
        <w:rPr>
          <w:rFonts w:ascii="Times New Roman" w:hAnsi="Times New Roman" w:cs="Times New Roman"/>
          <w:sz w:val="24"/>
          <w:szCs w:val="24"/>
        </w:rPr>
      </w:pPr>
      <w:r>
        <w:rPr>
          <w:noProof/>
          <w:lang w:eastAsia="pl-PL"/>
        </w:rPr>
        <w:drawing>
          <wp:inline distT="0" distB="0" distL="0" distR="0" wp14:anchorId="2D825D98" wp14:editId="2684E547">
            <wp:extent cx="6645910" cy="690245"/>
            <wp:effectExtent l="0" t="0" r="2540" b="0"/>
            <wp:docPr id="1902314755" name="Obraz 190231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690245"/>
                    </a:xfrm>
                    <a:prstGeom prst="rect">
                      <a:avLst/>
                    </a:prstGeom>
                  </pic:spPr>
                </pic:pic>
              </a:graphicData>
            </a:graphic>
          </wp:inline>
        </w:drawing>
      </w:r>
    </w:p>
    <w:p w14:paraId="20478320" w14:textId="647F0E88" w:rsidR="000B0E0D" w:rsidRPr="009C54A4" w:rsidRDefault="00A903D6">
      <w:pPr>
        <w:pStyle w:val="Nagwek2"/>
      </w:pPr>
      <w:bookmarkStart w:id="20" w:name="_Toc22893278"/>
      <w:bookmarkStart w:id="21" w:name="_Toc39126068"/>
      <w:r w:rsidRPr="009C54A4">
        <w:t>Wymagania</w:t>
      </w:r>
      <w:r w:rsidR="002769A2" w:rsidRPr="009C54A4">
        <w:t xml:space="preserve"> dotyczące przeglądarek internetowych</w:t>
      </w:r>
      <w:bookmarkEnd w:id="20"/>
      <w:bookmarkEnd w:id="21"/>
    </w:p>
    <w:p w14:paraId="727E33B2" w14:textId="77777777" w:rsidR="00A903D6" w:rsidRPr="009C54A4" w:rsidRDefault="00A903D6" w:rsidP="00635702">
      <w:pPr>
        <w:rPr>
          <w:rFonts w:ascii="Times New Roman" w:hAnsi="Times New Roman" w:cs="Times New Roman"/>
          <w:sz w:val="24"/>
          <w:szCs w:val="24"/>
        </w:rPr>
      </w:pPr>
    </w:p>
    <w:p w14:paraId="6E92306B" w14:textId="49C9B723" w:rsidR="00A903D6" w:rsidRPr="009C54A4" w:rsidRDefault="00463B4B" w:rsidP="009C54A4">
      <w:pPr>
        <w:ind w:firstLine="284"/>
        <w:jc w:val="both"/>
        <w:rPr>
          <w:rFonts w:ascii="Times New Roman" w:hAnsi="Times New Roman" w:cs="Times New Roman"/>
          <w:sz w:val="24"/>
          <w:szCs w:val="24"/>
        </w:rPr>
      </w:pPr>
      <w:r w:rsidRPr="004A3E6A">
        <w:rPr>
          <w:rFonts w:ascii="Times New Roman" w:hAnsi="Times New Roman" w:cs="Times New Roman"/>
          <w:noProof/>
          <w:sz w:val="24"/>
          <w:szCs w:val="24"/>
          <w:lang w:eastAsia="pl-PL"/>
        </w:rPr>
        <mc:AlternateContent>
          <mc:Choice Requires="wps">
            <w:drawing>
              <wp:anchor distT="45720" distB="45720" distL="114300" distR="114300" simplePos="0" relativeHeight="251661312" behindDoc="0" locked="0" layoutInCell="1" allowOverlap="1" wp14:anchorId="6734F451" wp14:editId="53FA5975">
                <wp:simplePos x="0" y="0"/>
                <wp:positionH relativeFrom="margin">
                  <wp:align>right</wp:align>
                </wp:positionH>
                <wp:positionV relativeFrom="paragraph">
                  <wp:posOffset>1135380</wp:posOffset>
                </wp:positionV>
                <wp:extent cx="6619875" cy="1057275"/>
                <wp:effectExtent l="0" t="0" r="28575" b="28575"/>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057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697B1D9" w14:textId="77777777" w:rsidR="00D0348F" w:rsidRDefault="00D0348F" w:rsidP="00463B4B">
                            <w:pPr>
                              <w:jc w:val="both"/>
                              <w:rPr>
                                <w:rFonts w:ascii="Times New Roman" w:hAnsi="Times New Roman" w:cs="Times New Roman"/>
                                <w:b/>
                                <w:bCs/>
                                <w:sz w:val="24"/>
                                <w:szCs w:val="24"/>
                              </w:rPr>
                            </w:pPr>
                          </w:p>
                          <w:p w14:paraId="6672B122" w14:textId="0BB1473B" w:rsidR="00D0348F" w:rsidRDefault="00D0348F" w:rsidP="00463B4B">
                            <w:r w:rsidRPr="00583332">
                              <w:rPr>
                                <w:rFonts w:ascii="Times New Roman" w:hAnsi="Times New Roman" w:cs="Times New Roman"/>
                                <w:b/>
                                <w:sz w:val="24"/>
                                <w:szCs w:val="24"/>
                              </w:rPr>
                              <w:t>Nierekomendowane jest korzystanie z przeglądarki Internet Explorer w związku z brakiem aktualizacji i wsparcia firmy Microsoft.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4F451" id="_x0000_t202" coordsize="21600,21600" o:spt="202" path="m,l,21600r21600,l21600,xe">
                <v:stroke joinstyle="miter"/>
                <v:path gradientshapeok="t" o:connecttype="rect"/>
              </v:shapetype>
              <v:shape id="Pole tekstowe 2" o:spid="_x0000_s1026" type="#_x0000_t202" style="position:absolute;left:0;text-align:left;margin-left:470.05pt;margin-top:89.4pt;width:521.25pt;height:83.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" fillcolor="white [3201]" strokecolor="#4472c4 [3204]" strokeweight="1pt">
                <v:textbox>
                  <w:txbxContent>
                    <w:p w14:paraId="7697B1D9" w14:textId="77777777" w:rsidR="00D0348F" w:rsidRDefault="00D0348F" w:rsidP="00463B4B">
                      <w:pPr>
                        <w:jc w:val="both"/>
                        <w:rPr>
                          <w:rFonts w:ascii="Times New Roman" w:hAnsi="Times New Roman" w:cs="Times New Roman"/>
                          <w:b/>
                          <w:bCs/>
                          <w:sz w:val="24"/>
                          <w:szCs w:val="24"/>
                        </w:rPr>
                      </w:pPr>
                    </w:p>
                    <w:p w14:paraId="6672B122" w14:textId="0BB1473B" w:rsidR="00D0348F" w:rsidRDefault="00D0348F" w:rsidP="00463B4B">
                      <w:r w:rsidRPr="00583332">
                        <w:rPr>
                          <w:rFonts w:ascii="Times New Roman" w:hAnsi="Times New Roman" w:cs="Times New Roman"/>
                          <w:b/>
                          <w:sz w:val="24"/>
                          <w:szCs w:val="24"/>
                        </w:rPr>
                        <w:t>Nierekomendowane jest korzystanie z przeglądarki Internet Explorer w związku z brakiem aktualizacji i wsparcia firmy Microsoft.</w:t>
                      </w:r>
                    </w:p>
                  </w:txbxContent>
                </v:textbox>
                <w10:wrap type="square" anchorx="margin"/>
              </v:shape>
            </w:pict>
          </mc:Fallback>
        </mc:AlternateContent>
      </w:r>
      <w:r w:rsidR="00A903D6" w:rsidRPr="009C54A4">
        <w:rPr>
          <w:rFonts w:ascii="Times New Roman" w:hAnsi="Times New Roman" w:cs="Times New Roman"/>
          <w:sz w:val="24"/>
          <w:szCs w:val="24"/>
        </w:rPr>
        <w:t>Do prawidłowego działania Systemu (utworzenia, wysłania dokumentu MDR, weryfikacji statusu wysłanego dokumentu</w:t>
      </w:r>
      <w:r w:rsidR="004A3E6A">
        <w:rPr>
          <w:rFonts w:ascii="Times New Roman" w:hAnsi="Times New Roman" w:cs="Times New Roman"/>
          <w:sz w:val="24"/>
          <w:szCs w:val="24"/>
        </w:rPr>
        <w:t>,</w:t>
      </w:r>
      <w:r w:rsidR="00482CDA" w:rsidRPr="00482CDA">
        <w:rPr>
          <w:rFonts w:ascii="Times New Roman" w:hAnsi="Times New Roman" w:cs="Times New Roman"/>
          <w:sz w:val="24"/>
          <w:szCs w:val="24"/>
        </w:rPr>
        <w:t xml:space="preserve"> </w:t>
      </w:r>
      <w:r w:rsidR="00482CDA" w:rsidRPr="009C54A4">
        <w:rPr>
          <w:rFonts w:ascii="Times New Roman" w:hAnsi="Times New Roman" w:cs="Times New Roman"/>
          <w:sz w:val="24"/>
          <w:szCs w:val="24"/>
        </w:rPr>
        <w:t>czy numeru NSP</w:t>
      </w:r>
      <w:r w:rsidR="00AC5F4F">
        <w:rPr>
          <w:rFonts w:ascii="Times New Roman" w:hAnsi="Times New Roman" w:cs="Times New Roman"/>
          <w:sz w:val="24"/>
          <w:szCs w:val="24"/>
        </w:rPr>
        <w:t>, podpisania dokumentu Podpisem Zaufanym</w:t>
      </w:r>
      <w:r w:rsidR="00A903D6" w:rsidRPr="009C54A4">
        <w:rPr>
          <w:rFonts w:ascii="Times New Roman" w:hAnsi="Times New Roman" w:cs="Times New Roman"/>
          <w:sz w:val="24"/>
          <w:szCs w:val="24"/>
        </w:rPr>
        <w:t xml:space="preserve"> oraz pobrania UPO) wymagany jest dostęp do Internetu. Rekomendowane jest korzystanie z przeglądarek: Google Chrome</w:t>
      </w:r>
      <w:r w:rsidR="00340149">
        <w:rPr>
          <w:rFonts w:ascii="Times New Roman" w:hAnsi="Times New Roman" w:cs="Times New Roman"/>
          <w:sz w:val="24"/>
          <w:szCs w:val="24"/>
        </w:rPr>
        <w:t xml:space="preserve"> (od</w:t>
      </w:r>
      <w:r w:rsidR="00F85424">
        <w:rPr>
          <w:rFonts w:ascii="Times New Roman" w:hAnsi="Times New Roman" w:cs="Times New Roman"/>
          <w:sz w:val="24"/>
          <w:szCs w:val="24"/>
        </w:rPr>
        <w:t> </w:t>
      </w:r>
      <w:r w:rsidR="00340149">
        <w:rPr>
          <w:rFonts w:ascii="Times New Roman" w:hAnsi="Times New Roman" w:cs="Times New Roman"/>
          <w:sz w:val="24"/>
          <w:szCs w:val="24"/>
        </w:rPr>
        <w:t xml:space="preserve">wersji </w:t>
      </w:r>
      <w:r w:rsidR="00F85424">
        <w:rPr>
          <w:rFonts w:ascii="Times New Roman" w:hAnsi="Times New Roman" w:cs="Times New Roman"/>
          <w:sz w:val="24"/>
          <w:szCs w:val="24"/>
        </w:rPr>
        <w:t>69 wzwyż)</w:t>
      </w:r>
      <w:r w:rsidR="00A903D6" w:rsidRPr="009C54A4">
        <w:rPr>
          <w:rFonts w:ascii="Times New Roman" w:hAnsi="Times New Roman" w:cs="Times New Roman"/>
          <w:sz w:val="24"/>
          <w:szCs w:val="24"/>
        </w:rPr>
        <w:t xml:space="preserve">, Mozilla </w:t>
      </w:r>
      <w:proofErr w:type="spellStart"/>
      <w:r w:rsidR="00A903D6" w:rsidRPr="009C54A4">
        <w:rPr>
          <w:rFonts w:ascii="Times New Roman" w:hAnsi="Times New Roman" w:cs="Times New Roman"/>
          <w:sz w:val="24"/>
          <w:szCs w:val="24"/>
        </w:rPr>
        <w:t>Firefox</w:t>
      </w:r>
      <w:proofErr w:type="spellEnd"/>
      <w:r w:rsidR="00A903D6" w:rsidRPr="009C54A4">
        <w:rPr>
          <w:rFonts w:ascii="Times New Roman" w:hAnsi="Times New Roman" w:cs="Times New Roman"/>
          <w:sz w:val="24"/>
          <w:szCs w:val="24"/>
        </w:rPr>
        <w:t xml:space="preserve"> </w:t>
      </w:r>
      <w:r w:rsidR="00F85424">
        <w:rPr>
          <w:rFonts w:ascii="Times New Roman" w:hAnsi="Times New Roman" w:cs="Times New Roman"/>
          <w:sz w:val="24"/>
          <w:szCs w:val="24"/>
        </w:rPr>
        <w:t>(od wersji 68 wzwyż)</w:t>
      </w:r>
      <w:r w:rsidR="00A903D6" w:rsidRPr="009C54A4">
        <w:rPr>
          <w:rFonts w:ascii="Times New Roman" w:hAnsi="Times New Roman" w:cs="Times New Roman"/>
          <w:sz w:val="24"/>
          <w:szCs w:val="24"/>
        </w:rPr>
        <w:t xml:space="preserve"> oraz Safari w </w:t>
      </w:r>
      <w:r w:rsidR="00607986">
        <w:rPr>
          <w:rFonts w:ascii="Times New Roman" w:hAnsi="Times New Roman" w:cs="Times New Roman"/>
          <w:sz w:val="24"/>
          <w:szCs w:val="24"/>
        </w:rPr>
        <w:t xml:space="preserve">najnowszej </w:t>
      </w:r>
      <w:r w:rsidR="00A903D6" w:rsidRPr="009C54A4">
        <w:rPr>
          <w:rFonts w:ascii="Times New Roman" w:hAnsi="Times New Roman" w:cs="Times New Roman"/>
          <w:sz w:val="24"/>
          <w:szCs w:val="24"/>
        </w:rPr>
        <w:t xml:space="preserve">wersji </w:t>
      </w:r>
      <w:proofErr w:type="spellStart"/>
      <w:r w:rsidR="00CD3ACF">
        <w:rPr>
          <w:rFonts w:ascii="Times New Roman" w:hAnsi="Times New Roman" w:cs="Times New Roman"/>
          <w:sz w:val="24"/>
          <w:szCs w:val="24"/>
        </w:rPr>
        <w:t>mac</w:t>
      </w:r>
      <w:r w:rsidR="00A903D6" w:rsidRPr="009C54A4">
        <w:rPr>
          <w:rFonts w:ascii="Times New Roman" w:hAnsi="Times New Roman" w:cs="Times New Roman"/>
          <w:sz w:val="24"/>
          <w:szCs w:val="24"/>
        </w:rPr>
        <w:t>OS</w:t>
      </w:r>
      <w:proofErr w:type="spellEnd"/>
      <w:r w:rsidR="00A903D6" w:rsidRPr="009C54A4">
        <w:rPr>
          <w:rFonts w:ascii="Times New Roman" w:hAnsi="Times New Roman" w:cs="Times New Roman"/>
          <w:sz w:val="24"/>
          <w:szCs w:val="24"/>
        </w:rPr>
        <w:t>, Opera (</w:t>
      </w:r>
      <w:r w:rsidR="00F85424">
        <w:rPr>
          <w:rFonts w:ascii="Times New Roman" w:hAnsi="Times New Roman" w:cs="Times New Roman"/>
          <w:sz w:val="24"/>
          <w:szCs w:val="24"/>
        </w:rPr>
        <w:t xml:space="preserve">od </w:t>
      </w:r>
      <w:r w:rsidR="00A903D6" w:rsidRPr="009C54A4">
        <w:rPr>
          <w:rFonts w:ascii="Times New Roman" w:hAnsi="Times New Roman" w:cs="Times New Roman"/>
          <w:sz w:val="24"/>
          <w:szCs w:val="24"/>
        </w:rPr>
        <w:t>wersj</w:t>
      </w:r>
      <w:r w:rsidR="00F85424">
        <w:rPr>
          <w:rFonts w:ascii="Times New Roman" w:hAnsi="Times New Roman" w:cs="Times New Roman"/>
          <w:sz w:val="24"/>
          <w:szCs w:val="24"/>
        </w:rPr>
        <w:t>i</w:t>
      </w:r>
      <w:r w:rsidR="00A903D6" w:rsidRPr="009C54A4">
        <w:rPr>
          <w:rFonts w:ascii="Times New Roman" w:hAnsi="Times New Roman" w:cs="Times New Roman"/>
          <w:sz w:val="24"/>
          <w:szCs w:val="24"/>
        </w:rPr>
        <w:t xml:space="preserve"> 56 </w:t>
      </w:r>
      <w:r w:rsidR="00F85424">
        <w:rPr>
          <w:rFonts w:ascii="Times New Roman" w:hAnsi="Times New Roman" w:cs="Times New Roman"/>
          <w:sz w:val="24"/>
          <w:szCs w:val="24"/>
        </w:rPr>
        <w:t>wzwyż)</w:t>
      </w:r>
      <w:r w:rsidR="00A903D6" w:rsidRPr="009C54A4">
        <w:rPr>
          <w:rFonts w:ascii="Times New Roman" w:hAnsi="Times New Roman" w:cs="Times New Roman"/>
          <w:sz w:val="24"/>
          <w:szCs w:val="24"/>
        </w:rPr>
        <w:t xml:space="preserve"> Microsoft Edge (</w:t>
      </w:r>
      <w:r w:rsidR="00F85424">
        <w:rPr>
          <w:rFonts w:ascii="Times New Roman" w:hAnsi="Times New Roman" w:cs="Times New Roman"/>
          <w:sz w:val="24"/>
          <w:szCs w:val="24"/>
        </w:rPr>
        <w:t>od wersji 42</w:t>
      </w:r>
      <w:r w:rsidR="00F85424" w:rsidRPr="009C54A4">
        <w:rPr>
          <w:rFonts w:ascii="Times New Roman" w:hAnsi="Times New Roman" w:cs="Times New Roman"/>
          <w:sz w:val="24"/>
          <w:szCs w:val="24"/>
        </w:rPr>
        <w:t xml:space="preserve"> </w:t>
      </w:r>
      <w:r w:rsidR="00F85424">
        <w:rPr>
          <w:rFonts w:ascii="Times New Roman" w:hAnsi="Times New Roman" w:cs="Times New Roman"/>
          <w:sz w:val="24"/>
          <w:szCs w:val="24"/>
        </w:rPr>
        <w:t>wzwyż)</w:t>
      </w:r>
      <w:r w:rsidR="00A903D6" w:rsidRPr="009C54A4">
        <w:rPr>
          <w:rFonts w:ascii="Times New Roman" w:hAnsi="Times New Roman" w:cs="Times New Roman"/>
          <w:sz w:val="24"/>
          <w:szCs w:val="24"/>
        </w:rPr>
        <w:t>.</w:t>
      </w:r>
      <w:r w:rsidR="00AA6BB7">
        <w:rPr>
          <w:rFonts w:ascii="Times New Roman" w:hAnsi="Times New Roman" w:cs="Times New Roman"/>
          <w:sz w:val="24"/>
          <w:szCs w:val="24"/>
        </w:rPr>
        <w:t xml:space="preserve"> </w:t>
      </w:r>
    </w:p>
    <w:p w14:paraId="63C423A1" w14:textId="0A6C9A0B" w:rsidR="00463B4B" w:rsidRDefault="00463B4B" w:rsidP="008D4D50">
      <w:pPr>
        <w:jc w:val="both"/>
        <w:rPr>
          <w:rFonts w:ascii="Times New Roman" w:hAnsi="Times New Roman" w:cs="Times New Roman"/>
          <w:sz w:val="24"/>
          <w:szCs w:val="24"/>
        </w:rPr>
      </w:pPr>
    </w:p>
    <w:p w14:paraId="1D112C67" w14:textId="1221FAB4" w:rsidR="00907180" w:rsidRDefault="00800791" w:rsidP="00C15E67">
      <w:pPr>
        <w:jc w:val="both"/>
        <w:rPr>
          <w:rFonts w:ascii="Times New Roman" w:hAnsi="Times New Roman" w:cs="Times New Roman"/>
          <w:sz w:val="24"/>
          <w:szCs w:val="24"/>
        </w:rPr>
      </w:pPr>
      <w:r w:rsidRPr="004A3E6A">
        <w:rPr>
          <w:rFonts w:ascii="Times New Roman" w:hAnsi="Times New Roman" w:cs="Times New Roman"/>
          <w:noProof/>
          <w:sz w:val="24"/>
          <w:szCs w:val="24"/>
          <w:lang w:eastAsia="pl-PL"/>
        </w:rPr>
        <w:lastRenderedPageBreak/>
        <mc:AlternateContent>
          <mc:Choice Requires="wps">
            <w:drawing>
              <wp:anchor distT="45720" distB="45720" distL="114300" distR="114300" simplePos="0" relativeHeight="251675648" behindDoc="0" locked="0" layoutInCell="1" allowOverlap="1" wp14:anchorId="420A4DF7" wp14:editId="205DC796">
                <wp:simplePos x="0" y="0"/>
                <wp:positionH relativeFrom="margin">
                  <wp:posOffset>0</wp:posOffset>
                </wp:positionH>
                <wp:positionV relativeFrom="paragraph">
                  <wp:posOffset>340995</wp:posOffset>
                </wp:positionV>
                <wp:extent cx="6619875" cy="1057275"/>
                <wp:effectExtent l="0" t="0" r="28575" b="28575"/>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057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9C3CF9" w14:textId="77777777" w:rsidR="00D0348F" w:rsidRDefault="00D0348F" w:rsidP="00800791">
                            <w:pPr>
                              <w:jc w:val="both"/>
                              <w:rPr>
                                <w:rFonts w:ascii="Times New Roman" w:hAnsi="Times New Roman" w:cs="Times New Roman"/>
                                <w:b/>
                                <w:bCs/>
                                <w:sz w:val="24"/>
                                <w:szCs w:val="24"/>
                              </w:rPr>
                            </w:pPr>
                          </w:p>
                          <w:p w14:paraId="4EDC0CA0" w14:textId="77777777" w:rsidR="00D0348F" w:rsidRDefault="00D0348F" w:rsidP="00800791">
                            <w:pPr>
                              <w:jc w:val="both"/>
                            </w:pPr>
                            <w:r>
                              <w:rPr>
                                <w:rFonts w:ascii="Times New Roman" w:hAnsi="Times New Roman" w:cs="Times New Roman"/>
                                <w:b/>
                                <w:sz w:val="24"/>
                                <w:szCs w:val="24"/>
                              </w:rPr>
                              <w:t>Zalecane jest wyczys</w:t>
                            </w:r>
                            <w:r w:rsidRPr="008B6FF1">
                              <w:rPr>
                                <w:rFonts w:ascii="Times New Roman" w:hAnsi="Times New Roman" w:cs="Times New Roman"/>
                                <w:b/>
                                <w:sz w:val="24"/>
                                <w:szCs w:val="24"/>
                              </w:rPr>
                              <w:t>zczeni</w:t>
                            </w:r>
                            <w:r>
                              <w:rPr>
                                <w:rFonts w:ascii="Times New Roman" w:hAnsi="Times New Roman" w:cs="Times New Roman"/>
                                <w:b/>
                                <w:sz w:val="24"/>
                                <w:szCs w:val="24"/>
                              </w:rPr>
                              <w:t>e</w:t>
                            </w:r>
                            <w:r w:rsidRPr="008B6FF1">
                              <w:rPr>
                                <w:rFonts w:ascii="Times New Roman" w:hAnsi="Times New Roman" w:cs="Times New Roman"/>
                                <w:b/>
                                <w:sz w:val="24"/>
                                <w:szCs w:val="24"/>
                              </w:rPr>
                              <w:t xml:space="preserve"> pamięci podręcznej i ciasteczek przed przystąpieniem do pracy z</w:t>
                            </w:r>
                            <w:r>
                              <w:rPr>
                                <w:rFonts w:ascii="Times New Roman" w:hAnsi="Times New Roman" w:cs="Times New Roman"/>
                                <w:b/>
                                <w:sz w:val="24"/>
                                <w:szCs w:val="24"/>
                              </w:rPr>
                              <w:t> </w:t>
                            </w:r>
                            <w:r w:rsidRPr="008B6FF1">
                              <w:rPr>
                                <w:rFonts w:ascii="Times New Roman" w:hAnsi="Times New Roman" w:cs="Times New Roman"/>
                                <w:b/>
                                <w:sz w:val="24"/>
                                <w:szCs w:val="24"/>
                              </w:rPr>
                              <w:t>systemem.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A4DF7" id="_x0000_s1027" type="#_x0000_t202" style="position:absolute;left:0;text-align:left;margin-left:0;margin-top:26.85pt;width:521.25pt;height:83.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" fillcolor="white [3201]" strokecolor="#4472c4 [3204]" strokeweight="1pt">
                <v:textbox>
                  <w:txbxContent>
                    <w:p w14:paraId="529C3CF9" w14:textId="77777777" w:rsidR="00D0348F" w:rsidRDefault="00D0348F" w:rsidP="00800791">
                      <w:pPr>
                        <w:jc w:val="both"/>
                        <w:rPr>
                          <w:rFonts w:ascii="Times New Roman" w:hAnsi="Times New Roman" w:cs="Times New Roman"/>
                          <w:b/>
                          <w:bCs/>
                          <w:sz w:val="24"/>
                          <w:szCs w:val="24"/>
                        </w:rPr>
                      </w:pPr>
                    </w:p>
                    <w:p w14:paraId="4EDC0CA0" w14:textId="77777777" w:rsidR="00D0348F" w:rsidRDefault="00D0348F" w:rsidP="00800791">
                      <w:pPr>
                        <w:jc w:val="both"/>
                      </w:pPr>
                      <w:r>
                        <w:rPr>
                          <w:rFonts w:ascii="Times New Roman" w:hAnsi="Times New Roman" w:cs="Times New Roman"/>
                          <w:b/>
                          <w:sz w:val="24"/>
                          <w:szCs w:val="24"/>
                        </w:rPr>
                        <w:t>Zalecane jest wyczys</w:t>
                      </w:r>
                      <w:r w:rsidRPr="008B6FF1">
                        <w:rPr>
                          <w:rFonts w:ascii="Times New Roman" w:hAnsi="Times New Roman" w:cs="Times New Roman"/>
                          <w:b/>
                          <w:sz w:val="24"/>
                          <w:szCs w:val="24"/>
                        </w:rPr>
                        <w:t>zczeni</w:t>
                      </w:r>
                      <w:r>
                        <w:rPr>
                          <w:rFonts w:ascii="Times New Roman" w:hAnsi="Times New Roman" w:cs="Times New Roman"/>
                          <w:b/>
                          <w:sz w:val="24"/>
                          <w:szCs w:val="24"/>
                        </w:rPr>
                        <w:t>e</w:t>
                      </w:r>
                      <w:r w:rsidRPr="008B6FF1">
                        <w:rPr>
                          <w:rFonts w:ascii="Times New Roman" w:hAnsi="Times New Roman" w:cs="Times New Roman"/>
                          <w:b/>
                          <w:sz w:val="24"/>
                          <w:szCs w:val="24"/>
                        </w:rPr>
                        <w:t xml:space="preserve"> pamięci podręcznej i ciasteczek przed przystąpieniem do pracy z</w:t>
                      </w:r>
                      <w:r>
                        <w:rPr>
                          <w:rFonts w:ascii="Times New Roman" w:hAnsi="Times New Roman" w:cs="Times New Roman"/>
                          <w:b/>
                          <w:sz w:val="24"/>
                          <w:szCs w:val="24"/>
                        </w:rPr>
                        <w:t> </w:t>
                      </w:r>
                      <w:r w:rsidRPr="008B6FF1">
                        <w:rPr>
                          <w:rFonts w:ascii="Times New Roman" w:hAnsi="Times New Roman" w:cs="Times New Roman"/>
                          <w:b/>
                          <w:sz w:val="24"/>
                          <w:szCs w:val="24"/>
                        </w:rPr>
                        <w:t>systemem.</w:t>
                      </w:r>
                    </w:p>
                  </w:txbxContent>
                </v:textbox>
                <w10:wrap type="square" anchorx="margin"/>
              </v:shape>
            </w:pict>
          </mc:Fallback>
        </mc:AlternateContent>
      </w:r>
    </w:p>
    <w:p w14:paraId="416FFC3E" w14:textId="4672A6F3" w:rsidR="009C467B" w:rsidRDefault="009C467B" w:rsidP="00C15E67">
      <w:pPr>
        <w:jc w:val="both"/>
        <w:rPr>
          <w:rFonts w:ascii="Times New Roman" w:hAnsi="Times New Roman" w:cs="Times New Roman"/>
          <w:sz w:val="24"/>
          <w:szCs w:val="24"/>
        </w:rPr>
      </w:pPr>
      <w:r w:rsidRPr="004A3E6A">
        <w:rPr>
          <w:rFonts w:ascii="Times New Roman" w:hAnsi="Times New Roman" w:cs="Times New Roman"/>
          <w:noProof/>
          <w:sz w:val="24"/>
          <w:szCs w:val="24"/>
          <w:lang w:eastAsia="pl-PL"/>
        </w:rPr>
        <mc:AlternateContent>
          <mc:Choice Requires="wps">
            <w:drawing>
              <wp:anchor distT="45720" distB="45720" distL="114300" distR="114300" simplePos="0" relativeHeight="251679744" behindDoc="0" locked="0" layoutInCell="1" allowOverlap="1" wp14:anchorId="232C7FDB" wp14:editId="7D31C3D4">
                <wp:simplePos x="0" y="0"/>
                <wp:positionH relativeFrom="margin">
                  <wp:posOffset>0</wp:posOffset>
                </wp:positionH>
                <wp:positionV relativeFrom="paragraph">
                  <wp:posOffset>1417955</wp:posOffset>
                </wp:positionV>
                <wp:extent cx="6619875" cy="1057275"/>
                <wp:effectExtent l="0" t="0" r="28575" b="28575"/>
                <wp:wrapSquare wrapText="bothSides"/>
                <wp:docPr id="6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057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353061C" w14:textId="77777777" w:rsidR="009C467B" w:rsidRDefault="009C467B" w:rsidP="009C467B">
                            <w:pPr>
                              <w:jc w:val="both"/>
                              <w:rPr>
                                <w:rFonts w:ascii="Times New Roman" w:hAnsi="Times New Roman" w:cs="Times New Roman"/>
                                <w:b/>
                                <w:bCs/>
                                <w:sz w:val="24"/>
                                <w:szCs w:val="24"/>
                              </w:rPr>
                            </w:pPr>
                          </w:p>
                          <w:p w14:paraId="031E5451" w14:textId="4847DC0E" w:rsidR="009C467B" w:rsidRDefault="009C467B" w:rsidP="009C467B">
                            <w:pPr>
                              <w:jc w:val="both"/>
                            </w:pPr>
                            <w:r>
                              <w:rPr>
                                <w:rFonts w:ascii="Times New Roman" w:hAnsi="Times New Roman" w:cs="Times New Roman"/>
                                <w:b/>
                                <w:sz w:val="24"/>
                                <w:szCs w:val="24"/>
                              </w:rPr>
                              <w:t>W przypadku zauważalnego spowolnienia działania systemu należy wyłączyć inne programy.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C7FDB" id="_x0000_t202" coordsize="21600,21600" o:spt="202" path="m,l,21600r21600,l21600,xe">
                <v:stroke joinstyle="miter"/>
                <v:path gradientshapeok="t" o:connecttype="rect"/>
              </v:shapetype>
              <v:shape id="_x0000_s1028" type="#_x0000_t202" style="position:absolute;left:0;text-align:left;margin-left:0;margin-top:111.65pt;width:521.25pt;height:83.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" fillcolor="white [3201]" strokecolor="#4472c4 [3204]" strokeweight="1pt">
                <v:textbox>
                  <w:txbxContent>
                    <w:p w14:paraId="6353061C" w14:textId="77777777" w:rsidR="009C467B" w:rsidRDefault="009C467B" w:rsidP="009C467B">
                      <w:pPr>
                        <w:jc w:val="both"/>
                        <w:rPr>
                          <w:rFonts w:ascii="Times New Roman" w:hAnsi="Times New Roman" w:cs="Times New Roman"/>
                          <w:b/>
                          <w:bCs/>
                          <w:sz w:val="24"/>
                          <w:szCs w:val="24"/>
                        </w:rPr>
                      </w:pPr>
                    </w:p>
                    <w:p w14:paraId="031E5451" w14:textId="4847DC0E" w:rsidR="009C467B" w:rsidRDefault="009C467B" w:rsidP="009C467B">
                      <w:pPr>
                        <w:jc w:val="both"/>
                      </w:pPr>
                      <w:r>
                        <w:rPr>
                          <w:rFonts w:ascii="Times New Roman" w:hAnsi="Times New Roman" w:cs="Times New Roman"/>
                          <w:b/>
                          <w:sz w:val="24"/>
                          <w:szCs w:val="24"/>
                        </w:rPr>
                        <w:t>W przypadku zauważalnego spowolnienia działania systemu należy wyłączyć inne programy.</w:t>
                      </w:r>
                    </w:p>
                  </w:txbxContent>
                </v:textbox>
                <w10:wrap type="square" anchorx="margin"/>
              </v:shape>
            </w:pict>
          </mc:Fallback>
        </mc:AlternateContent>
      </w:r>
      <w:r>
        <w:rPr>
          <w:rFonts w:ascii="Times New Roman" w:hAnsi="Times New Roman" w:cs="Times New Roman"/>
          <w:sz w:val="24"/>
          <w:szCs w:val="24"/>
        </w:rPr>
        <w:br/>
      </w:r>
    </w:p>
    <w:p w14:paraId="36E12C4F" w14:textId="08C24BF5" w:rsidR="00907180" w:rsidRPr="009C54A4" w:rsidRDefault="00907180" w:rsidP="00E047F5">
      <w:pPr>
        <w:pStyle w:val="Nagwek2"/>
      </w:pPr>
      <w:bookmarkStart w:id="22" w:name="_Ref22107884"/>
      <w:bookmarkStart w:id="23" w:name="_Toc22893280"/>
      <w:bookmarkStart w:id="24" w:name="_Toc39126069"/>
      <w:r w:rsidRPr="009C54A4">
        <w:t>Wymagania dotyczące</w:t>
      </w:r>
      <w:r>
        <w:t xml:space="preserve"> wysyłanych</w:t>
      </w:r>
      <w:r w:rsidRPr="009C54A4">
        <w:t xml:space="preserve"> </w:t>
      </w:r>
      <w:r>
        <w:t>plików</w:t>
      </w:r>
      <w:bookmarkEnd w:id="22"/>
      <w:bookmarkEnd w:id="23"/>
      <w:bookmarkEnd w:id="24"/>
    </w:p>
    <w:p w14:paraId="652FF38D" w14:textId="20E8B64B" w:rsidR="00583332" w:rsidRDefault="00583332" w:rsidP="00C15E67">
      <w:pPr>
        <w:jc w:val="both"/>
        <w:rPr>
          <w:rFonts w:ascii="Times New Roman" w:hAnsi="Times New Roman" w:cs="Times New Roman"/>
          <w:sz w:val="24"/>
          <w:szCs w:val="24"/>
        </w:rPr>
      </w:pPr>
    </w:p>
    <w:p w14:paraId="1AA62F3E" w14:textId="50F8E804" w:rsidR="00907180" w:rsidRDefault="0040396C" w:rsidP="00907180">
      <w:pPr>
        <w:ind w:firstLine="284"/>
        <w:jc w:val="both"/>
        <w:rPr>
          <w:rFonts w:ascii="Times New Roman" w:hAnsi="Times New Roman" w:cs="Times New Roman"/>
          <w:sz w:val="24"/>
          <w:szCs w:val="24"/>
        </w:rPr>
      </w:pPr>
      <w:r>
        <w:rPr>
          <w:rFonts w:ascii="Times New Roman" w:hAnsi="Times New Roman" w:cs="Times New Roman"/>
          <w:sz w:val="24"/>
          <w:szCs w:val="24"/>
        </w:rPr>
        <w:t xml:space="preserve">Nazwy plików mogą zawierać znaki od 0 do 9, małe litery (od a do z) oraz duże litery (od A do Z) </w:t>
      </w:r>
      <w:r w:rsidRPr="00800791">
        <w:rPr>
          <w:rFonts w:ascii="Times New Roman" w:hAnsi="Times New Roman" w:cs="Times New Roman"/>
          <w:b/>
          <w:sz w:val="24"/>
          <w:szCs w:val="24"/>
        </w:rPr>
        <w:t>z pominięciem polskich liter (ą, ś, ć, itd. – małe i duże litery) i znaków specjalnych</w:t>
      </w:r>
      <w:r w:rsidR="00A7258B">
        <w:rPr>
          <w:rFonts w:ascii="Times New Roman" w:hAnsi="Times New Roman" w:cs="Times New Roman"/>
          <w:b/>
          <w:sz w:val="24"/>
          <w:szCs w:val="24"/>
        </w:rPr>
        <w:t>,</w:t>
      </w:r>
      <w:r w:rsidRPr="00800791">
        <w:rPr>
          <w:rFonts w:ascii="Times New Roman" w:hAnsi="Times New Roman" w:cs="Times New Roman"/>
          <w:b/>
          <w:sz w:val="24"/>
          <w:szCs w:val="24"/>
        </w:rPr>
        <w:t xml:space="preserve"> w tym spacji</w:t>
      </w:r>
      <w:r>
        <w:rPr>
          <w:rFonts w:ascii="Times New Roman" w:hAnsi="Times New Roman" w:cs="Times New Roman"/>
          <w:sz w:val="24"/>
          <w:szCs w:val="24"/>
        </w:rPr>
        <w:t xml:space="preserve">. </w:t>
      </w:r>
      <w:r w:rsidR="00907180">
        <w:rPr>
          <w:rFonts w:ascii="Times New Roman" w:hAnsi="Times New Roman" w:cs="Times New Roman"/>
          <w:sz w:val="24"/>
          <w:szCs w:val="24"/>
        </w:rPr>
        <w:t xml:space="preserve">Jednocześnie </w:t>
      </w:r>
      <w:r>
        <w:rPr>
          <w:rFonts w:ascii="Times New Roman" w:hAnsi="Times New Roman" w:cs="Times New Roman"/>
          <w:sz w:val="24"/>
          <w:szCs w:val="24"/>
        </w:rPr>
        <w:t xml:space="preserve">jedyną dopuszczalną </w:t>
      </w:r>
      <w:r w:rsidR="00907180">
        <w:rPr>
          <w:rFonts w:ascii="Times New Roman" w:hAnsi="Times New Roman" w:cs="Times New Roman"/>
          <w:sz w:val="24"/>
          <w:szCs w:val="24"/>
        </w:rPr>
        <w:t>wers</w:t>
      </w:r>
      <w:r>
        <w:rPr>
          <w:rFonts w:ascii="Times New Roman" w:hAnsi="Times New Roman" w:cs="Times New Roman"/>
          <w:sz w:val="24"/>
          <w:szCs w:val="24"/>
        </w:rPr>
        <w:t>ją</w:t>
      </w:r>
      <w:r w:rsidR="00907180">
        <w:rPr>
          <w:rFonts w:ascii="Times New Roman" w:hAnsi="Times New Roman" w:cs="Times New Roman"/>
          <w:sz w:val="24"/>
          <w:szCs w:val="24"/>
        </w:rPr>
        <w:t xml:space="preserve"> </w:t>
      </w:r>
      <w:r w:rsidR="007D4555">
        <w:rPr>
          <w:rFonts w:ascii="Times New Roman" w:hAnsi="Times New Roman" w:cs="Times New Roman"/>
          <w:sz w:val="24"/>
          <w:szCs w:val="24"/>
        </w:rPr>
        <w:t>kodowania</w:t>
      </w:r>
      <w:r w:rsidR="004C0CA0">
        <w:rPr>
          <w:rFonts w:ascii="Times New Roman" w:hAnsi="Times New Roman" w:cs="Times New Roman"/>
          <w:sz w:val="24"/>
          <w:szCs w:val="24"/>
        </w:rPr>
        <w:t xml:space="preserve"> pliku XML</w:t>
      </w:r>
      <w:r w:rsidR="00907180">
        <w:rPr>
          <w:rFonts w:ascii="Times New Roman" w:hAnsi="Times New Roman" w:cs="Times New Roman"/>
          <w:sz w:val="24"/>
          <w:szCs w:val="24"/>
        </w:rPr>
        <w:t xml:space="preserve"> j</w:t>
      </w:r>
      <w:r>
        <w:rPr>
          <w:rFonts w:ascii="Times New Roman" w:hAnsi="Times New Roman" w:cs="Times New Roman"/>
          <w:sz w:val="24"/>
          <w:szCs w:val="24"/>
        </w:rPr>
        <w:t>est</w:t>
      </w:r>
      <w:r w:rsidR="00907180">
        <w:rPr>
          <w:rFonts w:ascii="Times New Roman" w:hAnsi="Times New Roman" w:cs="Times New Roman"/>
          <w:sz w:val="24"/>
          <w:szCs w:val="24"/>
        </w:rPr>
        <w:t xml:space="preserve"> </w:t>
      </w:r>
      <w:r w:rsidR="00907180" w:rsidRPr="00800791">
        <w:rPr>
          <w:rFonts w:ascii="Times New Roman" w:hAnsi="Times New Roman" w:cs="Times New Roman"/>
          <w:b/>
          <w:sz w:val="24"/>
          <w:szCs w:val="24"/>
        </w:rPr>
        <w:t>UTF-8</w:t>
      </w:r>
      <w:r w:rsidR="00EE777F">
        <w:rPr>
          <w:rFonts w:ascii="Times New Roman" w:hAnsi="Times New Roman" w:cs="Times New Roman"/>
          <w:sz w:val="24"/>
          <w:szCs w:val="24"/>
        </w:rPr>
        <w:t xml:space="preserve"> (UTF-8 bez BOM).</w:t>
      </w:r>
      <w:r w:rsidR="00907180">
        <w:rPr>
          <w:rFonts w:ascii="Times New Roman" w:hAnsi="Times New Roman" w:cs="Times New Roman"/>
          <w:sz w:val="24"/>
          <w:szCs w:val="24"/>
        </w:rPr>
        <w:t xml:space="preserve"> System nie pozwoli wysłać plików z</w:t>
      </w:r>
      <w:r w:rsidR="008C0FC3">
        <w:rPr>
          <w:rFonts w:ascii="Times New Roman" w:hAnsi="Times New Roman" w:cs="Times New Roman"/>
          <w:sz w:val="24"/>
          <w:szCs w:val="24"/>
        </w:rPr>
        <w:t> </w:t>
      </w:r>
      <w:r w:rsidR="00907180">
        <w:rPr>
          <w:rFonts w:ascii="Times New Roman" w:hAnsi="Times New Roman" w:cs="Times New Roman"/>
          <w:sz w:val="24"/>
          <w:szCs w:val="24"/>
        </w:rPr>
        <w:t>innym sposobem kodowania</w:t>
      </w:r>
      <w:r w:rsidR="00A7258B">
        <w:rPr>
          <w:rFonts w:ascii="Times New Roman" w:hAnsi="Times New Roman" w:cs="Times New Roman"/>
          <w:sz w:val="24"/>
          <w:szCs w:val="24"/>
        </w:rPr>
        <w:t>,</w:t>
      </w:r>
      <w:r w:rsidR="00907180">
        <w:rPr>
          <w:rFonts w:ascii="Times New Roman" w:hAnsi="Times New Roman" w:cs="Times New Roman"/>
          <w:sz w:val="24"/>
          <w:szCs w:val="24"/>
        </w:rPr>
        <w:t xml:space="preserve"> w tym UTF-8 z BOM. </w:t>
      </w:r>
    </w:p>
    <w:p w14:paraId="4C1722FC" w14:textId="622B9F9C" w:rsidR="00907180" w:rsidRDefault="00907180" w:rsidP="00E047F5">
      <w:pPr>
        <w:jc w:val="both"/>
        <w:rPr>
          <w:rFonts w:ascii="Times New Roman" w:hAnsi="Times New Roman" w:cs="Times New Roman"/>
          <w:sz w:val="24"/>
          <w:szCs w:val="24"/>
        </w:rPr>
      </w:pPr>
      <w:r w:rsidRPr="004A3E6A">
        <w:rPr>
          <w:rFonts w:ascii="Times New Roman" w:hAnsi="Times New Roman" w:cs="Times New Roman"/>
          <w:noProof/>
          <w:sz w:val="24"/>
          <w:szCs w:val="24"/>
          <w:lang w:eastAsia="pl-PL"/>
        </w:rPr>
        <mc:AlternateContent>
          <mc:Choice Requires="wps">
            <w:drawing>
              <wp:anchor distT="45720" distB="45720" distL="114300" distR="114300" simplePos="0" relativeHeight="251669504" behindDoc="0" locked="0" layoutInCell="1" allowOverlap="1" wp14:anchorId="3E971749" wp14:editId="6E628C25">
                <wp:simplePos x="0" y="0"/>
                <wp:positionH relativeFrom="margin">
                  <wp:align>right</wp:align>
                </wp:positionH>
                <wp:positionV relativeFrom="paragraph">
                  <wp:posOffset>276225</wp:posOffset>
                </wp:positionV>
                <wp:extent cx="6619875" cy="1168400"/>
                <wp:effectExtent l="0" t="0" r="28575" b="1270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168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EA5F417" w14:textId="77777777" w:rsidR="00D0348F" w:rsidRDefault="00D0348F" w:rsidP="00907180">
                            <w:pPr>
                              <w:rPr>
                                <w:rFonts w:ascii="Times New Roman" w:hAnsi="Times New Roman" w:cs="Times New Roman"/>
                                <w:b/>
                                <w:sz w:val="24"/>
                                <w:szCs w:val="24"/>
                                <w:lang w:eastAsia="pl-PL"/>
                              </w:rPr>
                            </w:pPr>
                          </w:p>
                          <w:p w14:paraId="2F91E854" w14:textId="2B065CCE" w:rsidR="00D0348F" w:rsidRPr="00E047F5" w:rsidRDefault="00D0348F" w:rsidP="00907180">
                            <w:pPr>
                              <w:jc w:val="both"/>
                              <w:rPr>
                                <w:rFonts w:ascii="Times New Roman" w:hAnsi="Times New Roman" w:cs="Times New Roman"/>
                                <w:b/>
                                <w:sz w:val="24"/>
                                <w:szCs w:val="24"/>
                              </w:rPr>
                            </w:pPr>
                            <w:r w:rsidRPr="00E047F5">
                              <w:rPr>
                                <w:rFonts w:ascii="Times New Roman" w:hAnsi="Times New Roman" w:cs="Times New Roman"/>
                                <w:b/>
                                <w:sz w:val="24"/>
                                <w:szCs w:val="24"/>
                              </w:rPr>
                              <w:t>W przypadku wystąpienia błędu „Kod błędu: 2006 - „Brak zgodności sumy kontrolnej w</w:t>
                            </w:r>
                            <w:r>
                              <w:rPr>
                                <w:rFonts w:ascii="Times New Roman" w:hAnsi="Times New Roman" w:cs="Times New Roman"/>
                                <w:b/>
                                <w:sz w:val="24"/>
                                <w:szCs w:val="24"/>
                              </w:rPr>
                              <w:t> </w:t>
                            </w:r>
                            <w:r w:rsidRPr="00E047F5">
                              <w:rPr>
                                <w:rFonts w:ascii="Times New Roman" w:hAnsi="Times New Roman" w:cs="Times New Roman"/>
                                <w:b/>
                                <w:sz w:val="24"/>
                                <w:szCs w:val="24"/>
                              </w:rPr>
                              <w:t>metadanych z przesłanym plikiem XML.” - jeśli plik nie jest w formacie XML” należy ponownie wygenerować plik</w:t>
                            </w:r>
                            <w:r>
                              <w:rPr>
                                <w:rFonts w:ascii="Times New Roman" w:hAnsi="Times New Roman" w:cs="Times New Roman"/>
                                <w:b/>
                                <w:sz w:val="24"/>
                                <w:szCs w:val="24"/>
                              </w:rPr>
                              <w:t xml:space="preserve"> w formacie XML</w:t>
                            </w:r>
                            <w:r w:rsidRPr="00E047F5">
                              <w:rPr>
                                <w:rFonts w:ascii="Times New Roman" w:hAnsi="Times New Roman" w:cs="Times New Roman"/>
                                <w:b/>
                                <w:sz w:val="24"/>
                                <w:szCs w:val="24"/>
                              </w:rPr>
                              <w:t xml:space="preserve"> i podpisać </w:t>
                            </w:r>
                            <w:r>
                              <w:rPr>
                                <w:rFonts w:ascii="Times New Roman" w:hAnsi="Times New Roman" w:cs="Times New Roman"/>
                                <w:b/>
                                <w:sz w:val="24"/>
                                <w:szCs w:val="24"/>
                              </w:rPr>
                              <w:t>go zachowując odpowiednie</w:t>
                            </w:r>
                            <w:r w:rsidRPr="00E047F5">
                              <w:rPr>
                                <w:rFonts w:ascii="Times New Roman" w:hAnsi="Times New Roman" w:cs="Times New Roman"/>
                                <w:b/>
                                <w:sz w:val="24"/>
                                <w:szCs w:val="24"/>
                              </w:rPr>
                              <w:t xml:space="preserve"> kodowanie</w:t>
                            </w:r>
                            <w:r>
                              <w:rPr>
                                <w:rFonts w:ascii="Times New Roman" w:hAnsi="Times New Roman" w:cs="Times New Roman"/>
                                <w:b/>
                                <w:sz w:val="24"/>
                                <w:szCs w:val="24"/>
                              </w:rPr>
                              <w:t xml:space="preserve"> (UTF-8)</w:t>
                            </w:r>
                            <w:r w:rsidRPr="00E047F5">
                              <w:rPr>
                                <w:rFonts w:ascii="Times New Roman" w:hAnsi="Times New Roman" w:cs="Times New Roman"/>
                                <w:b/>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71749" id="_x0000_s1028" type="#_x0000_t202" style="position:absolute;left:0;text-align:left;margin-left:470.05pt;margin-top:21.75pt;width:521.25pt;height:92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" fillcolor="white [3201]" strokecolor="#4472c4 [3204]" strokeweight="1pt">
                <v:textbox>
                  <w:txbxContent>
                    <w:p w14:paraId="2EA5F417" w14:textId="77777777" w:rsidR="00D0348F" w:rsidRDefault="00D0348F" w:rsidP="00907180">
                      <w:pPr>
                        <w:rPr>
                          <w:rFonts w:ascii="Times New Roman" w:hAnsi="Times New Roman" w:cs="Times New Roman"/>
                          <w:b/>
                          <w:sz w:val="24"/>
                          <w:szCs w:val="24"/>
                          <w:lang w:eastAsia="pl-PL"/>
                        </w:rPr>
                      </w:pPr>
                    </w:p>
                    <w:p w14:paraId="2F91E854" w14:textId="2B065CCE" w:rsidR="00D0348F" w:rsidRPr="00E047F5" w:rsidRDefault="00D0348F" w:rsidP="00907180">
                      <w:pPr>
                        <w:jc w:val="both"/>
                        <w:rPr>
                          <w:rFonts w:ascii="Times New Roman" w:hAnsi="Times New Roman" w:cs="Times New Roman"/>
                          <w:b/>
                          <w:sz w:val="24"/>
                          <w:szCs w:val="24"/>
                        </w:rPr>
                      </w:pPr>
                      <w:r w:rsidRPr="00E047F5">
                        <w:rPr>
                          <w:rFonts w:ascii="Times New Roman" w:hAnsi="Times New Roman" w:cs="Times New Roman"/>
                          <w:b/>
                          <w:sz w:val="24"/>
                          <w:szCs w:val="24"/>
                        </w:rPr>
                        <w:t>W przypadku wystąpienia błędu „Kod błędu: 2006 - „Brak zgodności sumy kontrolnej w</w:t>
                      </w:r>
                      <w:r>
                        <w:rPr>
                          <w:rFonts w:ascii="Times New Roman" w:hAnsi="Times New Roman" w:cs="Times New Roman"/>
                          <w:b/>
                          <w:sz w:val="24"/>
                          <w:szCs w:val="24"/>
                        </w:rPr>
                        <w:t> </w:t>
                      </w:r>
                      <w:r w:rsidRPr="00E047F5">
                        <w:rPr>
                          <w:rFonts w:ascii="Times New Roman" w:hAnsi="Times New Roman" w:cs="Times New Roman"/>
                          <w:b/>
                          <w:sz w:val="24"/>
                          <w:szCs w:val="24"/>
                        </w:rPr>
                        <w:t>metadanych z przesłanym plikiem XML.” - jeśli plik nie jest w formacie XML” należy ponownie wygenerować plik</w:t>
                      </w:r>
                      <w:r>
                        <w:rPr>
                          <w:rFonts w:ascii="Times New Roman" w:hAnsi="Times New Roman" w:cs="Times New Roman"/>
                          <w:b/>
                          <w:sz w:val="24"/>
                          <w:szCs w:val="24"/>
                        </w:rPr>
                        <w:t xml:space="preserve"> w formacie XML</w:t>
                      </w:r>
                      <w:r w:rsidRPr="00E047F5">
                        <w:rPr>
                          <w:rFonts w:ascii="Times New Roman" w:hAnsi="Times New Roman" w:cs="Times New Roman"/>
                          <w:b/>
                          <w:sz w:val="24"/>
                          <w:szCs w:val="24"/>
                        </w:rPr>
                        <w:t xml:space="preserve"> i podpisać </w:t>
                      </w:r>
                      <w:r>
                        <w:rPr>
                          <w:rFonts w:ascii="Times New Roman" w:hAnsi="Times New Roman" w:cs="Times New Roman"/>
                          <w:b/>
                          <w:sz w:val="24"/>
                          <w:szCs w:val="24"/>
                        </w:rPr>
                        <w:t>go zachowując odpowiednie</w:t>
                      </w:r>
                      <w:r w:rsidRPr="00E047F5">
                        <w:rPr>
                          <w:rFonts w:ascii="Times New Roman" w:hAnsi="Times New Roman" w:cs="Times New Roman"/>
                          <w:b/>
                          <w:sz w:val="24"/>
                          <w:szCs w:val="24"/>
                        </w:rPr>
                        <w:t xml:space="preserve"> kodowanie</w:t>
                      </w:r>
                      <w:r>
                        <w:rPr>
                          <w:rFonts w:ascii="Times New Roman" w:hAnsi="Times New Roman" w:cs="Times New Roman"/>
                          <w:b/>
                          <w:sz w:val="24"/>
                          <w:szCs w:val="24"/>
                        </w:rPr>
                        <w:t xml:space="preserve"> (UTF-8)</w:t>
                      </w:r>
                      <w:r w:rsidRPr="00E047F5">
                        <w:rPr>
                          <w:rFonts w:ascii="Times New Roman" w:hAnsi="Times New Roman" w:cs="Times New Roman"/>
                          <w:b/>
                          <w:sz w:val="24"/>
                          <w:szCs w:val="24"/>
                        </w:rPr>
                        <w:t xml:space="preserve">. </w:t>
                      </w:r>
                    </w:p>
                  </w:txbxContent>
                </v:textbox>
                <w10:wrap type="square" anchorx="margin"/>
              </v:shape>
            </w:pict>
          </mc:Fallback>
        </mc:AlternateContent>
      </w:r>
    </w:p>
    <w:p w14:paraId="4C2E3411" w14:textId="7CFA6E2D" w:rsidR="006C077C" w:rsidRPr="009C54A4" w:rsidRDefault="006C077C" w:rsidP="004C0CA0">
      <w:pPr>
        <w:jc w:val="both"/>
        <w:rPr>
          <w:rFonts w:ascii="Times New Roman" w:hAnsi="Times New Roman" w:cs="Times New Roman"/>
          <w:sz w:val="24"/>
          <w:szCs w:val="24"/>
        </w:rPr>
      </w:pPr>
    </w:p>
    <w:p w14:paraId="71C64A2F" w14:textId="0523401D" w:rsidR="00E87651" w:rsidRDefault="00E87651">
      <w:pPr>
        <w:pStyle w:val="Nagwek1"/>
      </w:pPr>
      <w:bookmarkStart w:id="25" w:name="_Toc39126070"/>
      <w:bookmarkStart w:id="26" w:name="_Toc22893281"/>
      <w:r>
        <w:lastRenderedPageBreak/>
        <w:t>Rodzaje podpisów i wymagania techniczne</w:t>
      </w:r>
      <w:bookmarkEnd w:id="25"/>
    </w:p>
    <w:p w14:paraId="345F46EB" w14:textId="4630698E" w:rsidR="00E87651" w:rsidRDefault="00E87651" w:rsidP="00E87651">
      <w:pPr>
        <w:rPr>
          <w:lang w:eastAsia="pl-PL"/>
        </w:rPr>
      </w:pPr>
    </w:p>
    <w:p w14:paraId="0747C226" w14:textId="77777777" w:rsidR="00E87651" w:rsidRDefault="00E87651" w:rsidP="00A527F5">
      <w:pPr>
        <w:ind w:firstLine="432"/>
        <w:jc w:val="both"/>
        <w:rPr>
          <w:rFonts w:ascii="Times New Roman" w:hAnsi="Times New Roman" w:cs="Times New Roman"/>
          <w:sz w:val="24"/>
          <w:szCs w:val="24"/>
        </w:rPr>
      </w:pPr>
      <w:r>
        <w:rPr>
          <w:rFonts w:ascii="Times New Roman" w:hAnsi="Times New Roman" w:cs="Times New Roman"/>
          <w:sz w:val="24"/>
          <w:szCs w:val="24"/>
        </w:rPr>
        <w:t>K</w:t>
      </w:r>
      <w:r w:rsidRPr="009C54A4">
        <w:rPr>
          <w:rFonts w:ascii="Times New Roman" w:hAnsi="Times New Roman" w:cs="Times New Roman"/>
          <w:sz w:val="24"/>
          <w:szCs w:val="24"/>
        </w:rPr>
        <w:t xml:space="preserve">ażdy dokument </w:t>
      </w:r>
      <w:r>
        <w:rPr>
          <w:rFonts w:ascii="Times New Roman" w:hAnsi="Times New Roman" w:cs="Times New Roman"/>
          <w:sz w:val="24"/>
          <w:szCs w:val="24"/>
        </w:rPr>
        <w:t xml:space="preserve">wysyłany do Szefa KAS </w:t>
      </w:r>
      <w:r w:rsidRPr="009C54A4">
        <w:rPr>
          <w:rFonts w:ascii="Times New Roman" w:hAnsi="Times New Roman" w:cs="Times New Roman"/>
          <w:sz w:val="24"/>
          <w:szCs w:val="24"/>
        </w:rPr>
        <w:t xml:space="preserve">musi zostać podpisany albo </w:t>
      </w:r>
      <w:r>
        <w:rPr>
          <w:rFonts w:ascii="Times New Roman" w:hAnsi="Times New Roman" w:cs="Times New Roman"/>
          <w:sz w:val="24"/>
          <w:szCs w:val="24"/>
        </w:rPr>
        <w:t>podpisem z</w:t>
      </w:r>
      <w:r w:rsidRPr="009C54A4">
        <w:rPr>
          <w:rFonts w:ascii="Times New Roman" w:hAnsi="Times New Roman" w:cs="Times New Roman"/>
          <w:sz w:val="24"/>
          <w:szCs w:val="24"/>
        </w:rPr>
        <w:t>aufanym, albo</w:t>
      </w:r>
      <w:r>
        <w:rPr>
          <w:rFonts w:ascii="Times New Roman" w:hAnsi="Times New Roman" w:cs="Times New Roman"/>
          <w:sz w:val="24"/>
          <w:szCs w:val="24"/>
        </w:rPr>
        <w:t> </w:t>
      </w:r>
      <w:r w:rsidRPr="009C54A4">
        <w:rPr>
          <w:rFonts w:ascii="Times New Roman" w:hAnsi="Times New Roman" w:cs="Times New Roman"/>
          <w:sz w:val="24"/>
          <w:szCs w:val="24"/>
        </w:rPr>
        <w:t>podpisem kwalifikowanym (</w:t>
      </w:r>
      <w:proofErr w:type="spellStart"/>
      <w:r w:rsidRPr="009C54A4">
        <w:rPr>
          <w:rFonts w:ascii="Times New Roman" w:hAnsi="Times New Roman" w:cs="Times New Roman"/>
          <w:sz w:val="24"/>
          <w:szCs w:val="24"/>
        </w:rPr>
        <w:t>XAdES</w:t>
      </w:r>
      <w:proofErr w:type="spellEnd"/>
      <w:r w:rsidRPr="009C54A4">
        <w:rPr>
          <w:rFonts w:ascii="Times New Roman" w:hAnsi="Times New Roman" w:cs="Times New Roman"/>
          <w:sz w:val="24"/>
          <w:szCs w:val="24"/>
        </w:rPr>
        <w:t xml:space="preserve">) – </w:t>
      </w:r>
      <w:r>
        <w:rPr>
          <w:rFonts w:ascii="Times New Roman" w:hAnsi="Times New Roman" w:cs="Times New Roman"/>
          <w:sz w:val="24"/>
          <w:szCs w:val="24"/>
        </w:rPr>
        <w:t>podpisem wewnętrznym (</w:t>
      </w:r>
      <w:r w:rsidRPr="009C54A4">
        <w:rPr>
          <w:rFonts w:ascii="Times New Roman" w:hAnsi="Times New Roman" w:cs="Times New Roman"/>
          <w:sz w:val="24"/>
          <w:szCs w:val="24"/>
        </w:rPr>
        <w:t>otoczonym lub otaczającym</w:t>
      </w:r>
      <w:r>
        <w:rPr>
          <w:rFonts w:ascii="Times New Roman" w:hAnsi="Times New Roman" w:cs="Times New Roman"/>
          <w:sz w:val="24"/>
          <w:szCs w:val="24"/>
        </w:rPr>
        <w:t xml:space="preserve">) lub podpisem zewnętrznym </w:t>
      </w:r>
      <w:r w:rsidRPr="008B6FF1">
        <w:rPr>
          <w:rFonts w:ascii="Times New Roman" w:hAnsi="Times New Roman" w:cs="Times New Roman"/>
          <w:sz w:val="24"/>
          <w:szCs w:val="24"/>
        </w:rPr>
        <w:t>(</w:t>
      </w:r>
      <w:proofErr w:type="spellStart"/>
      <w:r>
        <w:rPr>
          <w:rFonts w:ascii="Times New Roman" w:hAnsi="Times New Roman" w:cs="Times New Roman"/>
          <w:sz w:val="24"/>
          <w:szCs w:val="24"/>
        </w:rPr>
        <w:t>D</w:t>
      </w:r>
      <w:r w:rsidRPr="008B6FF1">
        <w:rPr>
          <w:rFonts w:ascii="Times New Roman" w:hAnsi="Times New Roman" w:cs="Times New Roman"/>
          <w:sz w:val="24"/>
          <w:szCs w:val="24"/>
        </w:rPr>
        <w:t>etached</w:t>
      </w:r>
      <w:proofErr w:type="spellEnd"/>
      <w:r w:rsidRPr="008B6FF1">
        <w:rPr>
          <w:rFonts w:ascii="Times New Roman" w:hAnsi="Times New Roman" w:cs="Times New Roman"/>
          <w:sz w:val="24"/>
          <w:szCs w:val="24"/>
        </w:rPr>
        <w:t>)</w:t>
      </w:r>
      <w:r>
        <w:rPr>
          <w:rFonts w:ascii="Times New Roman" w:hAnsi="Times New Roman" w:cs="Times New Roman"/>
          <w:sz w:val="24"/>
          <w:szCs w:val="24"/>
        </w:rPr>
        <w:t xml:space="preserve">. </w:t>
      </w:r>
    </w:p>
    <w:p w14:paraId="66EFDA09" w14:textId="512073A0" w:rsidR="00E87651" w:rsidRDefault="00E87651" w:rsidP="00E87651">
      <w:pPr>
        <w:jc w:val="both"/>
        <w:rPr>
          <w:rFonts w:ascii="Times New Roman" w:hAnsi="Times New Roman" w:cs="Times New Roman"/>
          <w:sz w:val="24"/>
          <w:szCs w:val="24"/>
        </w:rPr>
      </w:pPr>
      <w:r w:rsidRPr="009C54A4">
        <w:rPr>
          <w:rFonts w:ascii="Times New Roman" w:hAnsi="Times New Roman" w:cs="Times New Roman"/>
          <w:sz w:val="24"/>
          <w:szCs w:val="24"/>
        </w:rPr>
        <w:t>System akceptuje pliki podpisane kwalifikowanym podpisem elektronicznym w formac</w:t>
      </w:r>
      <w:r>
        <w:rPr>
          <w:rFonts w:ascii="Times New Roman" w:hAnsi="Times New Roman" w:cs="Times New Roman"/>
          <w:sz w:val="24"/>
          <w:szCs w:val="24"/>
        </w:rPr>
        <w:t>i</w:t>
      </w:r>
      <w:r w:rsidRPr="009C54A4">
        <w:rPr>
          <w:rFonts w:ascii="Times New Roman" w:hAnsi="Times New Roman" w:cs="Times New Roman"/>
          <w:sz w:val="24"/>
          <w:szCs w:val="24"/>
        </w:rPr>
        <w:t xml:space="preserve">e </w:t>
      </w:r>
      <w:proofErr w:type="spellStart"/>
      <w:r w:rsidRPr="009C54A4">
        <w:rPr>
          <w:rFonts w:ascii="Times New Roman" w:hAnsi="Times New Roman" w:cs="Times New Roman"/>
          <w:sz w:val="24"/>
          <w:szCs w:val="24"/>
        </w:rPr>
        <w:t>XAdES</w:t>
      </w:r>
      <w:proofErr w:type="spellEnd"/>
      <w:r w:rsidRPr="009C54A4">
        <w:rPr>
          <w:rFonts w:ascii="Times New Roman" w:hAnsi="Times New Roman" w:cs="Times New Roman"/>
          <w:sz w:val="24"/>
          <w:szCs w:val="24"/>
        </w:rPr>
        <w:t xml:space="preserve"> </w:t>
      </w:r>
      <w:r>
        <w:rPr>
          <w:rFonts w:ascii="Times New Roman" w:hAnsi="Times New Roman" w:cs="Times New Roman"/>
          <w:sz w:val="24"/>
          <w:szCs w:val="24"/>
        </w:rPr>
        <w:t xml:space="preserve">typu wewnętrznego - </w:t>
      </w:r>
      <w:r w:rsidRPr="009C54A4">
        <w:rPr>
          <w:rFonts w:ascii="Times New Roman" w:hAnsi="Times New Roman" w:cs="Times New Roman"/>
          <w:sz w:val="24"/>
          <w:szCs w:val="24"/>
        </w:rPr>
        <w:t>otoczonym (</w:t>
      </w:r>
      <w:proofErr w:type="spellStart"/>
      <w:r w:rsidRPr="009C54A4">
        <w:rPr>
          <w:rFonts w:ascii="Times New Roman" w:hAnsi="Times New Roman" w:cs="Times New Roman"/>
          <w:sz w:val="24"/>
          <w:szCs w:val="24"/>
        </w:rPr>
        <w:t>Enveloped</w:t>
      </w:r>
      <w:proofErr w:type="spellEnd"/>
      <w:r w:rsidRPr="009C54A4">
        <w:rPr>
          <w:rFonts w:ascii="Times New Roman" w:hAnsi="Times New Roman" w:cs="Times New Roman"/>
          <w:sz w:val="24"/>
          <w:szCs w:val="24"/>
        </w:rPr>
        <w:t>)</w:t>
      </w:r>
      <w:r>
        <w:rPr>
          <w:rFonts w:ascii="Times New Roman" w:hAnsi="Times New Roman" w:cs="Times New Roman"/>
          <w:sz w:val="24"/>
          <w:szCs w:val="24"/>
        </w:rPr>
        <w:t xml:space="preserve">, </w:t>
      </w:r>
      <w:r w:rsidRPr="009C54A4">
        <w:rPr>
          <w:rFonts w:ascii="Times New Roman" w:hAnsi="Times New Roman" w:cs="Times New Roman"/>
          <w:sz w:val="24"/>
          <w:szCs w:val="24"/>
        </w:rPr>
        <w:t>otaczającym (</w:t>
      </w:r>
      <w:proofErr w:type="spellStart"/>
      <w:r w:rsidRPr="009C54A4">
        <w:rPr>
          <w:rFonts w:ascii="Times New Roman" w:hAnsi="Times New Roman" w:cs="Times New Roman"/>
          <w:sz w:val="24"/>
          <w:szCs w:val="24"/>
        </w:rPr>
        <w:t>Enveloping</w:t>
      </w:r>
      <w:proofErr w:type="spellEnd"/>
      <w:r w:rsidRPr="009C54A4">
        <w:rPr>
          <w:rFonts w:ascii="Times New Roman" w:hAnsi="Times New Roman" w:cs="Times New Roman"/>
          <w:sz w:val="24"/>
          <w:szCs w:val="24"/>
        </w:rPr>
        <w:t>)</w:t>
      </w:r>
      <w:r>
        <w:rPr>
          <w:rFonts w:ascii="Times New Roman" w:hAnsi="Times New Roman" w:cs="Times New Roman"/>
          <w:sz w:val="24"/>
          <w:szCs w:val="24"/>
        </w:rPr>
        <w:t xml:space="preserve"> oraz typu</w:t>
      </w:r>
      <w:r w:rsidRPr="008B6FF1">
        <w:rPr>
          <w:rFonts w:ascii="Times New Roman" w:hAnsi="Times New Roman" w:cs="Times New Roman"/>
          <w:sz w:val="24"/>
          <w:szCs w:val="24"/>
        </w:rPr>
        <w:t xml:space="preserve"> zewnętrzn</w:t>
      </w:r>
      <w:r>
        <w:rPr>
          <w:rFonts w:ascii="Times New Roman" w:hAnsi="Times New Roman" w:cs="Times New Roman"/>
          <w:sz w:val="24"/>
          <w:szCs w:val="24"/>
        </w:rPr>
        <w:t>ego</w:t>
      </w:r>
      <w:r w:rsidRPr="008B6FF1">
        <w:rPr>
          <w:rFonts w:ascii="Times New Roman" w:hAnsi="Times New Roman" w:cs="Times New Roman"/>
          <w:sz w:val="24"/>
          <w:szCs w:val="24"/>
        </w:rPr>
        <w:t xml:space="preserve"> (</w:t>
      </w:r>
      <w:proofErr w:type="spellStart"/>
      <w:r w:rsidR="00CC5A3E">
        <w:rPr>
          <w:rFonts w:ascii="Times New Roman" w:hAnsi="Times New Roman" w:cs="Times New Roman"/>
          <w:sz w:val="24"/>
          <w:szCs w:val="24"/>
        </w:rPr>
        <w:t>D</w:t>
      </w:r>
      <w:r w:rsidRPr="008B6FF1">
        <w:rPr>
          <w:rFonts w:ascii="Times New Roman" w:hAnsi="Times New Roman" w:cs="Times New Roman"/>
          <w:sz w:val="24"/>
          <w:szCs w:val="24"/>
        </w:rPr>
        <w:t>etached</w:t>
      </w:r>
      <w:proofErr w:type="spellEnd"/>
      <w:r w:rsidRPr="008B6FF1">
        <w:rPr>
          <w:rFonts w:ascii="Times New Roman" w:hAnsi="Times New Roman" w:cs="Times New Roman"/>
          <w:sz w:val="24"/>
          <w:szCs w:val="24"/>
        </w:rPr>
        <w:t>)</w:t>
      </w:r>
      <w:r>
        <w:rPr>
          <w:rFonts w:ascii="Times New Roman" w:hAnsi="Times New Roman" w:cs="Times New Roman"/>
          <w:sz w:val="24"/>
          <w:szCs w:val="24"/>
        </w:rPr>
        <w:t xml:space="preserve">. </w:t>
      </w:r>
    </w:p>
    <w:p w14:paraId="1A8C67E2" w14:textId="530ABB80" w:rsidR="00E87651" w:rsidRPr="00E64907" w:rsidRDefault="00E87651" w:rsidP="00E87651">
      <w:pPr>
        <w:jc w:val="both"/>
        <w:rPr>
          <w:rFonts w:ascii="Times New Roman" w:hAnsi="Times New Roman" w:cs="Times New Roman"/>
          <w:sz w:val="24"/>
          <w:szCs w:val="24"/>
        </w:rPr>
      </w:pPr>
      <w:r w:rsidRPr="00515E7A">
        <w:rPr>
          <w:rFonts w:ascii="Times New Roman" w:hAnsi="Times New Roman" w:cs="Times New Roman"/>
          <w:sz w:val="24"/>
          <w:szCs w:val="24"/>
        </w:rPr>
        <w:t>System nie akceptuje plik</w:t>
      </w:r>
      <w:r>
        <w:rPr>
          <w:rFonts w:ascii="Times New Roman" w:hAnsi="Times New Roman" w:cs="Times New Roman"/>
          <w:sz w:val="24"/>
          <w:szCs w:val="24"/>
        </w:rPr>
        <w:t>ów podpisanych dwoma różnymi</w:t>
      </w:r>
      <w:r w:rsidRPr="00515E7A">
        <w:rPr>
          <w:rFonts w:ascii="Times New Roman" w:hAnsi="Times New Roman" w:cs="Times New Roman"/>
          <w:sz w:val="24"/>
          <w:szCs w:val="24"/>
        </w:rPr>
        <w:t xml:space="preserve"> typami podpisów</w:t>
      </w:r>
      <w:r w:rsidR="00327C13">
        <w:rPr>
          <w:rFonts w:ascii="Times New Roman" w:hAnsi="Times New Roman" w:cs="Times New Roman"/>
          <w:sz w:val="24"/>
          <w:szCs w:val="24"/>
        </w:rPr>
        <w:t xml:space="preserve">, czyli podpisanych jednocześnie podpisem wewnętrznym i zewnętrznym. </w:t>
      </w:r>
    </w:p>
    <w:p w14:paraId="177A1010" w14:textId="77777777" w:rsidR="00E87651" w:rsidRDefault="00E87651" w:rsidP="00E87651">
      <w:pPr>
        <w:jc w:val="both"/>
        <w:rPr>
          <w:rFonts w:ascii="Times New Roman" w:hAnsi="Times New Roman" w:cs="Times New Roman"/>
          <w:sz w:val="24"/>
          <w:szCs w:val="24"/>
        </w:rPr>
      </w:pPr>
      <w:r w:rsidRPr="00EA2C55">
        <w:rPr>
          <w:rFonts w:ascii="Times New Roman" w:hAnsi="Times New Roman" w:cs="Times New Roman"/>
          <w:sz w:val="24"/>
          <w:szCs w:val="24"/>
        </w:rPr>
        <w:t xml:space="preserve">Podpis Zaufany jest technicznie podpisem </w:t>
      </w:r>
      <w:proofErr w:type="spellStart"/>
      <w:r w:rsidRPr="00EA2C55">
        <w:rPr>
          <w:rFonts w:ascii="Times New Roman" w:hAnsi="Times New Roman" w:cs="Times New Roman"/>
          <w:sz w:val="24"/>
          <w:szCs w:val="24"/>
        </w:rPr>
        <w:t>XAdES</w:t>
      </w:r>
      <w:proofErr w:type="spellEnd"/>
      <w:r w:rsidRPr="00EA2C55">
        <w:rPr>
          <w:rFonts w:ascii="Times New Roman" w:hAnsi="Times New Roman" w:cs="Times New Roman"/>
          <w:sz w:val="24"/>
          <w:szCs w:val="24"/>
        </w:rPr>
        <w:t xml:space="preserve"> otoczonym i powinien on być złożony przed podpisami kwalifikowanymi, które również powinny być podpisami otoczonym</w:t>
      </w:r>
      <w:r>
        <w:rPr>
          <w:rFonts w:ascii="Times New Roman" w:hAnsi="Times New Roman" w:cs="Times New Roman"/>
          <w:sz w:val="24"/>
          <w:szCs w:val="24"/>
        </w:rPr>
        <w:t>i</w:t>
      </w:r>
      <w:r w:rsidRPr="00EA2C55">
        <w:rPr>
          <w:rFonts w:ascii="Times New Roman" w:hAnsi="Times New Roman" w:cs="Times New Roman"/>
          <w:sz w:val="24"/>
          <w:szCs w:val="24"/>
        </w:rPr>
        <w:t>.</w:t>
      </w:r>
      <w:r w:rsidRPr="00011A42">
        <w:rPr>
          <w:rFonts w:ascii="Times New Roman" w:hAnsi="Times New Roman" w:cs="Times New Roman"/>
          <w:sz w:val="24"/>
          <w:szCs w:val="24"/>
        </w:rPr>
        <w:t xml:space="preserve"> </w:t>
      </w:r>
    </w:p>
    <w:p w14:paraId="2A04ACA7" w14:textId="59A9A2A9" w:rsidR="00E87651" w:rsidRDefault="00E87651" w:rsidP="00E87651">
      <w:pPr>
        <w:jc w:val="both"/>
        <w:rPr>
          <w:rFonts w:ascii="Times New Roman" w:hAnsi="Times New Roman" w:cs="Times New Roman"/>
          <w:sz w:val="24"/>
          <w:szCs w:val="24"/>
        </w:rPr>
      </w:pPr>
      <w:r>
        <w:rPr>
          <w:rFonts w:ascii="Times New Roman" w:hAnsi="Times New Roman" w:cs="Times New Roman"/>
          <w:sz w:val="24"/>
          <w:szCs w:val="24"/>
        </w:rPr>
        <w:t xml:space="preserve">Możliwe jest przesłanie </w:t>
      </w:r>
      <w:r w:rsidRPr="009C54A4">
        <w:rPr>
          <w:rFonts w:ascii="Times New Roman" w:hAnsi="Times New Roman" w:cs="Times New Roman"/>
          <w:sz w:val="24"/>
          <w:szCs w:val="24"/>
        </w:rPr>
        <w:t xml:space="preserve">plików z rozszerzeniem </w:t>
      </w:r>
      <w:r>
        <w:rPr>
          <w:rFonts w:ascii="Times New Roman" w:hAnsi="Times New Roman" w:cs="Times New Roman"/>
          <w:sz w:val="24"/>
          <w:szCs w:val="24"/>
        </w:rPr>
        <w:t>.</w:t>
      </w:r>
      <w:proofErr w:type="spellStart"/>
      <w:r>
        <w:rPr>
          <w:rFonts w:ascii="Times New Roman" w:hAnsi="Times New Roman" w:cs="Times New Roman"/>
          <w:sz w:val="24"/>
          <w:szCs w:val="24"/>
        </w:rPr>
        <w:t>xml</w:t>
      </w:r>
      <w:proofErr w:type="spellEnd"/>
      <w:r>
        <w:rPr>
          <w:rFonts w:ascii="Times New Roman" w:hAnsi="Times New Roman" w:cs="Times New Roman"/>
          <w:sz w:val="24"/>
          <w:szCs w:val="24"/>
        </w:rPr>
        <w:t xml:space="preserve"> albo .</w:t>
      </w:r>
      <w:proofErr w:type="spellStart"/>
      <w:r>
        <w:rPr>
          <w:rFonts w:ascii="Times New Roman" w:hAnsi="Times New Roman" w:cs="Times New Roman"/>
          <w:sz w:val="24"/>
          <w:szCs w:val="24"/>
        </w:rPr>
        <w:t>XAdES</w:t>
      </w:r>
      <w:proofErr w:type="spellEnd"/>
      <w:r w:rsidRPr="009C54A4">
        <w:rPr>
          <w:rFonts w:ascii="Times New Roman" w:hAnsi="Times New Roman" w:cs="Times New Roman"/>
          <w:sz w:val="24"/>
          <w:szCs w:val="24"/>
        </w:rPr>
        <w:t xml:space="preserve"> nieprzekraczających rozmiaru 10 MB. </w:t>
      </w:r>
      <w:r w:rsidRPr="004A3E6A">
        <w:rPr>
          <w:rFonts w:ascii="Times New Roman" w:hAnsi="Times New Roman" w:cs="Times New Roman"/>
          <w:noProof/>
          <w:sz w:val="24"/>
          <w:szCs w:val="24"/>
          <w:lang w:eastAsia="pl-PL"/>
        </w:rPr>
        <mc:AlternateContent>
          <mc:Choice Requires="wps">
            <w:drawing>
              <wp:anchor distT="45720" distB="45720" distL="114300" distR="114300" simplePos="0" relativeHeight="251677696" behindDoc="0" locked="0" layoutInCell="1" allowOverlap="1" wp14:anchorId="25CF31A1" wp14:editId="04C02074">
                <wp:simplePos x="0" y="0"/>
                <wp:positionH relativeFrom="margin">
                  <wp:posOffset>27305</wp:posOffset>
                </wp:positionH>
                <wp:positionV relativeFrom="paragraph">
                  <wp:posOffset>372745</wp:posOffset>
                </wp:positionV>
                <wp:extent cx="6600190" cy="1407160"/>
                <wp:effectExtent l="0" t="0" r="10160" b="21590"/>
                <wp:wrapSquare wrapText="bothSides"/>
                <wp:docPr id="19023147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90" cy="1407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2AB2B09" w14:textId="77777777" w:rsidR="00D0348F" w:rsidRDefault="00D0348F" w:rsidP="00E87651">
                            <w:pPr>
                              <w:rPr>
                                <w:rFonts w:ascii="Times New Roman" w:hAnsi="Times New Roman" w:cs="Times New Roman"/>
                                <w:b/>
                                <w:sz w:val="24"/>
                                <w:szCs w:val="24"/>
                                <w:lang w:eastAsia="pl-PL"/>
                              </w:rPr>
                            </w:pPr>
                          </w:p>
                          <w:p w14:paraId="399FC1DF" w14:textId="2E23116B" w:rsidR="00D0348F" w:rsidRDefault="00D0348F" w:rsidP="00A527F5">
                            <w:pPr>
                              <w:jc w:val="both"/>
                              <w:rPr>
                                <w:rFonts w:ascii="Times New Roman" w:hAnsi="Times New Roman" w:cs="Times New Roman"/>
                                <w:b/>
                                <w:sz w:val="24"/>
                                <w:szCs w:val="24"/>
                              </w:rPr>
                            </w:pPr>
                            <w:r w:rsidRPr="00583332">
                              <w:rPr>
                                <w:rFonts w:ascii="Times New Roman" w:hAnsi="Times New Roman" w:cs="Times New Roman"/>
                                <w:b/>
                                <w:sz w:val="24"/>
                                <w:szCs w:val="24"/>
                                <w:lang w:eastAsia="pl-PL"/>
                              </w:rPr>
                              <w:t>W przypadku, gdy ilość podmiotów wskazanych w dokumencie przekracza 100</w:t>
                            </w:r>
                            <w:r>
                              <w:rPr>
                                <w:rFonts w:ascii="Times New Roman" w:hAnsi="Times New Roman" w:cs="Times New Roman"/>
                                <w:b/>
                                <w:sz w:val="24"/>
                                <w:szCs w:val="24"/>
                                <w:lang w:eastAsia="pl-PL"/>
                              </w:rPr>
                              <w:t>,</w:t>
                            </w:r>
                            <w:r w:rsidRPr="00583332">
                              <w:rPr>
                                <w:rFonts w:ascii="Times New Roman" w:hAnsi="Times New Roman" w:cs="Times New Roman"/>
                                <w:b/>
                                <w:sz w:val="24"/>
                                <w:szCs w:val="24"/>
                                <w:lang w:eastAsia="pl-PL"/>
                              </w:rPr>
                              <w:t xml:space="preserve"> to zaleca </w:t>
                            </w:r>
                            <w:r>
                              <w:rPr>
                                <w:rFonts w:ascii="Times New Roman" w:hAnsi="Times New Roman" w:cs="Times New Roman"/>
                                <w:b/>
                                <w:sz w:val="24"/>
                                <w:szCs w:val="24"/>
                                <w:lang w:eastAsia="pl-PL"/>
                              </w:rPr>
                              <w:t xml:space="preserve">się </w:t>
                            </w:r>
                            <w:r w:rsidRPr="00583332">
                              <w:rPr>
                                <w:rFonts w:ascii="Times New Roman" w:hAnsi="Times New Roman" w:cs="Times New Roman"/>
                                <w:b/>
                                <w:sz w:val="24"/>
                                <w:szCs w:val="24"/>
                              </w:rPr>
                              <w:t>podpisanie takiego pliku podpisem zewnętrznym lub otaczającym (Enveloping). Niewskazane jest podpisanie pliku podpisem otoczonym (Enveloped) lub Podpisem Zaufanym. Wymaganie to</w:t>
                            </w:r>
                            <w:r>
                              <w:rPr>
                                <w:rFonts w:ascii="Times New Roman" w:hAnsi="Times New Roman" w:cs="Times New Roman"/>
                                <w:b/>
                                <w:sz w:val="24"/>
                                <w:szCs w:val="24"/>
                              </w:rPr>
                              <w:t> </w:t>
                            </w:r>
                            <w:r w:rsidRPr="00583332">
                              <w:rPr>
                                <w:rFonts w:ascii="Times New Roman" w:hAnsi="Times New Roman" w:cs="Times New Roman"/>
                                <w:b/>
                                <w:sz w:val="24"/>
                                <w:szCs w:val="24"/>
                              </w:rPr>
                              <w:t>związane jest z</w:t>
                            </w:r>
                            <w:r>
                              <w:rPr>
                                <w:rFonts w:ascii="Times New Roman" w:hAnsi="Times New Roman" w:cs="Times New Roman"/>
                                <w:b/>
                                <w:sz w:val="24"/>
                                <w:szCs w:val="24"/>
                              </w:rPr>
                              <w:t> </w:t>
                            </w:r>
                            <w:r w:rsidRPr="00583332">
                              <w:rPr>
                                <w:rFonts w:ascii="Times New Roman" w:hAnsi="Times New Roman" w:cs="Times New Roman"/>
                                <w:b/>
                                <w:sz w:val="24"/>
                                <w:szCs w:val="24"/>
                              </w:rPr>
                              <w:t>wielkością powstałego pliku.</w:t>
                            </w:r>
                          </w:p>
                          <w:p w14:paraId="75C42F95" w14:textId="77777777" w:rsidR="00D0348F" w:rsidRDefault="00D0348F" w:rsidP="00E87651">
                            <w:pPr>
                              <w:rPr>
                                <w:rFonts w:ascii="Times New Roman" w:hAnsi="Times New Roman" w:cs="Times New Roman"/>
                                <w:b/>
                                <w:sz w:val="24"/>
                                <w:szCs w:val="24"/>
                              </w:rPr>
                            </w:pPr>
                          </w:p>
                          <w:p w14:paraId="3306FADA" w14:textId="77777777" w:rsidR="00D0348F" w:rsidRPr="00583332" w:rsidRDefault="00D0348F" w:rsidP="00A527F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F31A1" id="_x0000_s1029" type="#_x0000_t202" style="position:absolute;left:0;text-align:left;margin-left:2.15pt;margin-top:29.35pt;width:519.7pt;height:110.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" fillcolor="white [3201]" strokecolor="#4472c4 [3204]" strokeweight="1pt">
                <v:textbox>
                  <w:txbxContent>
                    <w:p w14:paraId="22AB2B09" w14:textId="77777777" w:rsidR="00D0348F" w:rsidRDefault="00D0348F" w:rsidP="00E87651">
                      <w:pPr>
                        <w:rPr>
                          <w:rFonts w:ascii="Times New Roman" w:hAnsi="Times New Roman" w:cs="Times New Roman"/>
                          <w:b/>
                          <w:sz w:val="24"/>
                          <w:szCs w:val="24"/>
                          <w:lang w:eastAsia="pl-PL"/>
                        </w:rPr>
                      </w:pPr>
                    </w:p>
                    <w:p w14:paraId="399FC1DF" w14:textId="2E23116B" w:rsidR="00D0348F" w:rsidRDefault="00D0348F" w:rsidP="00A527F5">
                      <w:pPr>
                        <w:jc w:val="both"/>
                        <w:rPr>
                          <w:rFonts w:ascii="Times New Roman" w:hAnsi="Times New Roman" w:cs="Times New Roman"/>
                          <w:b/>
                          <w:sz w:val="24"/>
                          <w:szCs w:val="24"/>
                        </w:rPr>
                      </w:pPr>
                      <w:r w:rsidRPr="00583332">
                        <w:rPr>
                          <w:rFonts w:ascii="Times New Roman" w:hAnsi="Times New Roman" w:cs="Times New Roman"/>
                          <w:b/>
                          <w:sz w:val="24"/>
                          <w:szCs w:val="24"/>
                          <w:lang w:eastAsia="pl-PL"/>
                        </w:rPr>
                        <w:t>W przypadku, gdy ilość podmiotów wskazanych w dokumencie przekracza 100</w:t>
                      </w:r>
                      <w:r>
                        <w:rPr>
                          <w:rFonts w:ascii="Times New Roman" w:hAnsi="Times New Roman" w:cs="Times New Roman"/>
                          <w:b/>
                          <w:sz w:val="24"/>
                          <w:szCs w:val="24"/>
                          <w:lang w:eastAsia="pl-PL"/>
                        </w:rPr>
                        <w:t>,</w:t>
                      </w:r>
                      <w:r w:rsidRPr="00583332">
                        <w:rPr>
                          <w:rFonts w:ascii="Times New Roman" w:hAnsi="Times New Roman" w:cs="Times New Roman"/>
                          <w:b/>
                          <w:sz w:val="24"/>
                          <w:szCs w:val="24"/>
                          <w:lang w:eastAsia="pl-PL"/>
                        </w:rPr>
                        <w:t xml:space="preserve"> to zaleca </w:t>
                      </w:r>
                      <w:r>
                        <w:rPr>
                          <w:rFonts w:ascii="Times New Roman" w:hAnsi="Times New Roman" w:cs="Times New Roman"/>
                          <w:b/>
                          <w:sz w:val="24"/>
                          <w:szCs w:val="24"/>
                          <w:lang w:eastAsia="pl-PL"/>
                        </w:rPr>
                        <w:t xml:space="preserve">się </w:t>
                      </w:r>
                      <w:r w:rsidRPr="00583332">
                        <w:rPr>
                          <w:rFonts w:ascii="Times New Roman" w:hAnsi="Times New Roman" w:cs="Times New Roman"/>
                          <w:b/>
                          <w:sz w:val="24"/>
                          <w:szCs w:val="24"/>
                        </w:rPr>
                        <w:t>podpisanie takiego pliku podpisem zewnętrznym lub otaczającym (Enveloping). Niewskazane jest podpisanie pliku podpisem otoczonym (Enveloped) lub Podpisem Zaufanym. Wymaganie to</w:t>
                      </w:r>
                      <w:r>
                        <w:rPr>
                          <w:rFonts w:ascii="Times New Roman" w:hAnsi="Times New Roman" w:cs="Times New Roman"/>
                          <w:b/>
                          <w:sz w:val="24"/>
                          <w:szCs w:val="24"/>
                        </w:rPr>
                        <w:t> </w:t>
                      </w:r>
                      <w:r w:rsidRPr="00583332">
                        <w:rPr>
                          <w:rFonts w:ascii="Times New Roman" w:hAnsi="Times New Roman" w:cs="Times New Roman"/>
                          <w:b/>
                          <w:sz w:val="24"/>
                          <w:szCs w:val="24"/>
                        </w:rPr>
                        <w:t>związane jest z</w:t>
                      </w:r>
                      <w:r>
                        <w:rPr>
                          <w:rFonts w:ascii="Times New Roman" w:hAnsi="Times New Roman" w:cs="Times New Roman"/>
                          <w:b/>
                          <w:sz w:val="24"/>
                          <w:szCs w:val="24"/>
                        </w:rPr>
                        <w:t> </w:t>
                      </w:r>
                      <w:r w:rsidRPr="00583332">
                        <w:rPr>
                          <w:rFonts w:ascii="Times New Roman" w:hAnsi="Times New Roman" w:cs="Times New Roman"/>
                          <w:b/>
                          <w:sz w:val="24"/>
                          <w:szCs w:val="24"/>
                        </w:rPr>
                        <w:t>wielkością powstałego pliku.</w:t>
                      </w:r>
                    </w:p>
                    <w:p w14:paraId="75C42F95" w14:textId="77777777" w:rsidR="00D0348F" w:rsidRDefault="00D0348F" w:rsidP="00E87651">
                      <w:pPr>
                        <w:rPr>
                          <w:rFonts w:ascii="Times New Roman" w:hAnsi="Times New Roman" w:cs="Times New Roman"/>
                          <w:b/>
                          <w:sz w:val="24"/>
                          <w:szCs w:val="24"/>
                        </w:rPr>
                      </w:pPr>
                    </w:p>
                    <w:p w14:paraId="3306FADA" w14:textId="77777777" w:rsidR="00D0348F" w:rsidRPr="00583332" w:rsidRDefault="00D0348F" w:rsidP="00A527F5">
                      <w:pPr>
                        <w:rPr>
                          <w:b/>
                        </w:rPr>
                      </w:pPr>
                    </w:p>
                  </w:txbxContent>
                </v:textbox>
                <w10:wrap type="square" anchorx="margin"/>
              </v:shape>
            </w:pict>
          </mc:Fallback>
        </mc:AlternateContent>
      </w:r>
    </w:p>
    <w:p w14:paraId="06F97D53" w14:textId="77777777" w:rsidR="00E87651" w:rsidRDefault="00E87651" w:rsidP="00E87651">
      <w:pPr>
        <w:jc w:val="both"/>
        <w:rPr>
          <w:rFonts w:ascii="Times New Roman" w:hAnsi="Times New Roman" w:cs="Times New Roman"/>
          <w:sz w:val="24"/>
          <w:szCs w:val="24"/>
        </w:rPr>
      </w:pPr>
    </w:p>
    <w:p w14:paraId="10603F37" w14:textId="28148A07" w:rsidR="00E87651" w:rsidRDefault="00E87651" w:rsidP="00E87651">
      <w:pPr>
        <w:jc w:val="both"/>
        <w:rPr>
          <w:rFonts w:ascii="Times New Roman" w:hAnsi="Times New Roman" w:cs="Times New Roman"/>
          <w:sz w:val="24"/>
          <w:szCs w:val="24"/>
        </w:rPr>
      </w:pPr>
      <w:r w:rsidRPr="00800791">
        <w:rPr>
          <w:rFonts w:ascii="Times New Roman" w:hAnsi="Times New Roman" w:cs="Times New Roman"/>
          <w:sz w:val="24"/>
          <w:szCs w:val="24"/>
        </w:rPr>
        <w:t xml:space="preserve">Plik dokumentu MDR podpisany podpisem wewnętrznym może mieć rozszerzenie zarówno </w:t>
      </w:r>
      <w:r w:rsidRPr="00800791">
        <w:rPr>
          <w:rFonts w:ascii="Times New Roman" w:hAnsi="Times New Roman" w:cs="Times New Roman"/>
          <w:bCs/>
          <w:sz w:val="24"/>
          <w:szCs w:val="24"/>
        </w:rPr>
        <w:t>*.</w:t>
      </w:r>
      <w:proofErr w:type="spellStart"/>
      <w:r w:rsidRPr="00800791">
        <w:rPr>
          <w:rFonts w:ascii="Times New Roman" w:hAnsi="Times New Roman" w:cs="Times New Roman"/>
          <w:bCs/>
          <w:sz w:val="24"/>
          <w:szCs w:val="24"/>
        </w:rPr>
        <w:t>xml</w:t>
      </w:r>
      <w:proofErr w:type="spellEnd"/>
      <w:r w:rsidRPr="00800791">
        <w:rPr>
          <w:rFonts w:ascii="Times New Roman" w:hAnsi="Times New Roman" w:cs="Times New Roman"/>
          <w:sz w:val="24"/>
          <w:szCs w:val="24"/>
        </w:rPr>
        <w:t xml:space="preserve"> jak i</w:t>
      </w:r>
      <w:r>
        <w:rPr>
          <w:rFonts w:ascii="Times New Roman" w:hAnsi="Times New Roman" w:cs="Times New Roman"/>
          <w:sz w:val="24"/>
          <w:szCs w:val="24"/>
        </w:rPr>
        <w:t> </w:t>
      </w:r>
      <w:r w:rsidRPr="00800791">
        <w:rPr>
          <w:rFonts w:ascii="Times New Roman" w:hAnsi="Times New Roman" w:cs="Times New Roman"/>
          <w:bCs/>
          <w:sz w:val="24"/>
          <w:szCs w:val="24"/>
        </w:rPr>
        <w:t>*.</w:t>
      </w:r>
      <w:proofErr w:type="spellStart"/>
      <w:r w:rsidRPr="00800791">
        <w:rPr>
          <w:rFonts w:ascii="Times New Roman" w:hAnsi="Times New Roman" w:cs="Times New Roman"/>
          <w:bCs/>
          <w:sz w:val="24"/>
          <w:szCs w:val="24"/>
        </w:rPr>
        <w:t>XAdES</w:t>
      </w:r>
      <w:proofErr w:type="spellEnd"/>
      <w:r w:rsidRPr="00800791">
        <w:rPr>
          <w:rFonts w:ascii="Times New Roman" w:hAnsi="Times New Roman" w:cs="Times New Roman"/>
          <w:sz w:val="24"/>
          <w:szCs w:val="24"/>
        </w:rPr>
        <w:t xml:space="preserve"> (*.</w:t>
      </w:r>
      <w:proofErr w:type="spellStart"/>
      <w:r w:rsidRPr="00800791">
        <w:rPr>
          <w:rFonts w:ascii="Times New Roman" w:hAnsi="Times New Roman" w:cs="Times New Roman"/>
          <w:sz w:val="24"/>
          <w:szCs w:val="24"/>
        </w:rPr>
        <w:t>xml.XAdES</w:t>
      </w:r>
      <w:proofErr w:type="spellEnd"/>
      <w:r w:rsidRPr="00800791">
        <w:rPr>
          <w:rFonts w:ascii="Times New Roman" w:hAnsi="Times New Roman" w:cs="Times New Roman"/>
          <w:sz w:val="24"/>
          <w:szCs w:val="24"/>
        </w:rPr>
        <w:t xml:space="preserve">). </w:t>
      </w:r>
      <w:r>
        <w:rPr>
          <w:rFonts w:ascii="Times New Roman" w:hAnsi="Times New Roman" w:cs="Times New Roman"/>
          <w:sz w:val="24"/>
          <w:szCs w:val="24"/>
        </w:rPr>
        <w:t>Podpisanie pliku</w:t>
      </w:r>
      <w:r w:rsidRPr="00617618">
        <w:rPr>
          <w:rFonts w:ascii="Times New Roman" w:hAnsi="Times New Roman" w:cs="Times New Roman"/>
          <w:sz w:val="24"/>
          <w:szCs w:val="24"/>
        </w:rPr>
        <w:t xml:space="preserve"> </w:t>
      </w:r>
      <w:r>
        <w:rPr>
          <w:rFonts w:ascii="Times New Roman" w:hAnsi="Times New Roman" w:cs="Times New Roman"/>
          <w:sz w:val="24"/>
          <w:szCs w:val="24"/>
        </w:rPr>
        <w:t xml:space="preserve">podpisem </w:t>
      </w:r>
      <w:r w:rsidRPr="002A4C76">
        <w:rPr>
          <w:rFonts w:ascii="Times New Roman" w:hAnsi="Times New Roman" w:cs="Times New Roman"/>
          <w:sz w:val="24"/>
          <w:szCs w:val="24"/>
        </w:rPr>
        <w:t>otoczonym (</w:t>
      </w:r>
      <w:proofErr w:type="spellStart"/>
      <w:r w:rsidRPr="002A4C76">
        <w:rPr>
          <w:rFonts w:ascii="Times New Roman" w:hAnsi="Times New Roman" w:cs="Times New Roman"/>
          <w:sz w:val="24"/>
          <w:szCs w:val="24"/>
        </w:rPr>
        <w:t>Enveloped</w:t>
      </w:r>
      <w:proofErr w:type="spellEnd"/>
      <w:r w:rsidRPr="002A4C76">
        <w:rPr>
          <w:rFonts w:ascii="Times New Roman" w:hAnsi="Times New Roman" w:cs="Times New Roman"/>
          <w:sz w:val="24"/>
          <w:szCs w:val="24"/>
        </w:rPr>
        <w:t>)</w:t>
      </w:r>
      <w:r>
        <w:rPr>
          <w:rFonts w:ascii="Times New Roman" w:hAnsi="Times New Roman" w:cs="Times New Roman"/>
          <w:sz w:val="24"/>
          <w:szCs w:val="24"/>
        </w:rPr>
        <w:t xml:space="preserve"> może nie spowodować zmiany jego rozszerzenia </w:t>
      </w:r>
      <w:r w:rsidRPr="00E97915">
        <w:rPr>
          <w:rFonts w:ascii="Times New Roman" w:hAnsi="Times New Roman" w:cs="Times New Roman"/>
          <w:sz w:val="24"/>
          <w:szCs w:val="24"/>
        </w:rPr>
        <w:t>(</w:t>
      </w:r>
      <w:r w:rsidRPr="00800791">
        <w:rPr>
          <w:rFonts w:ascii="Times New Roman" w:hAnsi="Times New Roman" w:cs="Times New Roman"/>
          <w:bCs/>
          <w:sz w:val="24"/>
          <w:szCs w:val="24"/>
        </w:rPr>
        <w:t>*.</w:t>
      </w:r>
      <w:proofErr w:type="spellStart"/>
      <w:r w:rsidRPr="00800791">
        <w:rPr>
          <w:rFonts w:ascii="Times New Roman" w:hAnsi="Times New Roman" w:cs="Times New Roman"/>
          <w:bCs/>
          <w:sz w:val="24"/>
          <w:szCs w:val="24"/>
        </w:rPr>
        <w:t>xml</w:t>
      </w:r>
      <w:proofErr w:type="spellEnd"/>
      <w:r w:rsidRPr="00800791">
        <w:rPr>
          <w:rFonts w:ascii="Times New Roman" w:hAnsi="Times New Roman" w:cs="Times New Roman"/>
          <w:bCs/>
          <w:sz w:val="24"/>
          <w:szCs w:val="24"/>
        </w:rPr>
        <w:t>)</w:t>
      </w:r>
      <w:r w:rsidRPr="00E97915">
        <w:rPr>
          <w:rFonts w:ascii="Times New Roman" w:hAnsi="Times New Roman" w:cs="Times New Roman"/>
          <w:sz w:val="24"/>
          <w:szCs w:val="24"/>
        </w:rPr>
        <w:t>.</w:t>
      </w:r>
    </w:p>
    <w:p w14:paraId="7FF07F96" w14:textId="5EBB6FFF" w:rsidR="00F66F61" w:rsidRDefault="00E87651" w:rsidP="00E87651">
      <w:pPr>
        <w:jc w:val="both"/>
        <w:rPr>
          <w:rFonts w:ascii="Times New Roman" w:hAnsi="Times New Roman" w:cs="Times New Roman"/>
          <w:sz w:val="24"/>
          <w:szCs w:val="24"/>
        </w:rPr>
      </w:pPr>
      <w:r w:rsidRPr="00A97799">
        <w:rPr>
          <w:rFonts w:ascii="Times New Roman" w:hAnsi="Times New Roman" w:cs="Times New Roman"/>
          <w:sz w:val="24"/>
          <w:szCs w:val="24"/>
        </w:rPr>
        <w:t>Pliki dokumentów MDR podpisane podpisem zewnętrznym pozostaną z</w:t>
      </w:r>
      <w:r>
        <w:rPr>
          <w:rFonts w:ascii="Times New Roman" w:hAnsi="Times New Roman" w:cs="Times New Roman"/>
          <w:sz w:val="24"/>
          <w:szCs w:val="24"/>
        </w:rPr>
        <w:t xml:space="preserve"> </w:t>
      </w:r>
      <w:r w:rsidRPr="00A97799">
        <w:rPr>
          <w:rFonts w:ascii="Times New Roman" w:hAnsi="Times New Roman" w:cs="Times New Roman"/>
          <w:sz w:val="24"/>
          <w:szCs w:val="24"/>
        </w:rPr>
        <w:t>rozszerzeniem *.</w:t>
      </w:r>
      <w:proofErr w:type="spellStart"/>
      <w:r w:rsidRPr="00A97799">
        <w:rPr>
          <w:rFonts w:ascii="Times New Roman" w:hAnsi="Times New Roman" w:cs="Times New Roman"/>
          <w:sz w:val="24"/>
          <w:szCs w:val="24"/>
        </w:rPr>
        <w:t>xml</w:t>
      </w:r>
      <w:proofErr w:type="spellEnd"/>
      <w:r w:rsidRPr="00A97799">
        <w:rPr>
          <w:rFonts w:ascii="Times New Roman" w:hAnsi="Times New Roman" w:cs="Times New Roman"/>
          <w:sz w:val="24"/>
          <w:szCs w:val="24"/>
        </w:rPr>
        <w:t xml:space="preserve">, zaś </w:t>
      </w:r>
      <w:r>
        <w:rPr>
          <w:rFonts w:ascii="Times New Roman" w:hAnsi="Times New Roman" w:cs="Times New Roman"/>
          <w:sz w:val="24"/>
          <w:szCs w:val="24"/>
        </w:rPr>
        <w:t>pliki podpisów zewnętrznych</w:t>
      </w:r>
      <w:r w:rsidRPr="00A97799">
        <w:rPr>
          <w:rFonts w:ascii="Times New Roman" w:hAnsi="Times New Roman" w:cs="Times New Roman"/>
          <w:sz w:val="24"/>
          <w:szCs w:val="24"/>
        </w:rPr>
        <w:t xml:space="preserve"> </w:t>
      </w:r>
      <w:r w:rsidR="00327C13">
        <w:rPr>
          <w:rFonts w:ascii="Times New Roman" w:hAnsi="Times New Roman" w:cs="Times New Roman"/>
          <w:sz w:val="24"/>
          <w:szCs w:val="24"/>
        </w:rPr>
        <w:t>mogą mieć</w:t>
      </w:r>
      <w:r w:rsidR="00327C13" w:rsidRPr="00A97799">
        <w:rPr>
          <w:rFonts w:ascii="Times New Roman" w:hAnsi="Times New Roman" w:cs="Times New Roman"/>
          <w:sz w:val="24"/>
          <w:szCs w:val="24"/>
        </w:rPr>
        <w:t xml:space="preserve"> </w:t>
      </w:r>
      <w:r w:rsidRPr="00A97799">
        <w:rPr>
          <w:rFonts w:ascii="Times New Roman" w:hAnsi="Times New Roman" w:cs="Times New Roman"/>
          <w:sz w:val="24"/>
          <w:szCs w:val="24"/>
        </w:rPr>
        <w:t>rozszerzenie </w:t>
      </w:r>
      <w:r w:rsidR="00327C13">
        <w:rPr>
          <w:rFonts w:ascii="Times New Roman" w:hAnsi="Times New Roman" w:cs="Times New Roman"/>
          <w:sz w:val="24"/>
          <w:szCs w:val="24"/>
        </w:rPr>
        <w:t>zarówno *</w:t>
      </w:r>
      <w:proofErr w:type="spellStart"/>
      <w:r w:rsidR="00327C13">
        <w:rPr>
          <w:rFonts w:ascii="Times New Roman" w:hAnsi="Times New Roman" w:cs="Times New Roman"/>
          <w:sz w:val="24"/>
          <w:szCs w:val="24"/>
        </w:rPr>
        <w:t>xml</w:t>
      </w:r>
      <w:proofErr w:type="spellEnd"/>
      <w:r w:rsidR="00327C13">
        <w:rPr>
          <w:rFonts w:ascii="Times New Roman" w:hAnsi="Times New Roman" w:cs="Times New Roman"/>
          <w:sz w:val="24"/>
          <w:szCs w:val="24"/>
        </w:rPr>
        <w:t xml:space="preserve"> jak i </w:t>
      </w:r>
      <w:r w:rsidRPr="00A97799">
        <w:rPr>
          <w:rFonts w:ascii="Times New Roman" w:hAnsi="Times New Roman" w:cs="Times New Roman"/>
          <w:sz w:val="24"/>
          <w:szCs w:val="24"/>
        </w:rPr>
        <w:t>*.</w:t>
      </w:r>
      <w:proofErr w:type="spellStart"/>
      <w:r w:rsidRPr="00A97799">
        <w:rPr>
          <w:rFonts w:ascii="Times New Roman" w:hAnsi="Times New Roman" w:cs="Times New Roman"/>
          <w:sz w:val="24"/>
          <w:szCs w:val="24"/>
        </w:rPr>
        <w:t>XAdES</w:t>
      </w:r>
      <w:proofErr w:type="spellEnd"/>
      <w:r w:rsidRPr="00A97799">
        <w:rPr>
          <w:rFonts w:ascii="Times New Roman" w:hAnsi="Times New Roman" w:cs="Times New Roman"/>
          <w:sz w:val="24"/>
          <w:szCs w:val="24"/>
        </w:rPr>
        <w:t> (*.</w:t>
      </w:r>
      <w:proofErr w:type="spellStart"/>
      <w:r w:rsidRPr="00A97799">
        <w:rPr>
          <w:rFonts w:ascii="Times New Roman" w:hAnsi="Times New Roman" w:cs="Times New Roman"/>
          <w:sz w:val="24"/>
          <w:szCs w:val="24"/>
        </w:rPr>
        <w:t>xml.XAdES</w:t>
      </w:r>
      <w:proofErr w:type="spellEnd"/>
      <w:r w:rsidRPr="00A97799">
        <w:rPr>
          <w:rFonts w:ascii="Times New Roman" w:hAnsi="Times New Roman" w:cs="Times New Roman"/>
          <w:sz w:val="24"/>
          <w:szCs w:val="24"/>
        </w:rPr>
        <w:t>).</w:t>
      </w:r>
    </w:p>
    <w:p w14:paraId="22752598" w14:textId="77777777" w:rsidR="00E87651" w:rsidRDefault="00E87651" w:rsidP="00E87651">
      <w:pPr>
        <w:jc w:val="both"/>
        <w:rPr>
          <w:rFonts w:ascii="Times New Roman" w:hAnsi="Times New Roman" w:cs="Times New Roman"/>
          <w:sz w:val="24"/>
          <w:szCs w:val="24"/>
        </w:rPr>
      </w:pPr>
    </w:p>
    <w:p w14:paraId="38F6A9E3" w14:textId="77777777" w:rsidR="006477E5" w:rsidRDefault="00E87651" w:rsidP="00E87651">
      <w:pPr>
        <w:ind w:firstLine="284"/>
        <w:jc w:val="both"/>
        <w:rPr>
          <w:rFonts w:ascii="Times New Roman" w:hAnsi="Times New Roman" w:cs="Times New Roman"/>
          <w:sz w:val="24"/>
          <w:szCs w:val="24"/>
        </w:rPr>
      </w:pPr>
      <w:r w:rsidRPr="009C54A4">
        <w:rPr>
          <w:rFonts w:ascii="Times New Roman" w:hAnsi="Times New Roman" w:cs="Times New Roman"/>
          <w:sz w:val="24"/>
          <w:szCs w:val="24"/>
        </w:rPr>
        <w:t xml:space="preserve">System </w:t>
      </w:r>
      <w:r>
        <w:rPr>
          <w:rFonts w:ascii="Times New Roman" w:hAnsi="Times New Roman" w:cs="Times New Roman"/>
          <w:sz w:val="24"/>
          <w:szCs w:val="24"/>
        </w:rPr>
        <w:t xml:space="preserve">wspiera </w:t>
      </w:r>
      <w:r w:rsidRPr="009C54A4">
        <w:rPr>
          <w:rFonts w:ascii="Times New Roman" w:hAnsi="Times New Roman" w:cs="Times New Roman"/>
          <w:sz w:val="24"/>
          <w:szCs w:val="24"/>
        </w:rPr>
        <w:t>możliwość podpis</w:t>
      </w:r>
      <w:r>
        <w:rPr>
          <w:rFonts w:ascii="Times New Roman" w:hAnsi="Times New Roman" w:cs="Times New Roman"/>
          <w:sz w:val="24"/>
          <w:szCs w:val="24"/>
        </w:rPr>
        <w:t>ania plików</w:t>
      </w:r>
      <w:r w:rsidRPr="009C54A4">
        <w:rPr>
          <w:rFonts w:ascii="Times New Roman" w:hAnsi="Times New Roman" w:cs="Times New Roman"/>
          <w:sz w:val="24"/>
          <w:szCs w:val="24"/>
        </w:rPr>
        <w:t xml:space="preserve"> wygenerowanych w Systemie </w:t>
      </w:r>
      <w:r>
        <w:rPr>
          <w:rFonts w:ascii="Times New Roman" w:hAnsi="Times New Roman" w:cs="Times New Roman"/>
          <w:sz w:val="24"/>
          <w:szCs w:val="24"/>
        </w:rPr>
        <w:t>MDR</w:t>
      </w:r>
      <w:r w:rsidRPr="009C54A4">
        <w:rPr>
          <w:rFonts w:ascii="Times New Roman" w:hAnsi="Times New Roman" w:cs="Times New Roman"/>
          <w:sz w:val="24"/>
          <w:szCs w:val="24"/>
        </w:rPr>
        <w:t xml:space="preserve"> </w:t>
      </w:r>
      <w:r>
        <w:rPr>
          <w:rFonts w:ascii="Times New Roman" w:hAnsi="Times New Roman" w:cs="Times New Roman"/>
          <w:sz w:val="24"/>
          <w:szCs w:val="24"/>
        </w:rPr>
        <w:t>podpisem zaufanym, poprzez przekierowanie do zewnętrznego serwisu Profilu Zaufanego (</w:t>
      </w:r>
      <w:hyperlink r:id="rId13" w:history="1">
        <w:r w:rsidRPr="00EA138D">
          <w:rPr>
            <w:rStyle w:val="Hipercze"/>
            <w:rFonts w:ascii="Times New Roman" w:hAnsi="Times New Roman"/>
            <w:sz w:val="24"/>
            <w:szCs w:val="24"/>
          </w:rPr>
          <w:t>https://pz.gov.pl/pz/index</w:t>
        </w:r>
      </w:hyperlink>
      <w:r>
        <w:rPr>
          <w:rFonts w:ascii="Times New Roman" w:hAnsi="Times New Roman" w:cs="Times New Roman"/>
          <w:sz w:val="24"/>
          <w:szCs w:val="24"/>
        </w:rPr>
        <w:t>)</w:t>
      </w:r>
      <w:r w:rsidRPr="009C54A4">
        <w:rPr>
          <w:rFonts w:ascii="Times New Roman" w:hAnsi="Times New Roman" w:cs="Times New Roman"/>
          <w:sz w:val="24"/>
          <w:szCs w:val="24"/>
        </w:rPr>
        <w:t xml:space="preserve">. </w:t>
      </w:r>
    </w:p>
    <w:p w14:paraId="773B6DB1" w14:textId="69E035BD" w:rsidR="00E87651" w:rsidRPr="009C54A4" w:rsidRDefault="00E87651" w:rsidP="00E87651">
      <w:pPr>
        <w:ind w:firstLine="284"/>
        <w:jc w:val="both"/>
        <w:rPr>
          <w:rFonts w:ascii="Times New Roman" w:hAnsi="Times New Roman" w:cs="Times New Roman"/>
          <w:sz w:val="24"/>
          <w:szCs w:val="24"/>
        </w:rPr>
      </w:pPr>
      <w:r w:rsidRPr="009C54A4">
        <w:rPr>
          <w:rFonts w:ascii="Times New Roman" w:hAnsi="Times New Roman" w:cs="Times New Roman"/>
          <w:sz w:val="24"/>
          <w:szCs w:val="24"/>
        </w:rPr>
        <w:t>W przypadku użycia kwalifikowanego podpisu elektronicznego</w:t>
      </w:r>
      <w:r>
        <w:rPr>
          <w:rFonts w:ascii="Times New Roman" w:hAnsi="Times New Roman" w:cs="Times New Roman"/>
          <w:sz w:val="24"/>
          <w:szCs w:val="24"/>
        </w:rPr>
        <w:t>,</w:t>
      </w:r>
      <w:r w:rsidRPr="009C54A4">
        <w:rPr>
          <w:rFonts w:ascii="Times New Roman" w:hAnsi="Times New Roman" w:cs="Times New Roman"/>
          <w:sz w:val="24"/>
          <w:szCs w:val="24"/>
        </w:rPr>
        <w:t xml:space="preserve"> </w:t>
      </w:r>
      <w:r>
        <w:rPr>
          <w:rFonts w:ascii="Times New Roman" w:hAnsi="Times New Roman" w:cs="Times New Roman"/>
          <w:sz w:val="24"/>
          <w:szCs w:val="24"/>
        </w:rPr>
        <w:t>użytkownik Systemu</w:t>
      </w:r>
      <w:r w:rsidRPr="009C54A4">
        <w:rPr>
          <w:rFonts w:ascii="Times New Roman" w:hAnsi="Times New Roman" w:cs="Times New Roman"/>
          <w:sz w:val="24"/>
          <w:szCs w:val="24"/>
        </w:rPr>
        <w:t xml:space="preserve"> MDR musi podpisać plik przed jego wysyłką </w:t>
      </w:r>
      <w:r>
        <w:rPr>
          <w:rFonts w:ascii="Times New Roman" w:hAnsi="Times New Roman" w:cs="Times New Roman"/>
          <w:sz w:val="24"/>
          <w:szCs w:val="24"/>
        </w:rPr>
        <w:t xml:space="preserve">do Szefa KAS </w:t>
      </w:r>
      <w:r w:rsidRPr="009C54A4">
        <w:rPr>
          <w:rFonts w:ascii="Times New Roman" w:hAnsi="Times New Roman" w:cs="Times New Roman"/>
          <w:sz w:val="24"/>
          <w:szCs w:val="24"/>
        </w:rPr>
        <w:t xml:space="preserve">w aplikacji zewnętrznej obsługującej podpis elektroniczny. </w:t>
      </w:r>
    </w:p>
    <w:p w14:paraId="3DEC1ADC" w14:textId="77777777" w:rsidR="00E87651" w:rsidRDefault="00E87651" w:rsidP="00E87651">
      <w:pPr>
        <w:jc w:val="both"/>
        <w:rPr>
          <w:rFonts w:ascii="Times New Roman" w:hAnsi="Times New Roman" w:cs="Times New Roman"/>
          <w:sz w:val="24"/>
          <w:szCs w:val="24"/>
        </w:rPr>
      </w:pPr>
      <w:r w:rsidRPr="00D045E8">
        <w:rPr>
          <w:rFonts w:ascii="Times New Roman" w:hAnsi="Times New Roman" w:cs="Times New Roman"/>
          <w:sz w:val="24"/>
          <w:szCs w:val="24"/>
        </w:rPr>
        <w:t>W przypadku zastosowania podpisu otaczającego, należy zwrócić uwagę by przed osadzeniem w kontenerze podpisu, dane nie zostały zakodowane kodem base64.</w:t>
      </w:r>
    </w:p>
    <w:p w14:paraId="4A4E51AA" w14:textId="77777777" w:rsidR="00E87651" w:rsidRPr="00A527F5" w:rsidRDefault="00E87651" w:rsidP="00A527F5"/>
    <w:p w14:paraId="765A0D14" w14:textId="507D4B80" w:rsidR="0086407E" w:rsidRPr="009C54A4" w:rsidRDefault="00F633DE">
      <w:pPr>
        <w:pStyle w:val="Nagwek1"/>
      </w:pPr>
      <w:bookmarkStart w:id="27" w:name="_Toc39126071"/>
      <w:r w:rsidRPr="009C54A4">
        <w:lastRenderedPageBreak/>
        <w:t>Uruchomienie Systemu</w:t>
      </w:r>
      <w:bookmarkEnd w:id="26"/>
      <w:bookmarkEnd w:id="27"/>
    </w:p>
    <w:p w14:paraId="77B4ABE0" w14:textId="77777777" w:rsidR="0086407E" w:rsidRPr="009C54A4" w:rsidRDefault="0086407E" w:rsidP="0086407E">
      <w:pPr>
        <w:rPr>
          <w:rFonts w:ascii="Times New Roman" w:hAnsi="Times New Roman" w:cs="Times New Roman"/>
          <w:sz w:val="24"/>
          <w:szCs w:val="24"/>
        </w:rPr>
      </w:pPr>
    </w:p>
    <w:p w14:paraId="6932BB11" w14:textId="428FD733" w:rsidR="0088786E" w:rsidRPr="009C54A4" w:rsidRDefault="0086407E" w:rsidP="009C54A4">
      <w:pPr>
        <w:ind w:firstLine="432"/>
        <w:rPr>
          <w:rFonts w:ascii="Times New Roman" w:hAnsi="Times New Roman" w:cs="Times New Roman"/>
          <w:sz w:val="24"/>
          <w:szCs w:val="24"/>
        </w:rPr>
      </w:pPr>
      <w:r w:rsidRPr="009C54A4">
        <w:rPr>
          <w:rFonts w:ascii="Times New Roman" w:hAnsi="Times New Roman" w:cs="Times New Roman"/>
          <w:sz w:val="24"/>
          <w:szCs w:val="24"/>
        </w:rPr>
        <w:t xml:space="preserve">W celu uruchomienia </w:t>
      </w:r>
      <w:r w:rsidR="003D6CBE" w:rsidRPr="009C54A4">
        <w:rPr>
          <w:rFonts w:ascii="Times New Roman" w:hAnsi="Times New Roman" w:cs="Times New Roman"/>
          <w:sz w:val="24"/>
          <w:szCs w:val="24"/>
        </w:rPr>
        <w:t xml:space="preserve">Systemu </w:t>
      </w:r>
      <w:r w:rsidR="00866B47">
        <w:rPr>
          <w:rFonts w:ascii="Times New Roman" w:hAnsi="Times New Roman" w:cs="Times New Roman"/>
          <w:sz w:val="24"/>
          <w:szCs w:val="24"/>
        </w:rPr>
        <w:t xml:space="preserve">MDR </w:t>
      </w:r>
      <w:r w:rsidRPr="009C54A4">
        <w:rPr>
          <w:rFonts w:ascii="Times New Roman" w:hAnsi="Times New Roman" w:cs="Times New Roman"/>
          <w:sz w:val="24"/>
          <w:szCs w:val="24"/>
        </w:rPr>
        <w:t>należy</w:t>
      </w:r>
      <w:r w:rsidR="003D6CBE" w:rsidRPr="009C54A4">
        <w:rPr>
          <w:rFonts w:ascii="Times New Roman" w:hAnsi="Times New Roman" w:cs="Times New Roman"/>
          <w:sz w:val="24"/>
          <w:szCs w:val="24"/>
        </w:rPr>
        <w:t xml:space="preserve"> w</w:t>
      </w:r>
      <w:r w:rsidR="00DD1C70" w:rsidRPr="009C54A4">
        <w:rPr>
          <w:rFonts w:ascii="Times New Roman" w:hAnsi="Times New Roman" w:cs="Times New Roman"/>
          <w:sz w:val="24"/>
          <w:szCs w:val="24"/>
        </w:rPr>
        <w:t xml:space="preserve">ejść na stronę </w:t>
      </w:r>
      <w:r w:rsidR="00C51A45" w:rsidRPr="009C54A4">
        <w:rPr>
          <w:rFonts w:ascii="Times New Roman" w:hAnsi="Times New Roman" w:cs="Times New Roman"/>
          <w:sz w:val="24"/>
          <w:szCs w:val="24"/>
        </w:rPr>
        <w:t>internetową</w:t>
      </w:r>
      <w:r w:rsidR="00DD1C70" w:rsidRPr="009C54A4">
        <w:rPr>
          <w:rFonts w:ascii="Times New Roman" w:hAnsi="Times New Roman" w:cs="Times New Roman"/>
          <w:sz w:val="24"/>
          <w:szCs w:val="24"/>
        </w:rPr>
        <w:t>,</w:t>
      </w:r>
      <w:r w:rsidRPr="009C54A4">
        <w:rPr>
          <w:rFonts w:ascii="Times New Roman" w:hAnsi="Times New Roman" w:cs="Times New Roman"/>
          <w:sz w:val="24"/>
          <w:szCs w:val="24"/>
        </w:rPr>
        <w:t xml:space="preserve"> dostępną pod</w:t>
      </w:r>
      <w:r w:rsidR="007B0425" w:rsidRPr="009C54A4">
        <w:rPr>
          <w:rFonts w:ascii="Times New Roman" w:hAnsi="Times New Roman" w:cs="Times New Roman"/>
          <w:sz w:val="24"/>
          <w:szCs w:val="24"/>
        </w:rPr>
        <w:t xml:space="preserve"> adresem </w:t>
      </w:r>
      <w:hyperlink r:id="rId14" w:history="1">
        <w:r w:rsidR="00C51A45" w:rsidRPr="009C54A4">
          <w:rPr>
            <w:rStyle w:val="Hipercze"/>
            <w:rFonts w:ascii="Times New Roman" w:hAnsi="Times New Roman" w:cs="Times New Roman"/>
            <w:sz w:val="24"/>
            <w:szCs w:val="24"/>
          </w:rPr>
          <w:t>https://mdr.mf.gov.pl</w:t>
        </w:r>
      </w:hyperlink>
      <w:r w:rsidR="007B0425" w:rsidRPr="009C54A4">
        <w:rPr>
          <w:rFonts w:ascii="Times New Roman" w:hAnsi="Times New Roman" w:cs="Times New Roman"/>
          <w:sz w:val="24"/>
          <w:szCs w:val="24"/>
        </w:rPr>
        <w:t>.</w:t>
      </w:r>
      <w:r w:rsidR="00E30618" w:rsidRPr="009C54A4">
        <w:rPr>
          <w:rFonts w:ascii="Times New Roman" w:hAnsi="Times New Roman" w:cs="Times New Roman"/>
          <w:sz w:val="24"/>
          <w:szCs w:val="24"/>
        </w:rPr>
        <w:t xml:space="preserve"> </w:t>
      </w:r>
      <w:r w:rsidR="00C51A45" w:rsidRPr="009C54A4">
        <w:rPr>
          <w:rFonts w:ascii="Times New Roman" w:hAnsi="Times New Roman" w:cs="Times New Roman"/>
          <w:sz w:val="24"/>
          <w:szCs w:val="24"/>
        </w:rPr>
        <w:t>Po </w:t>
      </w:r>
      <w:r w:rsidR="003D6CBE" w:rsidRPr="009C54A4">
        <w:rPr>
          <w:rFonts w:ascii="Times New Roman" w:hAnsi="Times New Roman" w:cs="Times New Roman"/>
          <w:sz w:val="24"/>
          <w:szCs w:val="24"/>
        </w:rPr>
        <w:t>wejściu na stronę ukazuje się ekran Menu Głównego</w:t>
      </w:r>
      <w:r w:rsidR="00B3343C" w:rsidRPr="009C54A4">
        <w:rPr>
          <w:rFonts w:ascii="Times New Roman" w:hAnsi="Times New Roman" w:cs="Times New Roman"/>
          <w:sz w:val="24"/>
          <w:szCs w:val="24"/>
        </w:rPr>
        <w:t>.</w:t>
      </w:r>
      <w:r w:rsidR="00EE7126" w:rsidRPr="009C54A4">
        <w:rPr>
          <w:rFonts w:ascii="Times New Roman" w:hAnsi="Times New Roman" w:cs="Times New Roman"/>
          <w:sz w:val="24"/>
          <w:szCs w:val="24"/>
        </w:rPr>
        <w:br/>
      </w:r>
    </w:p>
    <w:p w14:paraId="5A3F5D68" w14:textId="77777777" w:rsidR="0086407E" w:rsidRPr="009C54A4" w:rsidRDefault="00C51A45" w:rsidP="0086407E">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3A7C4B84" wp14:editId="720FC55F">
            <wp:extent cx="6219825" cy="3058822"/>
            <wp:effectExtent l="0" t="0" r="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32575" cy="3065092"/>
                    </a:xfrm>
                    <a:prstGeom prst="rect">
                      <a:avLst/>
                    </a:prstGeom>
                  </pic:spPr>
                </pic:pic>
              </a:graphicData>
            </a:graphic>
          </wp:inline>
        </w:drawing>
      </w:r>
    </w:p>
    <w:p w14:paraId="4BEF3DA4" w14:textId="389F0B3F" w:rsidR="0086407E" w:rsidRDefault="0086407E" w:rsidP="0086407E">
      <w:pPr>
        <w:jc w:val="center"/>
        <w:rPr>
          <w:rFonts w:ascii="Times New Roman" w:hAnsi="Times New Roman" w:cs="Times New Roman"/>
          <w:sz w:val="24"/>
          <w:szCs w:val="24"/>
        </w:rPr>
      </w:pPr>
    </w:p>
    <w:p w14:paraId="487F5258" w14:textId="5786C75E" w:rsidR="004C0CA0" w:rsidRDefault="004C0CA0" w:rsidP="0086407E">
      <w:pPr>
        <w:jc w:val="center"/>
        <w:rPr>
          <w:rFonts w:ascii="Times New Roman" w:hAnsi="Times New Roman" w:cs="Times New Roman"/>
          <w:sz w:val="24"/>
          <w:szCs w:val="24"/>
        </w:rPr>
      </w:pPr>
    </w:p>
    <w:p w14:paraId="689B5356" w14:textId="14930144" w:rsidR="004C0CA0" w:rsidRPr="009C54A4" w:rsidRDefault="004C0CA0" w:rsidP="004C0CA0">
      <w:pPr>
        <w:rPr>
          <w:rFonts w:ascii="Times New Roman" w:hAnsi="Times New Roman" w:cs="Times New Roman"/>
          <w:sz w:val="24"/>
          <w:szCs w:val="24"/>
        </w:rPr>
      </w:pPr>
      <w:r>
        <w:rPr>
          <w:rFonts w:ascii="Times New Roman" w:hAnsi="Times New Roman" w:cs="Times New Roman"/>
          <w:b/>
          <w:sz w:val="24"/>
          <w:szCs w:val="24"/>
          <w:lang w:eastAsia="pl-PL"/>
        </w:rPr>
        <w:t>[</w:t>
      </w:r>
      <w:r w:rsidRPr="009C54A4">
        <w:rPr>
          <w:rFonts w:ascii="Times New Roman" w:hAnsi="Times New Roman" w:cs="Times New Roman"/>
          <w:b/>
          <w:sz w:val="24"/>
          <w:szCs w:val="24"/>
          <w:lang w:eastAsia="pl-PL"/>
        </w:rPr>
        <w:t>UWAGA]:</w:t>
      </w:r>
      <w:r w:rsidRPr="009C54A4">
        <w:rPr>
          <w:rFonts w:ascii="Times New Roman" w:hAnsi="Times New Roman" w:cs="Times New Roman"/>
          <w:sz w:val="24"/>
          <w:szCs w:val="24"/>
          <w:lang w:eastAsia="pl-PL"/>
        </w:rPr>
        <w:t xml:space="preserve"> </w:t>
      </w:r>
      <w:r>
        <w:rPr>
          <w:rFonts w:ascii="Times New Roman" w:hAnsi="Times New Roman" w:cs="Times New Roman"/>
          <w:sz w:val="24"/>
          <w:szCs w:val="24"/>
        </w:rPr>
        <w:t xml:space="preserve">W Systemie MDR </w:t>
      </w:r>
      <w:r w:rsidRPr="004C0CA0">
        <w:rPr>
          <w:rFonts w:ascii="Times New Roman" w:hAnsi="Times New Roman" w:cs="Times New Roman"/>
          <w:sz w:val="24"/>
          <w:szCs w:val="24"/>
        </w:rPr>
        <w:t xml:space="preserve">mogą pojawiać się dodatkowe komunikaty, zarówno na stronie głównej, jak również w poszczególnych </w:t>
      </w:r>
      <w:proofErr w:type="spellStart"/>
      <w:r w:rsidRPr="004C0CA0">
        <w:rPr>
          <w:rFonts w:ascii="Times New Roman" w:hAnsi="Times New Roman" w:cs="Times New Roman"/>
          <w:sz w:val="24"/>
          <w:szCs w:val="24"/>
        </w:rPr>
        <w:t>podzakładkach</w:t>
      </w:r>
      <w:proofErr w:type="spellEnd"/>
      <w:r w:rsidRPr="004C0CA0">
        <w:rPr>
          <w:rFonts w:ascii="Times New Roman" w:hAnsi="Times New Roman" w:cs="Times New Roman"/>
          <w:sz w:val="24"/>
          <w:szCs w:val="24"/>
        </w:rPr>
        <w:t>.</w:t>
      </w:r>
    </w:p>
    <w:p w14:paraId="341C94C5" w14:textId="30A7CB49" w:rsidR="0086407E" w:rsidRDefault="00D919BC">
      <w:pPr>
        <w:pStyle w:val="Nagwek1"/>
      </w:pPr>
      <w:bookmarkStart w:id="28" w:name="_Toc22893282"/>
      <w:bookmarkStart w:id="29" w:name="_Toc39126072"/>
      <w:r w:rsidRPr="009C54A4">
        <w:lastRenderedPageBreak/>
        <w:t>Menu główne</w:t>
      </w:r>
      <w:bookmarkEnd w:id="28"/>
      <w:bookmarkEnd w:id="29"/>
    </w:p>
    <w:p w14:paraId="302E81B8" w14:textId="77777777" w:rsidR="004C0CA0" w:rsidRPr="004C0CA0" w:rsidRDefault="004C0CA0" w:rsidP="004C0CA0">
      <w:pPr>
        <w:rPr>
          <w:lang w:eastAsia="pl-PL"/>
        </w:rPr>
      </w:pPr>
    </w:p>
    <w:p w14:paraId="47841B63" w14:textId="6C13EF2E" w:rsidR="4CE53AE6" w:rsidRPr="009C54A4" w:rsidRDefault="007D2CEF" w:rsidP="19F073A2">
      <w:pPr>
        <w:rPr>
          <w:rFonts w:ascii="Times New Roman" w:hAnsi="Times New Roman" w:cs="Times New Roman"/>
          <w:sz w:val="24"/>
          <w:szCs w:val="24"/>
          <w:lang w:eastAsia="pl-PL"/>
        </w:rPr>
      </w:pPr>
      <w:r>
        <w:rPr>
          <w:noProof/>
          <w:lang w:eastAsia="pl-PL"/>
        </w:rPr>
        <w:drawing>
          <wp:inline distT="0" distB="0" distL="0" distR="0" wp14:anchorId="4EECC3CC" wp14:editId="1921DBE6">
            <wp:extent cx="6626860" cy="4970146"/>
            <wp:effectExtent l="0" t="0" r="2540" b="0"/>
            <wp:docPr id="888320271" name="Obraz 88832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627107" cy="4970331"/>
                    </a:xfrm>
                    <a:prstGeom prst="rect">
                      <a:avLst/>
                    </a:prstGeom>
                  </pic:spPr>
                </pic:pic>
              </a:graphicData>
            </a:graphic>
          </wp:inline>
        </w:drawing>
      </w:r>
    </w:p>
    <w:p w14:paraId="321B8C4B" w14:textId="5752ED98" w:rsidR="00887902" w:rsidRPr="009C54A4" w:rsidRDefault="007D2CEF" w:rsidP="31B2AB2B">
      <w:pPr>
        <w:rPr>
          <w:rFonts w:ascii="Times New Roman" w:hAnsi="Times New Roman" w:cs="Times New Roman"/>
          <w:sz w:val="24"/>
          <w:szCs w:val="24"/>
          <w:lang w:eastAsia="pl-PL"/>
        </w:rPr>
      </w:pPr>
      <w:r>
        <w:rPr>
          <w:noProof/>
          <w:lang w:eastAsia="pl-PL"/>
        </w:rPr>
        <w:drawing>
          <wp:inline distT="0" distB="0" distL="0" distR="0" wp14:anchorId="70E65AD7" wp14:editId="314CFE63">
            <wp:extent cx="6627302" cy="3009900"/>
            <wp:effectExtent l="0" t="0" r="0" b="0"/>
            <wp:docPr id="1474486517" name="Obraz 147448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627302" cy="3009900"/>
                    </a:xfrm>
                    <a:prstGeom prst="rect">
                      <a:avLst/>
                    </a:prstGeom>
                  </pic:spPr>
                </pic:pic>
              </a:graphicData>
            </a:graphic>
          </wp:inline>
        </w:drawing>
      </w:r>
    </w:p>
    <w:p w14:paraId="5CDD33F3" w14:textId="77777777" w:rsidR="00506E93" w:rsidRDefault="00506E93" w:rsidP="0017475F">
      <w:pPr>
        <w:jc w:val="both"/>
        <w:rPr>
          <w:rFonts w:ascii="Times New Roman" w:hAnsi="Times New Roman" w:cs="Times New Roman"/>
          <w:sz w:val="24"/>
          <w:szCs w:val="24"/>
          <w:lang w:eastAsia="pl-PL"/>
        </w:rPr>
      </w:pPr>
    </w:p>
    <w:p w14:paraId="1399BD68" w14:textId="77777777" w:rsidR="00506E93" w:rsidRDefault="00506E93" w:rsidP="0017475F">
      <w:pPr>
        <w:jc w:val="both"/>
        <w:rPr>
          <w:rFonts w:ascii="Times New Roman" w:hAnsi="Times New Roman" w:cs="Times New Roman"/>
          <w:sz w:val="24"/>
          <w:szCs w:val="24"/>
          <w:lang w:eastAsia="pl-PL"/>
        </w:rPr>
      </w:pPr>
    </w:p>
    <w:p w14:paraId="7E518CF6" w14:textId="77777777" w:rsidR="00506E93" w:rsidRDefault="00506E93" w:rsidP="0017475F">
      <w:pPr>
        <w:jc w:val="both"/>
        <w:rPr>
          <w:rFonts w:ascii="Times New Roman" w:hAnsi="Times New Roman" w:cs="Times New Roman"/>
          <w:sz w:val="24"/>
          <w:szCs w:val="24"/>
          <w:lang w:eastAsia="pl-PL"/>
        </w:rPr>
      </w:pPr>
    </w:p>
    <w:p w14:paraId="60434AEF" w14:textId="77777777" w:rsidR="00506E93" w:rsidRDefault="00506E93" w:rsidP="0017475F">
      <w:pPr>
        <w:jc w:val="both"/>
        <w:rPr>
          <w:rFonts w:ascii="Times New Roman" w:hAnsi="Times New Roman" w:cs="Times New Roman"/>
          <w:sz w:val="24"/>
          <w:szCs w:val="24"/>
          <w:lang w:eastAsia="pl-PL"/>
        </w:rPr>
      </w:pPr>
    </w:p>
    <w:p w14:paraId="65E1DF3A" w14:textId="66A44FB7" w:rsidR="26CE8E2C" w:rsidRPr="009C54A4" w:rsidRDefault="4CE53AE6" w:rsidP="002758BC">
      <w:pPr>
        <w:ind w:firstLine="360"/>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Na ekranie Menu Głównego </w:t>
      </w:r>
      <w:r w:rsidR="0017475F" w:rsidRPr="009C54A4">
        <w:rPr>
          <w:rFonts w:ascii="Times New Roman" w:hAnsi="Times New Roman" w:cs="Times New Roman"/>
          <w:sz w:val="24"/>
          <w:szCs w:val="24"/>
          <w:lang w:eastAsia="pl-PL"/>
        </w:rPr>
        <w:t>wyświetlan</w:t>
      </w:r>
      <w:r w:rsidR="00E30618" w:rsidRPr="009C54A4">
        <w:rPr>
          <w:rFonts w:ascii="Times New Roman" w:hAnsi="Times New Roman" w:cs="Times New Roman"/>
          <w:sz w:val="24"/>
          <w:szCs w:val="24"/>
          <w:lang w:eastAsia="pl-PL"/>
        </w:rPr>
        <w:t>ych</w:t>
      </w:r>
      <w:r w:rsidR="0017475F" w:rsidRPr="009C54A4">
        <w:rPr>
          <w:rFonts w:ascii="Times New Roman" w:hAnsi="Times New Roman" w:cs="Times New Roman"/>
          <w:sz w:val="24"/>
          <w:szCs w:val="24"/>
          <w:lang w:eastAsia="pl-PL"/>
        </w:rPr>
        <w:t xml:space="preserve"> jest</w:t>
      </w:r>
      <w:r w:rsidR="00E30618" w:rsidRPr="009C54A4">
        <w:rPr>
          <w:rFonts w:ascii="Times New Roman" w:hAnsi="Times New Roman" w:cs="Times New Roman"/>
          <w:sz w:val="24"/>
          <w:szCs w:val="24"/>
          <w:lang w:eastAsia="pl-PL"/>
        </w:rPr>
        <w:t xml:space="preserve"> </w:t>
      </w:r>
      <w:r w:rsidR="005266F9">
        <w:rPr>
          <w:rFonts w:ascii="Times New Roman" w:hAnsi="Times New Roman" w:cs="Times New Roman"/>
          <w:sz w:val="24"/>
          <w:szCs w:val="24"/>
          <w:lang w:eastAsia="pl-PL"/>
        </w:rPr>
        <w:t>siedem</w:t>
      </w:r>
      <w:r w:rsidR="00006CC9" w:rsidRPr="009C54A4">
        <w:rPr>
          <w:rFonts w:ascii="Times New Roman" w:hAnsi="Times New Roman" w:cs="Times New Roman"/>
          <w:sz w:val="24"/>
          <w:szCs w:val="24"/>
          <w:lang w:eastAsia="pl-PL"/>
        </w:rPr>
        <w:t xml:space="preserve"> </w:t>
      </w:r>
      <w:r w:rsidR="00DD1C70" w:rsidRPr="009C54A4">
        <w:rPr>
          <w:rFonts w:ascii="Times New Roman" w:hAnsi="Times New Roman" w:cs="Times New Roman"/>
          <w:sz w:val="24"/>
          <w:szCs w:val="24"/>
          <w:lang w:eastAsia="pl-PL"/>
        </w:rPr>
        <w:t>kafel</w:t>
      </w:r>
      <w:r w:rsidR="007B70A4" w:rsidRPr="009C54A4">
        <w:rPr>
          <w:rFonts w:ascii="Times New Roman" w:hAnsi="Times New Roman" w:cs="Times New Roman"/>
          <w:sz w:val="24"/>
          <w:szCs w:val="24"/>
          <w:lang w:eastAsia="pl-PL"/>
        </w:rPr>
        <w:t>ków</w:t>
      </w:r>
      <w:r w:rsidR="00E30618" w:rsidRPr="009C54A4">
        <w:rPr>
          <w:rFonts w:ascii="Times New Roman" w:hAnsi="Times New Roman" w:cs="Times New Roman"/>
          <w:sz w:val="24"/>
          <w:szCs w:val="24"/>
          <w:lang w:eastAsia="pl-PL"/>
        </w:rPr>
        <w:t xml:space="preserve"> </w:t>
      </w:r>
      <w:r w:rsidRPr="009C54A4">
        <w:rPr>
          <w:rFonts w:ascii="Times New Roman" w:hAnsi="Times New Roman" w:cs="Times New Roman"/>
          <w:sz w:val="24"/>
          <w:szCs w:val="24"/>
          <w:lang w:eastAsia="pl-PL"/>
        </w:rPr>
        <w:t>odpowiada</w:t>
      </w:r>
      <w:r w:rsidR="00DD1C70" w:rsidRPr="009C54A4">
        <w:rPr>
          <w:rFonts w:ascii="Times New Roman" w:hAnsi="Times New Roman" w:cs="Times New Roman"/>
          <w:sz w:val="24"/>
          <w:szCs w:val="24"/>
          <w:lang w:eastAsia="pl-PL"/>
        </w:rPr>
        <w:t>jących</w:t>
      </w:r>
      <w:r w:rsidRPr="009C54A4">
        <w:rPr>
          <w:rFonts w:ascii="Times New Roman" w:hAnsi="Times New Roman" w:cs="Times New Roman"/>
          <w:sz w:val="24"/>
          <w:szCs w:val="24"/>
          <w:lang w:eastAsia="pl-PL"/>
        </w:rPr>
        <w:t xml:space="preserve"> za funkcjonalności </w:t>
      </w:r>
      <w:r w:rsidR="00DD1C70" w:rsidRPr="009C54A4">
        <w:rPr>
          <w:rFonts w:ascii="Times New Roman" w:hAnsi="Times New Roman" w:cs="Times New Roman"/>
          <w:sz w:val="24"/>
          <w:szCs w:val="24"/>
          <w:lang w:eastAsia="pl-PL"/>
        </w:rPr>
        <w:t>Systemu</w:t>
      </w:r>
      <w:r w:rsidR="00A940B3" w:rsidRPr="009C54A4">
        <w:rPr>
          <w:rFonts w:ascii="Times New Roman" w:hAnsi="Times New Roman" w:cs="Times New Roman"/>
          <w:sz w:val="24"/>
          <w:szCs w:val="24"/>
          <w:lang w:eastAsia="pl-PL"/>
        </w:rPr>
        <w:t>, informacja o możliwości zapoznania się z podręcznikiem użytkownika wraz z linkiem</w:t>
      </w:r>
      <w:r w:rsidR="00156137">
        <w:rPr>
          <w:rFonts w:ascii="Times New Roman" w:hAnsi="Times New Roman" w:cs="Times New Roman"/>
          <w:sz w:val="24"/>
          <w:szCs w:val="24"/>
          <w:lang w:eastAsia="pl-PL"/>
        </w:rPr>
        <w:t xml:space="preserve"> i </w:t>
      </w:r>
      <w:r w:rsidR="00AC5F4F">
        <w:rPr>
          <w:rFonts w:ascii="Times New Roman" w:hAnsi="Times New Roman" w:cs="Times New Roman"/>
          <w:sz w:val="24"/>
          <w:szCs w:val="24"/>
          <w:lang w:eastAsia="pl-PL"/>
        </w:rPr>
        <w:t>najczęściej zadawanymi pytaniami oraz</w:t>
      </w:r>
      <w:r w:rsidR="007B70A4" w:rsidRPr="009C54A4">
        <w:rPr>
          <w:rFonts w:ascii="Times New Roman" w:hAnsi="Times New Roman" w:cs="Times New Roman"/>
          <w:sz w:val="24"/>
          <w:szCs w:val="24"/>
          <w:lang w:eastAsia="pl-PL"/>
        </w:rPr>
        <w:t xml:space="preserve"> </w:t>
      </w:r>
      <w:r w:rsidR="00AC5F4F" w:rsidRPr="009C54A4">
        <w:rPr>
          <w:rFonts w:ascii="Times New Roman" w:hAnsi="Times New Roman" w:cs="Times New Roman"/>
          <w:sz w:val="24"/>
          <w:szCs w:val="24"/>
          <w:lang w:eastAsia="pl-PL"/>
        </w:rPr>
        <w:t>informacj</w:t>
      </w:r>
      <w:r w:rsidR="00D66CCB">
        <w:rPr>
          <w:rFonts w:ascii="Times New Roman" w:hAnsi="Times New Roman" w:cs="Times New Roman"/>
          <w:sz w:val="24"/>
          <w:szCs w:val="24"/>
          <w:lang w:eastAsia="pl-PL"/>
        </w:rPr>
        <w:t>a</w:t>
      </w:r>
      <w:r w:rsidR="00522E7A">
        <w:rPr>
          <w:rFonts w:ascii="Times New Roman" w:hAnsi="Times New Roman" w:cs="Times New Roman"/>
          <w:sz w:val="24"/>
          <w:szCs w:val="24"/>
          <w:lang w:eastAsia="pl-PL"/>
        </w:rPr>
        <w:t xml:space="preserve"> </w:t>
      </w:r>
      <w:r w:rsidR="007B70A4" w:rsidRPr="009C54A4">
        <w:rPr>
          <w:rFonts w:ascii="Times New Roman" w:hAnsi="Times New Roman" w:cs="Times New Roman"/>
          <w:sz w:val="24"/>
          <w:szCs w:val="24"/>
          <w:lang w:eastAsia="pl-PL"/>
        </w:rPr>
        <w:t>o przetwarzaniu danych</w:t>
      </w:r>
      <w:r w:rsidR="002D7814" w:rsidRPr="009C54A4">
        <w:rPr>
          <w:rFonts w:ascii="Times New Roman" w:hAnsi="Times New Roman" w:cs="Times New Roman"/>
          <w:sz w:val="24"/>
          <w:szCs w:val="24"/>
          <w:lang w:eastAsia="pl-PL"/>
        </w:rPr>
        <w:t>,</w:t>
      </w:r>
      <w:r w:rsidR="007B70A4" w:rsidRPr="009C54A4">
        <w:rPr>
          <w:rFonts w:ascii="Times New Roman" w:hAnsi="Times New Roman" w:cs="Times New Roman"/>
          <w:sz w:val="24"/>
          <w:szCs w:val="24"/>
          <w:lang w:eastAsia="pl-PL"/>
        </w:rPr>
        <w:t xml:space="preserve"> tj. klauzula informacyjna RODO</w:t>
      </w:r>
      <w:r w:rsidR="0013539A" w:rsidRPr="009C54A4">
        <w:rPr>
          <w:rFonts w:ascii="Times New Roman" w:hAnsi="Times New Roman" w:cs="Times New Roman"/>
          <w:sz w:val="24"/>
          <w:szCs w:val="24"/>
          <w:lang w:eastAsia="pl-PL"/>
        </w:rPr>
        <w:t xml:space="preserve"> (przejście do poszczególnych kafelków możliwe jest po zaakceptowaniu klauzuli informacyjnej RODO):</w:t>
      </w:r>
    </w:p>
    <w:p w14:paraId="493A0A1F" w14:textId="276C8259" w:rsidR="006E7E24" w:rsidRPr="009C54A4" w:rsidRDefault="00C776CF" w:rsidP="00AF3104">
      <w:pPr>
        <w:pStyle w:val="Akapitzlist"/>
        <w:numPr>
          <w:ilvl w:val="0"/>
          <w:numId w:val="2"/>
        </w:num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w:t>
      </w:r>
      <w:r w:rsidR="00E07DBC" w:rsidRPr="009C54A4">
        <w:rPr>
          <w:rFonts w:ascii="Times New Roman" w:hAnsi="Times New Roman" w:cs="Times New Roman"/>
          <w:sz w:val="24"/>
          <w:szCs w:val="24"/>
          <w:lang w:eastAsia="pl-PL"/>
        </w:rPr>
        <w:t>1</w:t>
      </w:r>
      <w:r w:rsidRPr="009C54A4">
        <w:rPr>
          <w:rFonts w:ascii="Times New Roman" w:hAnsi="Times New Roman" w:cs="Times New Roman"/>
          <w:sz w:val="24"/>
          <w:szCs w:val="24"/>
          <w:lang w:eastAsia="pl-PL"/>
        </w:rPr>
        <w:t xml:space="preserve">] </w:t>
      </w:r>
      <w:r w:rsidR="00DD1C70" w:rsidRPr="009C54A4">
        <w:rPr>
          <w:rFonts w:ascii="Times New Roman" w:hAnsi="Times New Roman" w:cs="Times New Roman"/>
          <w:b/>
          <w:sz w:val="24"/>
          <w:szCs w:val="24"/>
          <w:lang w:eastAsia="pl-PL"/>
        </w:rPr>
        <w:t>Sprawdź</w:t>
      </w:r>
      <w:r w:rsidR="00094DB8" w:rsidRPr="009C54A4">
        <w:rPr>
          <w:rFonts w:ascii="Times New Roman" w:hAnsi="Times New Roman" w:cs="Times New Roman"/>
          <w:b/>
          <w:sz w:val="24"/>
          <w:szCs w:val="24"/>
          <w:lang w:eastAsia="pl-PL"/>
        </w:rPr>
        <w:t xml:space="preserve"> </w:t>
      </w:r>
      <w:r w:rsidR="00F66C57" w:rsidRPr="009C54A4">
        <w:rPr>
          <w:rFonts w:ascii="Times New Roman" w:hAnsi="Times New Roman" w:cs="Times New Roman"/>
          <w:b/>
          <w:sz w:val="24"/>
          <w:szCs w:val="24"/>
          <w:lang w:eastAsia="pl-PL"/>
        </w:rPr>
        <w:t xml:space="preserve">status </w:t>
      </w:r>
      <w:r w:rsidR="00DD1C70" w:rsidRPr="009C54A4">
        <w:rPr>
          <w:rFonts w:ascii="Times New Roman" w:hAnsi="Times New Roman" w:cs="Times New Roman"/>
          <w:b/>
          <w:sz w:val="24"/>
          <w:szCs w:val="24"/>
          <w:lang w:eastAsia="pl-PL"/>
        </w:rPr>
        <w:t>NSP</w:t>
      </w:r>
      <w:r w:rsidR="26CE8E2C" w:rsidRPr="009C54A4">
        <w:rPr>
          <w:rFonts w:ascii="Times New Roman" w:hAnsi="Times New Roman" w:cs="Times New Roman"/>
          <w:sz w:val="24"/>
          <w:szCs w:val="24"/>
          <w:lang w:eastAsia="pl-PL"/>
        </w:rPr>
        <w:t xml:space="preserve"> – pozwala na </w:t>
      </w:r>
      <w:r w:rsidR="00E82203" w:rsidRPr="009C54A4">
        <w:rPr>
          <w:rFonts w:ascii="Times New Roman" w:hAnsi="Times New Roman" w:cs="Times New Roman"/>
          <w:sz w:val="24"/>
          <w:szCs w:val="24"/>
          <w:lang w:eastAsia="pl-PL"/>
        </w:rPr>
        <w:t>sprawdzenie</w:t>
      </w:r>
      <w:r w:rsidR="00DD1C70" w:rsidRPr="009C54A4">
        <w:rPr>
          <w:rFonts w:ascii="Times New Roman" w:hAnsi="Times New Roman" w:cs="Times New Roman"/>
          <w:sz w:val="24"/>
          <w:szCs w:val="24"/>
          <w:lang w:eastAsia="pl-PL"/>
        </w:rPr>
        <w:t xml:space="preserve"> czy numer NSP jest </w:t>
      </w:r>
      <w:r w:rsidR="006E7E24" w:rsidRPr="009C54A4">
        <w:rPr>
          <w:rFonts w:ascii="Times New Roman" w:hAnsi="Times New Roman" w:cs="Times New Roman"/>
          <w:sz w:val="24"/>
          <w:szCs w:val="24"/>
          <w:lang w:eastAsia="pl-PL"/>
        </w:rPr>
        <w:t>poprawny i ważny</w:t>
      </w:r>
      <w:r w:rsidR="00DD1C70" w:rsidRPr="009C54A4">
        <w:rPr>
          <w:rFonts w:ascii="Times New Roman" w:hAnsi="Times New Roman" w:cs="Times New Roman"/>
          <w:sz w:val="24"/>
          <w:szCs w:val="24"/>
          <w:lang w:eastAsia="pl-PL"/>
        </w:rPr>
        <w:t>.</w:t>
      </w:r>
    </w:p>
    <w:p w14:paraId="52A3254C" w14:textId="24A1FDD0" w:rsidR="007B70A4" w:rsidRPr="009C54A4" w:rsidRDefault="26CE8E2C" w:rsidP="00AF3104">
      <w:pPr>
        <w:pStyle w:val="Akapitzlist"/>
        <w:numPr>
          <w:ilvl w:val="0"/>
          <w:numId w:val="2"/>
        </w:num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w:t>
      </w:r>
      <w:r w:rsidR="00E07DBC" w:rsidRPr="009C54A4">
        <w:rPr>
          <w:rFonts w:ascii="Times New Roman" w:hAnsi="Times New Roman" w:cs="Times New Roman"/>
          <w:sz w:val="24"/>
          <w:szCs w:val="24"/>
          <w:lang w:eastAsia="pl-PL"/>
        </w:rPr>
        <w:t>2</w:t>
      </w:r>
      <w:r w:rsidRPr="009C54A4">
        <w:rPr>
          <w:rFonts w:ascii="Times New Roman" w:hAnsi="Times New Roman" w:cs="Times New Roman"/>
          <w:sz w:val="24"/>
          <w:szCs w:val="24"/>
          <w:lang w:eastAsia="pl-PL"/>
        </w:rPr>
        <w:t xml:space="preserve">] </w:t>
      </w:r>
      <w:r w:rsidR="00DD1C70" w:rsidRPr="009C54A4">
        <w:rPr>
          <w:rFonts w:ascii="Times New Roman" w:hAnsi="Times New Roman" w:cs="Times New Roman"/>
          <w:b/>
          <w:sz w:val="24"/>
          <w:szCs w:val="24"/>
          <w:lang w:eastAsia="pl-PL"/>
        </w:rPr>
        <w:t xml:space="preserve">Utwórz dokument </w:t>
      </w:r>
      <w:r w:rsidRPr="009C54A4">
        <w:rPr>
          <w:rFonts w:ascii="Times New Roman" w:hAnsi="Times New Roman" w:cs="Times New Roman"/>
          <w:sz w:val="24"/>
          <w:szCs w:val="24"/>
          <w:lang w:eastAsia="pl-PL"/>
        </w:rPr>
        <w:t xml:space="preserve">– pozwala na </w:t>
      </w:r>
      <w:r w:rsidR="00DD1C70" w:rsidRPr="009C54A4">
        <w:rPr>
          <w:rFonts w:ascii="Times New Roman" w:hAnsi="Times New Roman" w:cs="Times New Roman"/>
          <w:sz w:val="24"/>
          <w:szCs w:val="24"/>
          <w:lang w:eastAsia="pl-PL"/>
        </w:rPr>
        <w:t>sporządzenie wybranego dokumentu MDR</w:t>
      </w:r>
      <w:r w:rsidR="002D7814" w:rsidRPr="009C54A4">
        <w:rPr>
          <w:rFonts w:ascii="Times New Roman" w:hAnsi="Times New Roman" w:cs="Times New Roman"/>
          <w:sz w:val="24"/>
          <w:szCs w:val="24"/>
          <w:lang w:eastAsia="pl-PL"/>
        </w:rPr>
        <w:t xml:space="preserve"> </w:t>
      </w:r>
      <w:r w:rsidR="00DD1C70" w:rsidRPr="009C54A4">
        <w:rPr>
          <w:rFonts w:ascii="Times New Roman" w:hAnsi="Times New Roman" w:cs="Times New Roman"/>
          <w:sz w:val="24"/>
          <w:szCs w:val="24"/>
          <w:lang w:eastAsia="pl-PL"/>
        </w:rPr>
        <w:t>oraz zapisanie go w</w:t>
      </w:r>
      <w:r w:rsidR="00506E93">
        <w:rPr>
          <w:rFonts w:ascii="Times New Roman" w:hAnsi="Times New Roman" w:cs="Times New Roman"/>
          <w:sz w:val="24"/>
          <w:szCs w:val="24"/>
          <w:lang w:eastAsia="pl-PL"/>
        </w:rPr>
        <w:t> </w:t>
      </w:r>
      <w:r w:rsidR="00DD1C70" w:rsidRPr="009C54A4">
        <w:rPr>
          <w:rFonts w:ascii="Times New Roman" w:hAnsi="Times New Roman" w:cs="Times New Roman"/>
          <w:sz w:val="24"/>
          <w:szCs w:val="24"/>
          <w:lang w:eastAsia="pl-PL"/>
        </w:rPr>
        <w:t xml:space="preserve">formie pliku XML. </w:t>
      </w:r>
    </w:p>
    <w:p w14:paraId="57DAACE0" w14:textId="277E540A" w:rsidR="00F962EE" w:rsidRPr="009C54A4" w:rsidRDefault="00F962EE" w:rsidP="00AF3104">
      <w:pPr>
        <w:pStyle w:val="Akapitzlist"/>
        <w:numPr>
          <w:ilvl w:val="0"/>
          <w:numId w:val="2"/>
        </w:num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w:t>
      </w:r>
      <w:r w:rsidR="00E07DBC" w:rsidRPr="009C54A4">
        <w:rPr>
          <w:rFonts w:ascii="Times New Roman" w:hAnsi="Times New Roman" w:cs="Times New Roman"/>
          <w:sz w:val="24"/>
          <w:szCs w:val="24"/>
          <w:lang w:eastAsia="pl-PL"/>
        </w:rPr>
        <w:t>3</w:t>
      </w:r>
      <w:r w:rsidRPr="009C54A4">
        <w:rPr>
          <w:rFonts w:ascii="Times New Roman" w:hAnsi="Times New Roman" w:cs="Times New Roman"/>
          <w:sz w:val="24"/>
          <w:szCs w:val="24"/>
          <w:lang w:eastAsia="pl-PL"/>
        </w:rPr>
        <w:t xml:space="preserve">] </w:t>
      </w:r>
      <w:r w:rsidRPr="009C54A4">
        <w:rPr>
          <w:rFonts w:ascii="Times New Roman" w:hAnsi="Times New Roman" w:cs="Times New Roman"/>
          <w:b/>
          <w:sz w:val="24"/>
          <w:szCs w:val="24"/>
          <w:lang w:eastAsia="pl-PL"/>
        </w:rPr>
        <w:t>Podpis</w:t>
      </w:r>
      <w:r w:rsidR="00F66C57" w:rsidRPr="009C54A4">
        <w:rPr>
          <w:rFonts w:ascii="Times New Roman" w:hAnsi="Times New Roman" w:cs="Times New Roman"/>
          <w:b/>
          <w:sz w:val="24"/>
          <w:szCs w:val="24"/>
          <w:lang w:eastAsia="pl-PL"/>
        </w:rPr>
        <w:t>z</w:t>
      </w:r>
      <w:r w:rsidRPr="009C54A4">
        <w:rPr>
          <w:rFonts w:ascii="Times New Roman" w:hAnsi="Times New Roman" w:cs="Times New Roman"/>
          <w:b/>
          <w:sz w:val="24"/>
          <w:szCs w:val="24"/>
          <w:lang w:eastAsia="pl-PL"/>
        </w:rPr>
        <w:t xml:space="preserve"> dokument Podpisem Zaufanym</w:t>
      </w:r>
      <w:r w:rsidRPr="009C54A4">
        <w:rPr>
          <w:rFonts w:ascii="Times New Roman" w:hAnsi="Times New Roman" w:cs="Times New Roman"/>
          <w:sz w:val="24"/>
          <w:szCs w:val="24"/>
          <w:lang w:eastAsia="pl-PL"/>
        </w:rPr>
        <w:t xml:space="preserve"> – pozwala na podpisanie pliku </w:t>
      </w:r>
      <w:r w:rsidR="0064002F">
        <w:rPr>
          <w:rFonts w:ascii="Times New Roman" w:hAnsi="Times New Roman" w:cs="Times New Roman"/>
          <w:sz w:val="24"/>
          <w:szCs w:val="24"/>
          <w:lang w:eastAsia="pl-PL"/>
        </w:rPr>
        <w:t xml:space="preserve">XML </w:t>
      </w:r>
      <w:r w:rsidRPr="009C54A4">
        <w:rPr>
          <w:rFonts w:ascii="Times New Roman" w:hAnsi="Times New Roman" w:cs="Times New Roman"/>
          <w:sz w:val="24"/>
          <w:szCs w:val="24"/>
          <w:lang w:eastAsia="pl-PL"/>
        </w:rPr>
        <w:t>Podpisem Zaufanym.</w:t>
      </w:r>
    </w:p>
    <w:p w14:paraId="7B26E629" w14:textId="4998EEC8" w:rsidR="00F66C57" w:rsidRPr="009C54A4" w:rsidRDefault="00F66C57" w:rsidP="00D66CCB">
      <w:pPr>
        <w:ind w:left="993"/>
        <w:jc w:val="both"/>
        <w:rPr>
          <w:rFonts w:ascii="Times New Roman" w:hAnsi="Times New Roman" w:cs="Times New Roman"/>
          <w:sz w:val="24"/>
          <w:szCs w:val="24"/>
          <w:lang w:eastAsia="pl-PL"/>
        </w:rPr>
      </w:pPr>
      <w:r w:rsidRPr="009C54A4">
        <w:rPr>
          <w:rFonts w:ascii="Times New Roman" w:hAnsi="Times New Roman" w:cs="Times New Roman"/>
          <w:b/>
          <w:sz w:val="24"/>
          <w:szCs w:val="24"/>
          <w:lang w:eastAsia="pl-PL"/>
        </w:rPr>
        <w:t>[UWAGA]:</w:t>
      </w:r>
      <w:r w:rsidRPr="009C54A4">
        <w:rPr>
          <w:rFonts w:ascii="Times New Roman" w:hAnsi="Times New Roman" w:cs="Times New Roman"/>
          <w:sz w:val="24"/>
          <w:szCs w:val="24"/>
          <w:lang w:eastAsia="pl-PL"/>
        </w:rPr>
        <w:t xml:space="preserve"> </w:t>
      </w:r>
      <w:r w:rsidRPr="009C54A4">
        <w:rPr>
          <w:rFonts w:ascii="Times New Roman" w:hAnsi="Times New Roman" w:cs="Times New Roman"/>
          <w:sz w:val="24"/>
          <w:szCs w:val="24"/>
        </w:rPr>
        <w:t xml:space="preserve">System wspiera </w:t>
      </w:r>
      <w:r w:rsidR="008C28AB" w:rsidRPr="009C54A4">
        <w:rPr>
          <w:rFonts w:ascii="Times New Roman" w:hAnsi="Times New Roman" w:cs="Times New Roman"/>
          <w:sz w:val="24"/>
          <w:szCs w:val="24"/>
        </w:rPr>
        <w:t xml:space="preserve">podpisywanie </w:t>
      </w:r>
      <w:r w:rsidRPr="009C54A4">
        <w:rPr>
          <w:rFonts w:ascii="Times New Roman" w:hAnsi="Times New Roman" w:cs="Times New Roman"/>
          <w:sz w:val="24"/>
          <w:szCs w:val="24"/>
        </w:rPr>
        <w:t>Podpisem Zaufanym. W celu podpisania pliku kwalifikowanym podpisem elektronicznym w formac</w:t>
      </w:r>
      <w:r w:rsidR="005266F9">
        <w:rPr>
          <w:rFonts w:ascii="Times New Roman" w:hAnsi="Times New Roman" w:cs="Times New Roman"/>
          <w:sz w:val="24"/>
          <w:szCs w:val="24"/>
        </w:rPr>
        <w:t>i</w:t>
      </w:r>
      <w:r w:rsidRPr="009C54A4">
        <w:rPr>
          <w:rFonts w:ascii="Times New Roman" w:hAnsi="Times New Roman" w:cs="Times New Roman"/>
          <w:sz w:val="24"/>
          <w:szCs w:val="24"/>
        </w:rPr>
        <w:t xml:space="preserve">e </w:t>
      </w:r>
      <w:proofErr w:type="spellStart"/>
      <w:r w:rsidRPr="009C54A4">
        <w:rPr>
          <w:rFonts w:ascii="Times New Roman" w:hAnsi="Times New Roman" w:cs="Times New Roman"/>
          <w:sz w:val="24"/>
          <w:szCs w:val="24"/>
        </w:rPr>
        <w:t>XAdES</w:t>
      </w:r>
      <w:proofErr w:type="spellEnd"/>
      <w:r w:rsidRPr="009C54A4">
        <w:rPr>
          <w:rFonts w:ascii="Times New Roman" w:hAnsi="Times New Roman" w:cs="Times New Roman"/>
          <w:sz w:val="24"/>
          <w:szCs w:val="24"/>
        </w:rPr>
        <w:t xml:space="preserve"> należy </w:t>
      </w:r>
      <w:r w:rsidR="0064002F" w:rsidRPr="009C54A4">
        <w:rPr>
          <w:rFonts w:ascii="Times New Roman" w:hAnsi="Times New Roman" w:cs="Times New Roman"/>
          <w:sz w:val="24"/>
          <w:szCs w:val="24"/>
        </w:rPr>
        <w:t>użyć aplikacji zewnętrznej obsługującej podpis elektroniczny</w:t>
      </w:r>
      <w:r w:rsidR="005266F9">
        <w:rPr>
          <w:rFonts w:ascii="Times New Roman" w:hAnsi="Times New Roman" w:cs="Times New Roman"/>
          <w:sz w:val="24"/>
          <w:szCs w:val="24"/>
        </w:rPr>
        <w:t xml:space="preserve"> </w:t>
      </w:r>
      <w:r w:rsidR="005266F9" w:rsidRPr="005266F9">
        <w:rPr>
          <w:rFonts w:ascii="Times New Roman" w:hAnsi="Times New Roman" w:cs="Times New Roman"/>
          <w:sz w:val="24"/>
          <w:szCs w:val="24"/>
        </w:rPr>
        <w:t>np. dostarczonej przez wystawcę kwalifikowanego podpisu elektronicznego.</w:t>
      </w:r>
    </w:p>
    <w:p w14:paraId="4D42E796" w14:textId="3CD727EF" w:rsidR="007B70A4" w:rsidRPr="009C54A4" w:rsidRDefault="00D40940" w:rsidP="008D4D50">
      <w:pPr>
        <w:pStyle w:val="Akapitzlist"/>
        <w:numPr>
          <w:ilvl w:val="0"/>
          <w:numId w:val="2"/>
        </w:num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w:t>
      </w:r>
      <w:r w:rsidR="00E07DBC" w:rsidRPr="009C54A4">
        <w:rPr>
          <w:rFonts w:ascii="Times New Roman" w:hAnsi="Times New Roman" w:cs="Times New Roman"/>
          <w:sz w:val="24"/>
          <w:szCs w:val="24"/>
          <w:lang w:eastAsia="pl-PL"/>
        </w:rPr>
        <w:t>4</w:t>
      </w:r>
      <w:r w:rsidRPr="009C54A4">
        <w:rPr>
          <w:rFonts w:ascii="Times New Roman" w:hAnsi="Times New Roman" w:cs="Times New Roman"/>
          <w:sz w:val="24"/>
          <w:szCs w:val="24"/>
          <w:lang w:eastAsia="pl-PL"/>
        </w:rPr>
        <w:t>]</w:t>
      </w:r>
      <w:r w:rsidRPr="009C54A4">
        <w:rPr>
          <w:rFonts w:ascii="Times New Roman" w:hAnsi="Times New Roman" w:cs="Times New Roman"/>
          <w:b/>
          <w:sz w:val="24"/>
          <w:szCs w:val="24"/>
          <w:lang w:eastAsia="pl-PL"/>
        </w:rPr>
        <w:t xml:space="preserve"> </w:t>
      </w:r>
      <w:r w:rsidR="004F1B78" w:rsidRPr="009C54A4">
        <w:rPr>
          <w:rFonts w:ascii="Times New Roman" w:hAnsi="Times New Roman" w:cs="Times New Roman"/>
          <w:b/>
          <w:sz w:val="24"/>
          <w:szCs w:val="24"/>
          <w:lang w:eastAsia="pl-PL"/>
        </w:rPr>
        <w:t>Złóż dokument</w:t>
      </w:r>
      <w:r w:rsidRPr="009C54A4">
        <w:rPr>
          <w:rFonts w:ascii="Times New Roman" w:hAnsi="Times New Roman" w:cs="Times New Roman"/>
          <w:sz w:val="24"/>
          <w:szCs w:val="24"/>
          <w:lang w:eastAsia="pl-PL"/>
        </w:rPr>
        <w:t xml:space="preserve"> – pozwala </w:t>
      </w:r>
      <w:r w:rsidR="00F20B93" w:rsidRPr="009C54A4">
        <w:rPr>
          <w:rFonts w:ascii="Times New Roman" w:hAnsi="Times New Roman" w:cs="Times New Roman"/>
          <w:sz w:val="24"/>
          <w:szCs w:val="24"/>
          <w:lang w:eastAsia="pl-PL"/>
        </w:rPr>
        <w:t xml:space="preserve">na </w:t>
      </w:r>
      <w:r w:rsidR="00DD1C70" w:rsidRPr="009C54A4">
        <w:rPr>
          <w:rFonts w:ascii="Times New Roman" w:hAnsi="Times New Roman" w:cs="Times New Roman"/>
          <w:sz w:val="24"/>
          <w:szCs w:val="24"/>
          <w:lang w:eastAsia="pl-PL"/>
        </w:rPr>
        <w:t>wysłanie podpisanego pliku XML</w:t>
      </w:r>
      <w:r w:rsidR="002D7814" w:rsidRPr="009C54A4">
        <w:rPr>
          <w:rFonts w:ascii="Times New Roman" w:hAnsi="Times New Roman" w:cs="Times New Roman"/>
          <w:sz w:val="24"/>
          <w:szCs w:val="24"/>
          <w:lang w:eastAsia="pl-PL"/>
        </w:rPr>
        <w:t xml:space="preserve"> </w:t>
      </w:r>
      <w:r w:rsidR="006E7E24" w:rsidRPr="009C54A4">
        <w:rPr>
          <w:rFonts w:ascii="Times New Roman" w:hAnsi="Times New Roman" w:cs="Times New Roman"/>
          <w:sz w:val="24"/>
          <w:szCs w:val="24"/>
          <w:lang w:eastAsia="pl-PL"/>
        </w:rPr>
        <w:t xml:space="preserve">dokumentu MDR </w:t>
      </w:r>
      <w:r w:rsidR="007B70A4" w:rsidRPr="009C54A4">
        <w:rPr>
          <w:rFonts w:ascii="Times New Roman" w:hAnsi="Times New Roman" w:cs="Times New Roman"/>
          <w:sz w:val="24"/>
          <w:szCs w:val="24"/>
          <w:lang w:eastAsia="pl-PL"/>
        </w:rPr>
        <w:t>do Szefa KAS.</w:t>
      </w:r>
    </w:p>
    <w:p w14:paraId="1ABB54D7" w14:textId="5C0CC870" w:rsidR="00164664" w:rsidRPr="009C54A4" w:rsidRDefault="00D40940" w:rsidP="00AF3104">
      <w:pPr>
        <w:pStyle w:val="Akapitzlist"/>
        <w:numPr>
          <w:ilvl w:val="0"/>
          <w:numId w:val="2"/>
        </w:num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w:t>
      </w:r>
      <w:r w:rsidR="00E07DBC" w:rsidRPr="009C54A4">
        <w:rPr>
          <w:rFonts w:ascii="Times New Roman" w:hAnsi="Times New Roman" w:cs="Times New Roman"/>
          <w:sz w:val="24"/>
          <w:szCs w:val="24"/>
          <w:lang w:eastAsia="pl-PL"/>
        </w:rPr>
        <w:t>5</w:t>
      </w:r>
      <w:r w:rsidR="007B70A4" w:rsidRPr="009C54A4">
        <w:rPr>
          <w:rFonts w:ascii="Times New Roman" w:hAnsi="Times New Roman" w:cs="Times New Roman"/>
          <w:sz w:val="24"/>
          <w:szCs w:val="24"/>
          <w:lang w:eastAsia="pl-PL"/>
        </w:rPr>
        <w:t>]</w:t>
      </w:r>
      <w:r w:rsidR="007B70A4" w:rsidRPr="009C54A4">
        <w:rPr>
          <w:rFonts w:ascii="Times New Roman" w:hAnsi="Times New Roman" w:cs="Times New Roman"/>
          <w:b/>
          <w:sz w:val="24"/>
          <w:szCs w:val="24"/>
          <w:lang w:eastAsia="pl-PL"/>
        </w:rPr>
        <w:t xml:space="preserve"> </w:t>
      </w:r>
      <w:r w:rsidR="007B57E8" w:rsidRPr="009C54A4">
        <w:rPr>
          <w:rFonts w:ascii="Times New Roman" w:hAnsi="Times New Roman" w:cs="Times New Roman"/>
          <w:b/>
          <w:sz w:val="24"/>
          <w:szCs w:val="24"/>
          <w:lang w:eastAsia="pl-PL"/>
        </w:rPr>
        <w:t xml:space="preserve">Sprawdź status </w:t>
      </w:r>
      <w:r w:rsidR="007B70A4" w:rsidRPr="009C54A4">
        <w:rPr>
          <w:rFonts w:ascii="Times New Roman" w:hAnsi="Times New Roman" w:cs="Times New Roman"/>
          <w:b/>
          <w:sz w:val="24"/>
          <w:szCs w:val="24"/>
          <w:lang w:eastAsia="pl-PL"/>
        </w:rPr>
        <w:t>złożonego</w:t>
      </w:r>
      <w:r w:rsidR="002D7814" w:rsidRPr="009C54A4">
        <w:rPr>
          <w:rFonts w:ascii="Times New Roman" w:hAnsi="Times New Roman" w:cs="Times New Roman"/>
          <w:b/>
          <w:sz w:val="24"/>
          <w:szCs w:val="24"/>
          <w:lang w:eastAsia="pl-PL"/>
        </w:rPr>
        <w:t xml:space="preserve"> </w:t>
      </w:r>
      <w:r w:rsidR="007B70A4" w:rsidRPr="009C54A4">
        <w:rPr>
          <w:rFonts w:ascii="Times New Roman" w:hAnsi="Times New Roman" w:cs="Times New Roman"/>
          <w:b/>
          <w:sz w:val="24"/>
          <w:szCs w:val="24"/>
          <w:lang w:eastAsia="pl-PL"/>
        </w:rPr>
        <w:t>dokumentu</w:t>
      </w:r>
      <w:r w:rsidR="00F66C57" w:rsidRPr="009C54A4">
        <w:rPr>
          <w:rFonts w:ascii="Times New Roman" w:hAnsi="Times New Roman" w:cs="Times New Roman"/>
          <w:sz w:val="24"/>
          <w:szCs w:val="24"/>
          <w:lang w:eastAsia="pl-PL"/>
        </w:rPr>
        <w:t xml:space="preserve"> </w:t>
      </w:r>
      <w:r w:rsidR="26CE8E2C" w:rsidRPr="009C54A4">
        <w:rPr>
          <w:rFonts w:ascii="Times New Roman" w:hAnsi="Times New Roman" w:cs="Times New Roman"/>
          <w:sz w:val="24"/>
          <w:szCs w:val="24"/>
          <w:lang w:eastAsia="pl-PL"/>
        </w:rPr>
        <w:t>– pozwala na sprawdzenie s</w:t>
      </w:r>
      <w:r w:rsidR="007B70A4" w:rsidRPr="009C54A4">
        <w:rPr>
          <w:rFonts w:ascii="Times New Roman" w:hAnsi="Times New Roman" w:cs="Times New Roman"/>
          <w:sz w:val="24"/>
          <w:szCs w:val="24"/>
          <w:lang w:eastAsia="pl-PL"/>
        </w:rPr>
        <w:t>tatusu</w:t>
      </w:r>
      <w:r w:rsidR="006E7E24" w:rsidRPr="009C54A4">
        <w:rPr>
          <w:rFonts w:ascii="Times New Roman" w:hAnsi="Times New Roman" w:cs="Times New Roman"/>
          <w:sz w:val="24"/>
          <w:szCs w:val="24"/>
          <w:lang w:eastAsia="pl-PL"/>
        </w:rPr>
        <w:t xml:space="preserve"> przetworzenia</w:t>
      </w:r>
      <w:r w:rsidR="007B70A4" w:rsidRPr="009C54A4">
        <w:rPr>
          <w:rFonts w:ascii="Times New Roman" w:hAnsi="Times New Roman" w:cs="Times New Roman"/>
          <w:sz w:val="24"/>
          <w:szCs w:val="24"/>
          <w:lang w:eastAsia="pl-PL"/>
        </w:rPr>
        <w:t xml:space="preserve"> złożonego dokumentu MDR</w:t>
      </w:r>
      <w:r w:rsidR="00AC5F4F">
        <w:rPr>
          <w:rFonts w:ascii="Times New Roman" w:hAnsi="Times New Roman" w:cs="Times New Roman"/>
          <w:sz w:val="24"/>
          <w:szCs w:val="24"/>
          <w:lang w:eastAsia="pl-PL"/>
        </w:rPr>
        <w:t xml:space="preserve"> </w:t>
      </w:r>
      <w:r w:rsidR="00CD3ACF" w:rsidRPr="00AC5F4F">
        <w:rPr>
          <w:rFonts w:ascii="Times New Roman" w:hAnsi="Times New Roman" w:cs="Times New Roman"/>
          <w:sz w:val="24"/>
          <w:szCs w:val="24"/>
          <w:lang w:eastAsia="pl-PL"/>
        </w:rPr>
        <w:t>p</w:t>
      </w:r>
      <w:r w:rsidR="00CD3ACF">
        <w:rPr>
          <w:rFonts w:ascii="Times New Roman" w:hAnsi="Times New Roman" w:cs="Times New Roman"/>
          <w:sz w:val="24"/>
          <w:szCs w:val="24"/>
          <w:lang w:eastAsia="pl-PL"/>
        </w:rPr>
        <w:t>o</w:t>
      </w:r>
      <w:r w:rsidR="00CD3ACF" w:rsidRPr="00AC5F4F">
        <w:rPr>
          <w:rFonts w:ascii="Times New Roman" w:hAnsi="Times New Roman" w:cs="Times New Roman"/>
          <w:sz w:val="24"/>
          <w:szCs w:val="24"/>
          <w:lang w:eastAsia="pl-PL"/>
        </w:rPr>
        <w:t xml:space="preserve"> </w:t>
      </w:r>
      <w:r w:rsidR="00AC5F4F" w:rsidRPr="00AC5F4F">
        <w:rPr>
          <w:rFonts w:ascii="Times New Roman" w:hAnsi="Times New Roman" w:cs="Times New Roman"/>
          <w:sz w:val="24"/>
          <w:szCs w:val="24"/>
          <w:lang w:eastAsia="pl-PL"/>
        </w:rPr>
        <w:t>przesyłaniu go na bramkę</w:t>
      </w:r>
      <w:r w:rsidR="007B70A4" w:rsidRPr="009C54A4">
        <w:rPr>
          <w:rFonts w:ascii="Times New Roman" w:hAnsi="Times New Roman" w:cs="Times New Roman"/>
          <w:sz w:val="24"/>
          <w:szCs w:val="24"/>
          <w:lang w:eastAsia="pl-PL"/>
        </w:rPr>
        <w:t>.</w:t>
      </w:r>
    </w:p>
    <w:p w14:paraId="1FB26C70" w14:textId="59465595" w:rsidR="007B70A4" w:rsidRDefault="007B70A4" w:rsidP="008D4D50">
      <w:pPr>
        <w:pStyle w:val="Akapitzlist"/>
        <w:numPr>
          <w:ilvl w:val="0"/>
          <w:numId w:val="2"/>
        </w:num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w:t>
      </w:r>
      <w:r w:rsidR="00E07DBC" w:rsidRPr="009C54A4">
        <w:rPr>
          <w:rFonts w:ascii="Times New Roman" w:hAnsi="Times New Roman" w:cs="Times New Roman"/>
          <w:sz w:val="24"/>
          <w:szCs w:val="24"/>
          <w:lang w:eastAsia="pl-PL"/>
        </w:rPr>
        <w:t>6</w:t>
      </w:r>
      <w:r w:rsidRPr="009C54A4">
        <w:rPr>
          <w:rFonts w:ascii="Times New Roman" w:hAnsi="Times New Roman" w:cs="Times New Roman"/>
          <w:sz w:val="24"/>
          <w:szCs w:val="24"/>
          <w:lang w:eastAsia="pl-PL"/>
        </w:rPr>
        <w:t>]</w:t>
      </w:r>
      <w:r w:rsidR="0055186D" w:rsidRPr="009C54A4">
        <w:rPr>
          <w:rFonts w:ascii="Times New Roman" w:hAnsi="Times New Roman" w:cs="Times New Roman"/>
          <w:b/>
          <w:sz w:val="24"/>
          <w:szCs w:val="24"/>
          <w:lang w:eastAsia="pl-PL"/>
        </w:rPr>
        <w:t xml:space="preserve"> </w:t>
      </w:r>
      <w:r w:rsidRPr="009C54A4">
        <w:rPr>
          <w:rFonts w:ascii="Times New Roman" w:hAnsi="Times New Roman" w:cs="Times New Roman"/>
          <w:b/>
          <w:sz w:val="24"/>
          <w:szCs w:val="24"/>
          <w:lang w:eastAsia="pl-PL"/>
        </w:rPr>
        <w:t>Pobierz UPO</w:t>
      </w:r>
      <w:r w:rsidR="00F66C57" w:rsidRPr="009C54A4">
        <w:rPr>
          <w:rFonts w:ascii="Times New Roman" w:hAnsi="Times New Roman" w:cs="Times New Roman"/>
          <w:sz w:val="24"/>
          <w:szCs w:val="24"/>
          <w:lang w:eastAsia="pl-PL"/>
        </w:rPr>
        <w:t xml:space="preserve"> </w:t>
      </w:r>
      <w:r w:rsidRPr="009C54A4">
        <w:rPr>
          <w:rFonts w:ascii="Times New Roman" w:hAnsi="Times New Roman" w:cs="Times New Roman"/>
          <w:sz w:val="24"/>
          <w:szCs w:val="24"/>
          <w:lang w:eastAsia="pl-PL"/>
        </w:rPr>
        <w:t xml:space="preserve">– pozwala na pobranie Urzędowego </w:t>
      </w:r>
      <w:r w:rsidR="006E7E24" w:rsidRPr="009C54A4">
        <w:rPr>
          <w:rFonts w:ascii="Times New Roman" w:hAnsi="Times New Roman" w:cs="Times New Roman"/>
          <w:sz w:val="24"/>
          <w:szCs w:val="24"/>
          <w:lang w:eastAsia="pl-PL"/>
        </w:rPr>
        <w:t>Poświadczenia</w:t>
      </w:r>
      <w:r w:rsidR="0013539A" w:rsidRPr="009C54A4">
        <w:rPr>
          <w:rFonts w:ascii="Times New Roman" w:hAnsi="Times New Roman" w:cs="Times New Roman"/>
          <w:sz w:val="24"/>
          <w:szCs w:val="24"/>
          <w:lang w:eastAsia="pl-PL"/>
        </w:rPr>
        <w:t xml:space="preserve"> </w:t>
      </w:r>
      <w:r w:rsidRPr="009C54A4">
        <w:rPr>
          <w:rFonts w:ascii="Times New Roman" w:hAnsi="Times New Roman" w:cs="Times New Roman"/>
          <w:sz w:val="24"/>
          <w:szCs w:val="24"/>
          <w:lang w:eastAsia="pl-PL"/>
        </w:rPr>
        <w:t>Odbioru (UPO).</w:t>
      </w:r>
    </w:p>
    <w:p w14:paraId="7A4E1136" w14:textId="2AD94B07" w:rsidR="00261899" w:rsidRPr="009C54A4" w:rsidRDefault="00261899" w:rsidP="008D4D50">
      <w:pPr>
        <w:pStyle w:val="Akapitzlist"/>
        <w:numPr>
          <w:ilvl w:val="0"/>
          <w:numId w:val="2"/>
        </w:num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[7] </w:t>
      </w:r>
      <w:r w:rsidRPr="00261899">
        <w:rPr>
          <w:rFonts w:ascii="Times New Roman" w:hAnsi="Times New Roman" w:cs="Times New Roman"/>
          <w:b/>
          <w:sz w:val="24"/>
          <w:szCs w:val="24"/>
          <w:lang w:eastAsia="pl-PL"/>
        </w:rPr>
        <w:t>Wizualizacje XML</w:t>
      </w:r>
      <w:r>
        <w:rPr>
          <w:rFonts w:ascii="Times New Roman" w:hAnsi="Times New Roman" w:cs="Times New Roman"/>
          <w:sz w:val="24"/>
          <w:szCs w:val="24"/>
          <w:lang w:eastAsia="pl-PL"/>
        </w:rPr>
        <w:t xml:space="preserve"> – pozwala na wyświetlenie pliku XML w formie zwizualizowanej i</w:t>
      </w:r>
      <w:r w:rsidR="005266F9">
        <w:rPr>
          <w:rFonts w:ascii="Times New Roman" w:hAnsi="Times New Roman" w:cs="Times New Roman"/>
          <w:sz w:val="24"/>
          <w:szCs w:val="24"/>
          <w:lang w:eastAsia="pl-PL"/>
        </w:rPr>
        <w:t> </w:t>
      </w:r>
      <w:r w:rsidR="00446ABA">
        <w:rPr>
          <w:rFonts w:ascii="Times New Roman" w:hAnsi="Times New Roman" w:cs="Times New Roman"/>
          <w:sz w:val="24"/>
          <w:szCs w:val="24"/>
          <w:lang w:eastAsia="pl-PL"/>
        </w:rPr>
        <w:t>wydrukowanie w formie</w:t>
      </w:r>
      <w:r>
        <w:rPr>
          <w:rFonts w:ascii="Times New Roman" w:hAnsi="Times New Roman" w:cs="Times New Roman"/>
          <w:sz w:val="24"/>
          <w:szCs w:val="24"/>
          <w:lang w:eastAsia="pl-PL"/>
        </w:rPr>
        <w:t xml:space="preserve"> pliku PDF.</w:t>
      </w:r>
    </w:p>
    <w:p w14:paraId="0F7FB342" w14:textId="717263B3" w:rsidR="00E07DBC" w:rsidRPr="009C54A4" w:rsidRDefault="00E07DBC" w:rsidP="00E07DBC">
      <w:pPr>
        <w:pStyle w:val="Akapitzlist"/>
        <w:numPr>
          <w:ilvl w:val="0"/>
          <w:numId w:val="2"/>
        </w:num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[A]  Informacja początkowa – </w:t>
      </w:r>
      <w:r w:rsidR="00DC6434">
        <w:rPr>
          <w:rFonts w:ascii="Times New Roman" w:hAnsi="Times New Roman" w:cs="Times New Roman"/>
          <w:sz w:val="24"/>
          <w:szCs w:val="24"/>
          <w:lang w:eastAsia="pl-PL"/>
        </w:rPr>
        <w:t>i</w:t>
      </w:r>
      <w:r w:rsidRPr="009C54A4">
        <w:rPr>
          <w:rFonts w:ascii="Times New Roman" w:hAnsi="Times New Roman" w:cs="Times New Roman"/>
          <w:sz w:val="24"/>
          <w:szCs w:val="24"/>
          <w:lang w:eastAsia="pl-PL"/>
        </w:rPr>
        <w:t xml:space="preserve">nformacja o udostępnieniu podręcznika </w:t>
      </w:r>
    </w:p>
    <w:p w14:paraId="25423F18" w14:textId="5DDFE3FE" w:rsidR="00AC5F4F" w:rsidRDefault="007B70A4">
      <w:pPr>
        <w:pStyle w:val="Akapitzlist"/>
        <w:numPr>
          <w:ilvl w:val="0"/>
          <w:numId w:val="2"/>
        </w:num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w:t>
      </w:r>
      <w:r w:rsidR="00E07DBC" w:rsidRPr="009C54A4">
        <w:rPr>
          <w:rFonts w:ascii="Times New Roman" w:hAnsi="Times New Roman" w:cs="Times New Roman"/>
          <w:sz w:val="24"/>
          <w:szCs w:val="24"/>
          <w:lang w:eastAsia="pl-PL"/>
        </w:rPr>
        <w:t>B</w:t>
      </w:r>
      <w:r w:rsidRPr="009C54A4">
        <w:rPr>
          <w:rFonts w:ascii="Times New Roman" w:hAnsi="Times New Roman" w:cs="Times New Roman"/>
          <w:sz w:val="24"/>
          <w:szCs w:val="24"/>
          <w:lang w:eastAsia="pl-PL"/>
        </w:rPr>
        <w:t xml:space="preserve">] </w:t>
      </w:r>
      <w:r w:rsidR="00AC5F4F">
        <w:rPr>
          <w:rFonts w:ascii="Times New Roman" w:hAnsi="Times New Roman" w:cs="Times New Roman"/>
          <w:sz w:val="24"/>
          <w:szCs w:val="24"/>
          <w:lang w:eastAsia="pl-PL"/>
        </w:rPr>
        <w:t>Informacja o najczęściej zadawanych pytaniach</w:t>
      </w:r>
    </w:p>
    <w:p w14:paraId="1AF6BE3C" w14:textId="190878A4" w:rsidR="00A940B3" w:rsidRPr="009C54A4" w:rsidRDefault="00AC5F4F">
      <w:pPr>
        <w:pStyle w:val="Akapitzlist"/>
        <w:numPr>
          <w:ilvl w:val="0"/>
          <w:numId w:val="2"/>
        </w:numPr>
        <w:jc w:val="both"/>
        <w:rPr>
          <w:rFonts w:ascii="Times New Roman" w:hAnsi="Times New Roman" w:cs="Times New Roman"/>
          <w:sz w:val="24"/>
          <w:szCs w:val="24"/>
          <w:lang w:eastAsia="pl-PL"/>
        </w:rPr>
      </w:pPr>
      <w:r>
        <w:rPr>
          <w:rFonts w:ascii="Times New Roman" w:hAnsi="Times New Roman" w:cs="Times New Roman"/>
          <w:sz w:val="24"/>
          <w:szCs w:val="24"/>
          <w:lang w:eastAsia="pl-PL"/>
        </w:rPr>
        <w:t>[</w:t>
      </w:r>
      <w:r w:rsidR="009C0BC1">
        <w:rPr>
          <w:rFonts w:ascii="Times New Roman" w:hAnsi="Times New Roman" w:cs="Times New Roman"/>
          <w:sz w:val="24"/>
          <w:szCs w:val="24"/>
          <w:lang w:eastAsia="pl-PL"/>
        </w:rPr>
        <w:t>C</w:t>
      </w:r>
      <w:r>
        <w:rPr>
          <w:rFonts w:ascii="Times New Roman" w:hAnsi="Times New Roman" w:cs="Times New Roman"/>
          <w:sz w:val="24"/>
          <w:szCs w:val="24"/>
          <w:lang w:eastAsia="pl-PL"/>
        </w:rPr>
        <w:t xml:space="preserve">] </w:t>
      </w:r>
      <w:r w:rsidR="007B70A4" w:rsidRPr="009C54A4">
        <w:rPr>
          <w:rFonts w:ascii="Times New Roman" w:hAnsi="Times New Roman" w:cs="Times New Roman"/>
          <w:sz w:val="24"/>
          <w:szCs w:val="24"/>
          <w:lang w:eastAsia="pl-PL"/>
        </w:rPr>
        <w:t>Klauzula informacyjna RODO</w:t>
      </w:r>
      <w:r w:rsidR="0017475F" w:rsidRPr="009C54A4">
        <w:rPr>
          <w:rFonts w:ascii="Times New Roman" w:hAnsi="Times New Roman" w:cs="Times New Roman"/>
          <w:sz w:val="24"/>
          <w:szCs w:val="24"/>
          <w:lang w:eastAsia="pl-PL"/>
        </w:rPr>
        <w:t>.</w:t>
      </w:r>
    </w:p>
    <w:p w14:paraId="06ECCA75" w14:textId="77777777" w:rsidR="00A940B3" w:rsidRPr="009C54A4" w:rsidRDefault="00A940B3" w:rsidP="00A940B3">
      <w:pPr>
        <w:pStyle w:val="Akapitzlist"/>
        <w:jc w:val="both"/>
        <w:rPr>
          <w:rFonts w:ascii="Times New Roman" w:hAnsi="Times New Roman" w:cs="Times New Roman"/>
          <w:sz w:val="24"/>
          <w:szCs w:val="24"/>
          <w:lang w:eastAsia="pl-PL"/>
        </w:rPr>
      </w:pPr>
    </w:p>
    <w:p w14:paraId="451FA8FE" w14:textId="77777777" w:rsidR="00A940B3" w:rsidRPr="009C54A4" w:rsidRDefault="00A940B3" w:rsidP="00A940B3">
      <w:pPr>
        <w:ind w:left="360"/>
        <w:jc w:val="both"/>
        <w:rPr>
          <w:rFonts w:ascii="Times New Roman" w:hAnsi="Times New Roman" w:cs="Times New Roman"/>
          <w:sz w:val="24"/>
          <w:szCs w:val="24"/>
          <w:lang w:eastAsia="pl-PL"/>
        </w:rPr>
      </w:pPr>
    </w:p>
    <w:p w14:paraId="6AA304D8" w14:textId="7C6FE112" w:rsidR="0086407E" w:rsidRDefault="002655F2">
      <w:pPr>
        <w:pStyle w:val="Nagwek1"/>
      </w:pPr>
      <w:bookmarkStart w:id="30" w:name="_Utwórz_nowe"/>
      <w:bookmarkStart w:id="31" w:name="_Toc22893283"/>
      <w:bookmarkStart w:id="32" w:name="_Toc39126073"/>
      <w:bookmarkEnd w:id="30"/>
      <w:r w:rsidRPr="009C54A4">
        <w:lastRenderedPageBreak/>
        <w:t xml:space="preserve">Sprawdź </w:t>
      </w:r>
      <w:r w:rsidR="006E7E24" w:rsidRPr="009C54A4">
        <w:t xml:space="preserve">Status </w:t>
      </w:r>
      <w:r w:rsidRPr="009C54A4">
        <w:t>NSP</w:t>
      </w:r>
      <w:bookmarkEnd w:id="31"/>
      <w:bookmarkEnd w:id="32"/>
    </w:p>
    <w:p w14:paraId="05819317" w14:textId="77777777" w:rsidR="003F692F" w:rsidRPr="00180247" w:rsidRDefault="003F692F" w:rsidP="00800791"/>
    <w:p w14:paraId="0AFDB3E1" w14:textId="2F831821" w:rsidR="002655F2" w:rsidRDefault="003F692F" w:rsidP="00AC13E3">
      <w:pPr>
        <w:jc w:val="center"/>
      </w:pPr>
      <w:r w:rsidRPr="003F692F">
        <w:t xml:space="preserve"> </w:t>
      </w:r>
      <w:r w:rsidR="006617CF">
        <w:t>Zakładka „Sprawdź status NSP” umożliwia z</w:t>
      </w:r>
      <w:r>
        <w:t xml:space="preserve">weryfikowanie poprawności i ważności numeru NSP w Systemie MDR </w:t>
      </w:r>
      <w:r w:rsidR="006617CF">
        <w:t>.</w:t>
      </w:r>
    </w:p>
    <w:p w14:paraId="714F6145" w14:textId="77777777" w:rsidR="003F692F" w:rsidRPr="009C54A4" w:rsidRDefault="003F692F" w:rsidP="00AC13E3">
      <w:pPr>
        <w:jc w:val="center"/>
        <w:rPr>
          <w:rFonts w:ascii="Times New Roman" w:hAnsi="Times New Roman" w:cs="Times New Roman"/>
          <w:sz w:val="24"/>
          <w:szCs w:val="24"/>
          <w:lang w:eastAsia="pl-PL"/>
        </w:rPr>
      </w:pPr>
    </w:p>
    <w:p w14:paraId="41EA774F" w14:textId="77777777" w:rsidR="00B3343C" w:rsidRPr="009C54A4" w:rsidRDefault="007D2CEF" w:rsidP="007335F7">
      <w:pPr>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drawing>
          <wp:inline distT="0" distB="0" distL="0" distR="0" wp14:anchorId="21F68DF1" wp14:editId="2D22A73E">
            <wp:extent cx="6581775" cy="273228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2742" t="9368" r="12189" b="46720"/>
                    <a:stretch/>
                  </pic:blipFill>
                  <pic:spPr bwMode="auto">
                    <a:xfrm>
                      <a:off x="0" y="0"/>
                      <a:ext cx="6606712" cy="2742639"/>
                    </a:xfrm>
                    <a:prstGeom prst="rect">
                      <a:avLst/>
                    </a:prstGeom>
                    <a:noFill/>
                    <a:ln>
                      <a:noFill/>
                    </a:ln>
                    <a:extLst>
                      <a:ext uri="{53640926-AAD7-44D8-BBD7-CCE9431645EC}">
                        <a14:shadowObscured xmlns:a14="http://schemas.microsoft.com/office/drawing/2010/main"/>
                      </a:ext>
                    </a:extLst>
                  </pic:spPr>
                </pic:pic>
              </a:graphicData>
            </a:graphic>
          </wp:inline>
        </w:drawing>
      </w:r>
    </w:p>
    <w:p w14:paraId="5AEFF0DB" w14:textId="77777777" w:rsidR="002655F2" w:rsidRPr="009C54A4" w:rsidRDefault="00C15E67" w:rsidP="00C15E67">
      <w:pPr>
        <w:rPr>
          <w:rFonts w:ascii="Times New Roman" w:hAnsi="Times New Roman" w:cs="Times New Roman"/>
          <w:sz w:val="24"/>
          <w:szCs w:val="24"/>
          <w:lang w:eastAsia="pl-PL"/>
        </w:rPr>
      </w:pPr>
      <w:r w:rsidRPr="009C54A4">
        <w:rPr>
          <w:rFonts w:ascii="Times New Roman" w:hAnsi="Times New Roman" w:cs="Times New Roman"/>
          <w:sz w:val="24"/>
          <w:szCs w:val="24"/>
          <w:lang w:eastAsia="pl-PL"/>
        </w:rPr>
        <w:t>Aby sprawdzić status numeru schematu podatkowego należy wpisać numer NSP w polu [1] Numer NSP.</w:t>
      </w:r>
    </w:p>
    <w:p w14:paraId="41F7F59F" w14:textId="77777777" w:rsidR="00C15E67" w:rsidRPr="009C54A4" w:rsidRDefault="007D2CEF" w:rsidP="007D2CEF">
      <w:pPr>
        <w:jc w:val="center"/>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drawing>
          <wp:inline distT="0" distB="0" distL="0" distR="0" wp14:anchorId="20F8C3A3" wp14:editId="17310EE8">
            <wp:extent cx="6560463" cy="269557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1349" t="9920" r="12069" b="45742"/>
                    <a:stretch/>
                  </pic:blipFill>
                  <pic:spPr bwMode="auto">
                    <a:xfrm>
                      <a:off x="0" y="0"/>
                      <a:ext cx="6581635" cy="2704274"/>
                    </a:xfrm>
                    <a:prstGeom prst="rect">
                      <a:avLst/>
                    </a:prstGeom>
                    <a:noFill/>
                    <a:ln>
                      <a:noFill/>
                    </a:ln>
                    <a:extLst>
                      <a:ext uri="{53640926-AAD7-44D8-BBD7-CCE9431645EC}">
                        <a14:shadowObscured xmlns:a14="http://schemas.microsoft.com/office/drawing/2010/main"/>
                      </a:ext>
                    </a:extLst>
                  </pic:spPr>
                </pic:pic>
              </a:graphicData>
            </a:graphic>
          </wp:inline>
        </w:drawing>
      </w:r>
    </w:p>
    <w:p w14:paraId="6096BC76" w14:textId="4C67C343" w:rsidR="00C15E67" w:rsidRPr="009C54A4" w:rsidRDefault="00C15E67" w:rsidP="00E61FBA">
      <w:pPr>
        <w:jc w:val="both"/>
        <w:rPr>
          <w:rFonts w:ascii="Times New Roman" w:hAnsi="Times New Roman" w:cs="Times New Roman"/>
          <w:sz w:val="24"/>
          <w:szCs w:val="24"/>
        </w:rPr>
      </w:pPr>
      <w:r w:rsidRPr="009C54A4">
        <w:rPr>
          <w:rFonts w:ascii="Times New Roman" w:hAnsi="Times New Roman" w:cs="Times New Roman"/>
          <w:sz w:val="24"/>
          <w:szCs w:val="24"/>
        </w:rPr>
        <w:t xml:space="preserve">Po wpisaniu numeru aktywuje się przycisk [2] </w:t>
      </w:r>
      <w:r w:rsidR="00EF320C" w:rsidRPr="009C54A4">
        <w:rPr>
          <w:rFonts w:ascii="Times New Roman" w:hAnsi="Times New Roman" w:cs="Times New Roman"/>
          <w:sz w:val="24"/>
          <w:szCs w:val="24"/>
        </w:rPr>
        <w:t>„</w:t>
      </w:r>
      <w:r w:rsidRPr="009C54A4">
        <w:rPr>
          <w:rFonts w:ascii="Times New Roman" w:hAnsi="Times New Roman" w:cs="Times New Roman"/>
          <w:sz w:val="24"/>
          <w:szCs w:val="24"/>
        </w:rPr>
        <w:t>Sprawdź</w:t>
      </w:r>
      <w:r w:rsidR="00EF320C" w:rsidRPr="009C54A4">
        <w:rPr>
          <w:rFonts w:ascii="Times New Roman" w:hAnsi="Times New Roman" w:cs="Times New Roman"/>
          <w:sz w:val="24"/>
          <w:szCs w:val="24"/>
        </w:rPr>
        <w:t>”</w:t>
      </w:r>
      <w:r w:rsidRPr="009C54A4">
        <w:rPr>
          <w:rFonts w:ascii="Times New Roman" w:hAnsi="Times New Roman" w:cs="Times New Roman"/>
          <w:sz w:val="24"/>
          <w:szCs w:val="24"/>
        </w:rPr>
        <w:t xml:space="preserve">. </w:t>
      </w:r>
      <w:r w:rsidR="00865A47" w:rsidRPr="009C54A4">
        <w:rPr>
          <w:rFonts w:ascii="Times New Roman" w:hAnsi="Times New Roman" w:cs="Times New Roman"/>
          <w:sz w:val="24"/>
          <w:szCs w:val="24"/>
        </w:rPr>
        <w:t xml:space="preserve">Przycisk [3] </w:t>
      </w:r>
      <w:r w:rsidR="00EF320C" w:rsidRPr="009C54A4">
        <w:rPr>
          <w:rFonts w:ascii="Times New Roman" w:hAnsi="Times New Roman" w:cs="Times New Roman"/>
          <w:sz w:val="24"/>
          <w:szCs w:val="24"/>
        </w:rPr>
        <w:t>„</w:t>
      </w:r>
      <w:r w:rsidR="00F85424">
        <w:rPr>
          <w:rFonts w:ascii="Times New Roman" w:hAnsi="Times New Roman" w:cs="Times New Roman"/>
          <w:sz w:val="24"/>
          <w:szCs w:val="24"/>
        </w:rPr>
        <w:t>Powrót do</w:t>
      </w:r>
      <w:r w:rsidR="00827842">
        <w:rPr>
          <w:rFonts w:ascii="Times New Roman" w:hAnsi="Times New Roman" w:cs="Times New Roman"/>
          <w:sz w:val="24"/>
          <w:szCs w:val="24"/>
        </w:rPr>
        <w:t xml:space="preserve"> </w:t>
      </w:r>
      <w:r w:rsidR="00F85424">
        <w:rPr>
          <w:rFonts w:ascii="Times New Roman" w:hAnsi="Times New Roman" w:cs="Times New Roman"/>
          <w:sz w:val="24"/>
          <w:szCs w:val="24"/>
        </w:rPr>
        <w:t>głównego</w:t>
      </w:r>
      <w:r w:rsidR="00827842">
        <w:rPr>
          <w:rFonts w:ascii="Times New Roman" w:hAnsi="Times New Roman" w:cs="Times New Roman"/>
          <w:sz w:val="24"/>
          <w:szCs w:val="24"/>
        </w:rPr>
        <w:t xml:space="preserve"> menu</w:t>
      </w:r>
      <w:r w:rsidR="00EF320C" w:rsidRPr="009C54A4">
        <w:rPr>
          <w:rFonts w:ascii="Times New Roman" w:hAnsi="Times New Roman" w:cs="Times New Roman"/>
          <w:sz w:val="24"/>
          <w:szCs w:val="24"/>
        </w:rPr>
        <w:t>”</w:t>
      </w:r>
      <w:r w:rsidR="00865A47" w:rsidRPr="009C54A4">
        <w:rPr>
          <w:rFonts w:ascii="Times New Roman" w:hAnsi="Times New Roman" w:cs="Times New Roman"/>
          <w:sz w:val="24"/>
          <w:szCs w:val="24"/>
        </w:rPr>
        <w:t xml:space="preserve"> umożliwia powrót </w:t>
      </w:r>
      <w:r w:rsidR="002758BC" w:rsidRPr="009C54A4">
        <w:rPr>
          <w:rFonts w:ascii="Times New Roman" w:hAnsi="Times New Roman" w:cs="Times New Roman"/>
          <w:sz w:val="24"/>
          <w:szCs w:val="24"/>
        </w:rPr>
        <w:t>do</w:t>
      </w:r>
      <w:r w:rsidR="002758BC">
        <w:rPr>
          <w:rFonts w:ascii="Times New Roman" w:hAnsi="Times New Roman" w:cs="Times New Roman"/>
          <w:sz w:val="24"/>
          <w:szCs w:val="24"/>
        </w:rPr>
        <w:t> </w:t>
      </w:r>
      <w:r w:rsidR="00DC6434">
        <w:rPr>
          <w:rFonts w:ascii="Times New Roman" w:hAnsi="Times New Roman" w:cs="Times New Roman"/>
          <w:sz w:val="24"/>
          <w:szCs w:val="24"/>
        </w:rPr>
        <w:t>m</w:t>
      </w:r>
      <w:r w:rsidR="00827614">
        <w:rPr>
          <w:rFonts w:ascii="Times New Roman" w:hAnsi="Times New Roman" w:cs="Times New Roman"/>
          <w:sz w:val="24"/>
          <w:szCs w:val="24"/>
        </w:rPr>
        <w:t>enu głównego.</w:t>
      </w:r>
    </w:p>
    <w:p w14:paraId="11C8E3B2" w14:textId="77777777" w:rsidR="00683C7E" w:rsidRPr="009C54A4" w:rsidRDefault="007D2CEF" w:rsidP="007D2CEF">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lastRenderedPageBreak/>
        <w:drawing>
          <wp:inline distT="0" distB="0" distL="0" distR="0" wp14:anchorId="0419228D" wp14:editId="0015F924">
            <wp:extent cx="6479540" cy="20669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3991" t="9858" r="13810" b="57690"/>
                    <a:stretch/>
                  </pic:blipFill>
                  <pic:spPr bwMode="auto">
                    <a:xfrm>
                      <a:off x="0" y="0"/>
                      <a:ext cx="6480000" cy="2067072"/>
                    </a:xfrm>
                    <a:prstGeom prst="rect">
                      <a:avLst/>
                    </a:prstGeom>
                    <a:noFill/>
                    <a:ln>
                      <a:noFill/>
                    </a:ln>
                    <a:extLst>
                      <a:ext uri="{53640926-AAD7-44D8-BBD7-CCE9431645EC}">
                        <a14:shadowObscured xmlns:a14="http://schemas.microsoft.com/office/drawing/2010/main"/>
                      </a:ext>
                    </a:extLst>
                  </pic:spPr>
                </pic:pic>
              </a:graphicData>
            </a:graphic>
          </wp:inline>
        </w:drawing>
      </w:r>
    </w:p>
    <w:p w14:paraId="57834E5A" w14:textId="1983B924" w:rsidR="00254AD7" w:rsidRDefault="00866524" w:rsidP="007D2CEF">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9F63E18" wp14:editId="1A408978">
            <wp:extent cx="6478974" cy="2114550"/>
            <wp:effectExtent l="0" t="0" r="0" b="0"/>
            <wp:docPr id="46" name="Obraz 46"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png"/>
                    <pic:cNvPicPr/>
                  </pic:nvPicPr>
                  <pic:blipFill rotWithShape="1">
                    <a:blip r:embed="rId21">
                      <a:extLst>
                        <a:ext uri="{28A0092B-C50C-407E-A947-70E740481C1C}">
                          <a14:useLocalDpi xmlns:a14="http://schemas.microsoft.com/office/drawing/2010/main" val="0"/>
                        </a:ext>
                      </a:extLst>
                    </a:blip>
                    <a:srcRect l="14060" t="10301" r="13874" b="56555"/>
                    <a:stretch/>
                  </pic:blipFill>
                  <pic:spPr bwMode="auto">
                    <a:xfrm>
                      <a:off x="0" y="0"/>
                      <a:ext cx="6480000" cy="2114885"/>
                    </a:xfrm>
                    <a:prstGeom prst="rect">
                      <a:avLst/>
                    </a:prstGeom>
                    <a:ln>
                      <a:noFill/>
                    </a:ln>
                    <a:extLst>
                      <a:ext uri="{53640926-AAD7-44D8-BBD7-CCE9431645EC}">
                        <a14:shadowObscured xmlns:a14="http://schemas.microsoft.com/office/drawing/2010/main"/>
                      </a:ext>
                    </a:extLst>
                  </pic:spPr>
                </pic:pic>
              </a:graphicData>
            </a:graphic>
          </wp:inline>
        </w:drawing>
      </w:r>
    </w:p>
    <w:p w14:paraId="33E4B5E0" w14:textId="78AF627A" w:rsidR="00866524" w:rsidRDefault="00866524" w:rsidP="007D2CEF">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91F32EC" wp14:editId="5E0F6213">
            <wp:extent cx="6479540" cy="2085975"/>
            <wp:effectExtent l="0" t="0" r="0" b="9525"/>
            <wp:docPr id="47" name="Obraz 47"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png"/>
                    <pic:cNvPicPr/>
                  </pic:nvPicPr>
                  <pic:blipFill rotWithShape="1">
                    <a:blip r:embed="rId22">
                      <a:extLst>
                        <a:ext uri="{28A0092B-C50C-407E-A947-70E740481C1C}">
                          <a14:useLocalDpi xmlns:a14="http://schemas.microsoft.com/office/drawing/2010/main" val="0"/>
                        </a:ext>
                      </a:extLst>
                    </a:blip>
                    <a:srcRect l="14333" t="10301" r="13577" b="56994"/>
                    <a:stretch/>
                  </pic:blipFill>
                  <pic:spPr bwMode="auto">
                    <a:xfrm>
                      <a:off x="0" y="0"/>
                      <a:ext cx="6480000" cy="2086123"/>
                    </a:xfrm>
                    <a:prstGeom prst="rect">
                      <a:avLst/>
                    </a:prstGeom>
                    <a:ln>
                      <a:noFill/>
                    </a:ln>
                    <a:extLst>
                      <a:ext uri="{53640926-AAD7-44D8-BBD7-CCE9431645EC}">
                        <a14:shadowObscured xmlns:a14="http://schemas.microsoft.com/office/drawing/2010/main"/>
                      </a:ext>
                    </a:extLst>
                  </pic:spPr>
                </pic:pic>
              </a:graphicData>
            </a:graphic>
          </wp:inline>
        </w:drawing>
      </w:r>
    </w:p>
    <w:p w14:paraId="7B61D089" w14:textId="0EBDEAFB" w:rsidR="00866524" w:rsidRPr="009C54A4" w:rsidRDefault="00866524" w:rsidP="007D2CEF">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26EC4CBE" wp14:editId="0103A594">
            <wp:extent cx="6480000" cy="2135625"/>
            <wp:effectExtent l="0" t="0" r="0" b="0"/>
            <wp:docPr id="54" name="Obraz 54"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png"/>
                    <pic:cNvPicPr/>
                  </pic:nvPicPr>
                  <pic:blipFill rotWithShape="1">
                    <a:blip r:embed="rId23">
                      <a:extLst>
                        <a:ext uri="{28A0092B-C50C-407E-A947-70E740481C1C}">
                          <a14:useLocalDpi xmlns:a14="http://schemas.microsoft.com/office/drawing/2010/main" val="0"/>
                        </a:ext>
                      </a:extLst>
                    </a:blip>
                    <a:srcRect l="14496" t="9895" r="14289" b="57031"/>
                    <a:stretch/>
                  </pic:blipFill>
                  <pic:spPr bwMode="auto">
                    <a:xfrm>
                      <a:off x="0" y="0"/>
                      <a:ext cx="6480000" cy="2135625"/>
                    </a:xfrm>
                    <a:prstGeom prst="rect">
                      <a:avLst/>
                    </a:prstGeom>
                    <a:ln>
                      <a:noFill/>
                    </a:ln>
                    <a:extLst>
                      <a:ext uri="{53640926-AAD7-44D8-BBD7-CCE9431645EC}">
                        <a14:shadowObscured xmlns:a14="http://schemas.microsoft.com/office/drawing/2010/main"/>
                      </a:ext>
                    </a:extLst>
                  </pic:spPr>
                </pic:pic>
              </a:graphicData>
            </a:graphic>
          </wp:inline>
        </w:drawing>
      </w:r>
    </w:p>
    <w:p w14:paraId="761473B0" w14:textId="77777777" w:rsidR="00C15E67" w:rsidRPr="009C54A4" w:rsidRDefault="00865A47" w:rsidP="00C15E67">
      <w:pPr>
        <w:rPr>
          <w:rFonts w:ascii="Times New Roman" w:hAnsi="Times New Roman" w:cs="Times New Roman"/>
          <w:sz w:val="24"/>
          <w:szCs w:val="24"/>
        </w:rPr>
      </w:pPr>
      <w:bookmarkStart w:id="33" w:name="_Hlk12441108"/>
      <w:r w:rsidRPr="009C54A4">
        <w:rPr>
          <w:rFonts w:ascii="Times New Roman" w:hAnsi="Times New Roman" w:cs="Times New Roman"/>
          <w:sz w:val="24"/>
          <w:szCs w:val="24"/>
        </w:rPr>
        <w:t xml:space="preserve">Po kliknięciu w przycisk [2] </w:t>
      </w:r>
      <w:r w:rsidR="00EF320C" w:rsidRPr="009C54A4">
        <w:rPr>
          <w:rFonts w:ascii="Times New Roman" w:hAnsi="Times New Roman" w:cs="Times New Roman"/>
          <w:sz w:val="24"/>
          <w:szCs w:val="24"/>
        </w:rPr>
        <w:t>„</w:t>
      </w:r>
      <w:r w:rsidRPr="009C54A4">
        <w:rPr>
          <w:rFonts w:ascii="Times New Roman" w:hAnsi="Times New Roman" w:cs="Times New Roman"/>
          <w:sz w:val="24"/>
          <w:szCs w:val="24"/>
        </w:rPr>
        <w:t>Sprawdź</w:t>
      </w:r>
      <w:r w:rsidR="00EF320C" w:rsidRPr="009C54A4">
        <w:rPr>
          <w:rFonts w:ascii="Times New Roman" w:hAnsi="Times New Roman" w:cs="Times New Roman"/>
          <w:sz w:val="24"/>
          <w:szCs w:val="24"/>
        </w:rPr>
        <w:t>”</w:t>
      </w:r>
      <w:r w:rsidRPr="009C54A4">
        <w:rPr>
          <w:rFonts w:ascii="Times New Roman" w:hAnsi="Times New Roman" w:cs="Times New Roman"/>
          <w:sz w:val="24"/>
          <w:szCs w:val="24"/>
        </w:rPr>
        <w:t>, System wyświetla:</w:t>
      </w:r>
    </w:p>
    <w:p w14:paraId="76A11249" w14:textId="2DA09920" w:rsidR="00CD3ACF" w:rsidRDefault="006B1E1C" w:rsidP="007C220A">
      <w:pPr>
        <w:pStyle w:val="Akapitzlist"/>
        <w:numPr>
          <w:ilvl w:val="0"/>
          <w:numId w:val="5"/>
        </w:numPr>
        <w:jc w:val="both"/>
        <w:rPr>
          <w:rFonts w:ascii="Times New Roman" w:hAnsi="Times New Roman" w:cs="Times New Roman"/>
          <w:sz w:val="24"/>
          <w:szCs w:val="24"/>
        </w:rPr>
      </w:pPr>
      <w:r w:rsidRPr="009C54A4">
        <w:rPr>
          <w:rFonts w:ascii="Times New Roman" w:hAnsi="Times New Roman" w:cs="Times New Roman"/>
          <w:sz w:val="24"/>
          <w:szCs w:val="24"/>
        </w:rPr>
        <w:lastRenderedPageBreak/>
        <w:t>komunikat o statusie NSP</w:t>
      </w:r>
      <w:r>
        <w:rPr>
          <w:rFonts w:ascii="Times New Roman" w:hAnsi="Times New Roman" w:cs="Times New Roman"/>
          <w:sz w:val="24"/>
          <w:szCs w:val="24"/>
        </w:rPr>
        <w:t xml:space="preserve"> „Poprawny – ważny”</w:t>
      </w:r>
      <w:r w:rsidR="00CD3ACF">
        <w:rPr>
          <w:rFonts w:ascii="Times New Roman" w:hAnsi="Times New Roman" w:cs="Times New Roman"/>
          <w:sz w:val="24"/>
          <w:szCs w:val="24"/>
        </w:rPr>
        <w:t xml:space="preserve">, który pojawia się </w:t>
      </w:r>
      <w:r w:rsidR="00CD3ACF" w:rsidRPr="009C54A4">
        <w:rPr>
          <w:rFonts w:ascii="Times New Roman" w:hAnsi="Times New Roman" w:cs="Times New Roman"/>
          <w:sz w:val="24"/>
          <w:szCs w:val="24"/>
        </w:rPr>
        <w:t>w przypadku wpisania poprawnego numeru</w:t>
      </w:r>
      <w:r w:rsidR="00CD3ACF">
        <w:rPr>
          <w:rFonts w:ascii="Times New Roman" w:hAnsi="Times New Roman" w:cs="Times New Roman"/>
          <w:sz w:val="24"/>
          <w:szCs w:val="24"/>
        </w:rPr>
        <w:t>, który został nadany przez Szefa KAS</w:t>
      </w:r>
      <w:r w:rsidR="00121B12">
        <w:rPr>
          <w:rFonts w:ascii="Times New Roman" w:hAnsi="Times New Roman" w:cs="Times New Roman"/>
          <w:sz w:val="24"/>
          <w:szCs w:val="24"/>
        </w:rPr>
        <w:t>,</w:t>
      </w:r>
    </w:p>
    <w:p w14:paraId="09A70B45" w14:textId="5375D958" w:rsidR="00865A47" w:rsidRPr="009C54A4" w:rsidRDefault="00CD3ACF" w:rsidP="007C220A">
      <w:pPr>
        <w:pStyle w:val="Akapitzlist"/>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komunikat o statusie </w:t>
      </w:r>
      <w:r w:rsidR="006B1E1C">
        <w:rPr>
          <w:rFonts w:ascii="Times New Roman" w:hAnsi="Times New Roman" w:cs="Times New Roman"/>
          <w:sz w:val="24"/>
          <w:szCs w:val="24"/>
        </w:rPr>
        <w:t>„Poprawny – unieważniony”</w:t>
      </w:r>
      <w:r>
        <w:rPr>
          <w:rFonts w:ascii="Times New Roman" w:hAnsi="Times New Roman" w:cs="Times New Roman"/>
          <w:sz w:val="24"/>
          <w:szCs w:val="24"/>
        </w:rPr>
        <w:t xml:space="preserve">, który pojawia się </w:t>
      </w:r>
      <w:r w:rsidRPr="009C54A4">
        <w:rPr>
          <w:rFonts w:ascii="Times New Roman" w:hAnsi="Times New Roman" w:cs="Times New Roman"/>
          <w:sz w:val="24"/>
          <w:szCs w:val="24"/>
        </w:rPr>
        <w:t>w przypadku wpisania poprawnego numeru</w:t>
      </w:r>
      <w:r>
        <w:rPr>
          <w:rFonts w:ascii="Times New Roman" w:hAnsi="Times New Roman" w:cs="Times New Roman"/>
          <w:sz w:val="24"/>
          <w:szCs w:val="24"/>
        </w:rPr>
        <w:t xml:space="preserve">, </w:t>
      </w:r>
      <w:r w:rsidRPr="00CD3ACF">
        <w:rPr>
          <w:rFonts w:ascii="Times New Roman" w:hAnsi="Times New Roman" w:cs="Times New Roman"/>
          <w:sz w:val="24"/>
          <w:szCs w:val="24"/>
        </w:rPr>
        <w:t>który został unieważniony przez Szefa KAS</w:t>
      </w:r>
      <w:r w:rsidR="00121B12">
        <w:rPr>
          <w:rFonts w:ascii="Times New Roman" w:hAnsi="Times New Roman" w:cs="Times New Roman"/>
          <w:sz w:val="24"/>
          <w:szCs w:val="24"/>
        </w:rPr>
        <w:t>,</w:t>
      </w:r>
    </w:p>
    <w:p w14:paraId="686811EF" w14:textId="2878D5E1" w:rsidR="00865A47" w:rsidRDefault="006B1E1C" w:rsidP="007C220A">
      <w:pPr>
        <w:pStyle w:val="Akapitzlist"/>
        <w:numPr>
          <w:ilvl w:val="0"/>
          <w:numId w:val="5"/>
        </w:numPr>
        <w:jc w:val="both"/>
        <w:rPr>
          <w:rFonts w:ascii="Times New Roman" w:hAnsi="Times New Roman" w:cs="Times New Roman"/>
          <w:sz w:val="24"/>
          <w:szCs w:val="24"/>
        </w:rPr>
      </w:pPr>
      <w:r w:rsidRPr="009C54A4">
        <w:rPr>
          <w:rFonts w:ascii="Times New Roman" w:hAnsi="Times New Roman" w:cs="Times New Roman"/>
          <w:sz w:val="24"/>
          <w:szCs w:val="24"/>
        </w:rPr>
        <w:t xml:space="preserve">komunikat </w:t>
      </w:r>
      <w:r w:rsidRPr="00553A2C">
        <w:rPr>
          <w:rFonts w:ascii="Times New Roman" w:hAnsi="Times New Roman" w:cs="Times New Roman"/>
          <w:sz w:val="24"/>
          <w:szCs w:val="24"/>
        </w:rPr>
        <w:t>„Numer NSP w trakcie przetwarzania</w:t>
      </w:r>
      <w:r>
        <w:rPr>
          <w:rFonts w:ascii="Times New Roman" w:hAnsi="Times New Roman" w:cs="Times New Roman"/>
          <w:sz w:val="24"/>
          <w:szCs w:val="24"/>
        </w:rPr>
        <w:t xml:space="preserve">” pojawia się </w:t>
      </w:r>
      <w:r w:rsidR="00865A47" w:rsidRPr="009C54A4">
        <w:rPr>
          <w:rFonts w:ascii="Times New Roman" w:hAnsi="Times New Roman" w:cs="Times New Roman"/>
          <w:sz w:val="24"/>
          <w:szCs w:val="24"/>
        </w:rPr>
        <w:t xml:space="preserve">w przypadku wpisania </w:t>
      </w:r>
      <w:r w:rsidR="00F562F8">
        <w:rPr>
          <w:rFonts w:ascii="Times New Roman" w:hAnsi="Times New Roman" w:cs="Times New Roman"/>
          <w:sz w:val="24"/>
          <w:szCs w:val="24"/>
        </w:rPr>
        <w:t>poprawnego</w:t>
      </w:r>
      <w:r w:rsidR="00865A47" w:rsidRPr="009C54A4">
        <w:rPr>
          <w:rFonts w:ascii="Times New Roman" w:hAnsi="Times New Roman" w:cs="Times New Roman"/>
          <w:sz w:val="24"/>
          <w:szCs w:val="24"/>
        </w:rPr>
        <w:t xml:space="preserve"> numeru</w:t>
      </w:r>
      <w:r w:rsidR="007C220A">
        <w:rPr>
          <w:rFonts w:ascii="Times New Roman" w:hAnsi="Times New Roman" w:cs="Times New Roman"/>
          <w:sz w:val="24"/>
          <w:szCs w:val="24"/>
        </w:rPr>
        <w:t>,</w:t>
      </w:r>
      <w:r w:rsidR="00553A2C">
        <w:rPr>
          <w:rFonts w:ascii="Times New Roman" w:hAnsi="Times New Roman" w:cs="Times New Roman"/>
          <w:sz w:val="24"/>
          <w:szCs w:val="24"/>
        </w:rPr>
        <w:t xml:space="preserve">   </w:t>
      </w:r>
      <w:bookmarkEnd w:id="33"/>
      <w:r>
        <w:rPr>
          <w:rFonts w:ascii="Times New Roman" w:hAnsi="Times New Roman" w:cs="Times New Roman"/>
          <w:sz w:val="24"/>
          <w:szCs w:val="24"/>
        </w:rPr>
        <w:t xml:space="preserve">będącego </w:t>
      </w:r>
      <w:r w:rsidR="00DB619D">
        <w:rPr>
          <w:rFonts w:ascii="Times New Roman" w:hAnsi="Times New Roman" w:cs="Times New Roman"/>
          <w:sz w:val="24"/>
          <w:szCs w:val="24"/>
        </w:rPr>
        <w:t>w trakcie procesu nadawania przez Szefa KAS,</w:t>
      </w:r>
    </w:p>
    <w:p w14:paraId="67DBAFCA" w14:textId="7C453261" w:rsidR="00F562F8" w:rsidRPr="009C54A4" w:rsidRDefault="00DB619D" w:rsidP="007C220A">
      <w:pPr>
        <w:pStyle w:val="Akapitzlist"/>
        <w:numPr>
          <w:ilvl w:val="0"/>
          <w:numId w:val="5"/>
        </w:numPr>
        <w:jc w:val="both"/>
        <w:rPr>
          <w:rFonts w:ascii="Times New Roman" w:hAnsi="Times New Roman" w:cs="Times New Roman"/>
          <w:sz w:val="24"/>
          <w:szCs w:val="24"/>
        </w:rPr>
      </w:pPr>
      <w:r w:rsidRPr="009C54A4">
        <w:rPr>
          <w:rFonts w:ascii="Times New Roman" w:hAnsi="Times New Roman" w:cs="Times New Roman"/>
          <w:sz w:val="24"/>
          <w:szCs w:val="24"/>
        </w:rPr>
        <w:t xml:space="preserve">komunikat </w:t>
      </w:r>
      <w:r>
        <w:rPr>
          <w:rFonts w:ascii="Times New Roman" w:hAnsi="Times New Roman" w:cs="Times New Roman"/>
          <w:sz w:val="24"/>
          <w:szCs w:val="24"/>
        </w:rPr>
        <w:t xml:space="preserve">o błędnym numerze NSP </w:t>
      </w:r>
      <w:r w:rsidRPr="00553A2C">
        <w:rPr>
          <w:rFonts w:ascii="Times New Roman" w:hAnsi="Times New Roman" w:cs="Times New Roman"/>
          <w:sz w:val="24"/>
          <w:szCs w:val="24"/>
        </w:rPr>
        <w:t>„</w:t>
      </w:r>
      <w:r w:rsidRPr="009C54A4">
        <w:rPr>
          <w:rFonts w:ascii="Times New Roman" w:hAnsi="Times New Roman" w:cs="Times New Roman"/>
          <w:sz w:val="24"/>
          <w:szCs w:val="24"/>
        </w:rPr>
        <w:t>4001 – Błędny numer NSP</w:t>
      </w:r>
      <w:r>
        <w:rPr>
          <w:rFonts w:ascii="Times New Roman" w:hAnsi="Times New Roman" w:cs="Times New Roman"/>
          <w:sz w:val="24"/>
          <w:szCs w:val="24"/>
        </w:rPr>
        <w:t xml:space="preserve">” pojawia się </w:t>
      </w:r>
      <w:r w:rsidR="00F562F8" w:rsidRPr="009C54A4">
        <w:rPr>
          <w:rFonts w:ascii="Times New Roman" w:hAnsi="Times New Roman" w:cs="Times New Roman"/>
          <w:sz w:val="24"/>
          <w:szCs w:val="24"/>
        </w:rPr>
        <w:t xml:space="preserve">w przypadku wpisania  </w:t>
      </w:r>
      <w:r w:rsidR="00F562F8">
        <w:rPr>
          <w:rFonts w:ascii="Times New Roman" w:hAnsi="Times New Roman" w:cs="Times New Roman"/>
          <w:sz w:val="24"/>
          <w:szCs w:val="24"/>
        </w:rPr>
        <w:t xml:space="preserve">błędnego </w:t>
      </w:r>
      <w:r w:rsidR="00F562F8" w:rsidRPr="009C54A4">
        <w:rPr>
          <w:rFonts w:ascii="Times New Roman" w:hAnsi="Times New Roman" w:cs="Times New Roman"/>
          <w:sz w:val="24"/>
          <w:szCs w:val="24"/>
        </w:rPr>
        <w:t>numeru</w:t>
      </w:r>
      <w:r w:rsidR="000E2C98">
        <w:rPr>
          <w:rFonts w:ascii="Times New Roman" w:hAnsi="Times New Roman" w:cs="Times New Roman"/>
          <w:sz w:val="24"/>
          <w:szCs w:val="24"/>
        </w:rPr>
        <w:t>.</w:t>
      </w:r>
    </w:p>
    <w:p w14:paraId="44C22A40" w14:textId="77777777" w:rsidR="00F562F8" w:rsidRPr="009C54A4" w:rsidRDefault="00F562F8" w:rsidP="007C220A">
      <w:pPr>
        <w:pStyle w:val="Akapitzlist"/>
        <w:rPr>
          <w:rFonts w:ascii="Times New Roman" w:hAnsi="Times New Roman" w:cs="Times New Roman"/>
          <w:sz w:val="24"/>
          <w:szCs w:val="24"/>
        </w:rPr>
      </w:pPr>
    </w:p>
    <w:p w14:paraId="7B84DCAE" w14:textId="5907A416" w:rsidR="00C15E67" w:rsidRPr="009C54A4" w:rsidRDefault="00866524" w:rsidP="007D2CEF">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74BFE5C3" wp14:editId="50A67CEB">
            <wp:extent cx="6480000" cy="1895679"/>
            <wp:effectExtent l="0" t="0" r="0" b="9525"/>
            <wp:docPr id="55" name="Obraz 55"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png"/>
                    <pic:cNvPicPr/>
                  </pic:nvPicPr>
                  <pic:blipFill rotWithShape="1">
                    <a:blip r:embed="rId24">
                      <a:extLst>
                        <a:ext uri="{28A0092B-C50C-407E-A947-70E740481C1C}">
                          <a14:useLocalDpi xmlns:a14="http://schemas.microsoft.com/office/drawing/2010/main" val="0"/>
                        </a:ext>
                      </a:extLst>
                    </a:blip>
                    <a:srcRect l="12756" t="10704" r="12288" b="58395"/>
                    <a:stretch/>
                  </pic:blipFill>
                  <pic:spPr bwMode="auto">
                    <a:xfrm>
                      <a:off x="0" y="0"/>
                      <a:ext cx="6480000" cy="1895679"/>
                    </a:xfrm>
                    <a:prstGeom prst="rect">
                      <a:avLst/>
                    </a:prstGeom>
                    <a:ln>
                      <a:noFill/>
                    </a:ln>
                    <a:extLst>
                      <a:ext uri="{53640926-AAD7-44D8-BBD7-CCE9431645EC}">
                        <a14:shadowObscured xmlns:a14="http://schemas.microsoft.com/office/drawing/2010/main"/>
                      </a:ext>
                    </a:extLst>
                  </pic:spPr>
                </pic:pic>
              </a:graphicData>
            </a:graphic>
          </wp:inline>
        </w:drawing>
      </w:r>
    </w:p>
    <w:p w14:paraId="3312FDC4" w14:textId="1F0A19A1" w:rsidR="00C15E67" w:rsidRPr="009C54A4" w:rsidRDefault="00683C7E" w:rsidP="00C15E67">
      <w:pPr>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Przycisk [4] </w:t>
      </w:r>
      <w:r w:rsidR="00EF320C" w:rsidRPr="009C54A4">
        <w:rPr>
          <w:rFonts w:ascii="Times New Roman" w:hAnsi="Times New Roman" w:cs="Times New Roman"/>
          <w:sz w:val="24"/>
          <w:szCs w:val="24"/>
          <w:lang w:eastAsia="pl-PL"/>
        </w:rPr>
        <w:t>„</w:t>
      </w:r>
      <w:r w:rsidR="00827842">
        <w:rPr>
          <w:rFonts w:ascii="Times New Roman" w:hAnsi="Times New Roman" w:cs="Times New Roman"/>
          <w:sz w:val="24"/>
          <w:szCs w:val="24"/>
          <w:lang w:eastAsia="pl-PL"/>
        </w:rPr>
        <w:t>Powrót do głównego menu</w:t>
      </w:r>
      <w:r w:rsidR="00EF320C" w:rsidRPr="009C54A4">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 xml:space="preserve"> umożliwia powrót do </w:t>
      </w:r>
      <w:r w:rsidR="00CC4A67">
        <w:rPr>
          <w:rFonts w:ascii="Times New Roman" w:hAnsi="Times New Roman" w:cs="Times New Roman"/>
          <w:sz w:val="24"/>
          <w:szCs w:val="24"/>
          <w:lang w:eastAsia="pl-PL"/>
        </w:rPr>
        <w:t>g</w:t>
      </w:r>
      <w:r w:rsidR="005266F9">
        <w:rPr>
          <w:rFonts w:ascii="Times New Roman" w:hAnsi="Times New Roman" w:cs="Times New Roman"/>
          <w:sz w:val="24"/>
          <w:szCs w:val="24"/>
          <w:lang w:eastAsia="pl-PL"/>
        </w:rPr>
        <w:t>łównego menu</w:t>
      </w:r>
      <w:r w:rsidR="008B6FF1">
        <w:rPr>
          <w:rFonts w:ascii="Times New Roman" w:hAnsi="Times New Roman" w:cs="Times New Roman"/>
          <w:sz w:val="24"/>
          <w:szCs w:val="24"/>
          <w:lang w:eastAsia="pl-PL"/>
        </w:rPr>
        <w:t>.</w:t>
      </w:r>
    </w:p>
    <w:p w14:paraId="7A9E1A19" w14:textId="69696B5F" w:rsidR="002655F2" w:rsidRDefault="004C3C1C">
      <w:pPr>
        <w:pStyle w:val="Nagwek1"/>
      </w:pPr>
      <w:bookmarkStart w:id="34" w:name="_Toc22893284"/>
      <w:bookmarkStart w:id="35" w:name="_Toc39126074"/>
      <w:r w:rsidRPr="009C54A4">
        <w:lastRenderedPageBreak/>
        <w:t>U</w:t>
      </w:r>
      <w:r w:rsidR="002655F2" w:rsidRPr="009C54A4">
        <w:t>twórz dokument</w:t>
      </w:r>
      <w:bookmarkEnd w:id="34"/>
      <w:bookmarkEnd w:id="35"/>
    </w:p>
    <w:p w14:paraId="4EAD4911" w14:textId="77777777" w:rsidR="006617CF" w:rsidRDefault="006617CF" w:rsidP="00800791"/>
    <w:p w14:paraId="68D8EEE9" w14:textId="5DBC12E7" w:rsidR="006617CF" w:rsidRPr="00180247" w:rsidRDefault="006617CF" w:rsidP="00800791">
      <w:r w:rsidRPr="00905B8A">
        <w:rPr>
          <w:rFonts w:ascii="Times New Roman" w:hAnsi="Times New Roman" w:cs="Times New Roman"/>
          <w:sz w:val="24"/>
          <w:szCs w:val="24"/>
        </w:rPr>
        <w:t xml:space="preserve">Zakładka „Utwórz dokument” umożliwia wygenerowanie dokumentu MDR w postaci pliku </w:t>
      </w:r>
      <w:r w:rsidR="00E079B2" w:rsidRPr="00905B8A">
        <w:rPr>
          <w:rFonts w:ascii="Times New Roman" w:hAnsi="Times New Roman" w:cs="Times New Roman"/>
          <w:sz w:val="24"/>
          <w:szCs w:val="24"/>
        </w:rPr>
        <w:t>XML</w:t>
      </w:r>
      <w:r w:rsidR="00E079B2">
        <w:t>.</w:t>
      </w:r>
      <w:r>
        <w:t xml:space="preserve"> </w:t>
      </w:r>
    </w:p>
    <w:p w14:paraId="28BCED47" w14:textId="333DF33C" w:rsidR="00DB619D" w:rsidRPr="00800791" w:rsidRDefault="4CE53AE6" w:rsidP="00800791">
      <w:pPr>
        <w:pStyle w:val="Nagwek2"/>
        <w:rPr>
          <w:rFonts w:ascii="Times New Roman" w:hAnsi="Times New Roman" w:cs="Times New Roman"/>
          <w:sz w:val="24"/>
          <w:szCs w:val="24"/>
        </w:rPr>
      </w:pPr>
      <w:bookmarkStart w:id="36" w:name="_Wybór_jednostki_1"/>
      <w:bookmarkStart w:id="37" w:name="_Toc22893285"/>
      <w:bookmarkStart w:id="38" w:name="_Toc39126075"/>
      <w:bookmarkEnd w:id="36"/>
      <w:r w:rsidRPr="009C54A4">
        <w:t>Wybór</w:t>
      </w:r>
      <w:r w:rsidR="002655F2" w:rsidRPr="009C54A4">
        <w:t xml:space="preserve"> </w:t>
      </w:r>
      <w:r w:rsidR="00A940B3" w:rsidRPr="009C54A4">
        <w:t>celu złożenia</w:t>
      </w:r>
      <w:r w:rsidR="002655F2" w:rsidRPr="009C54A4">
        <w:t xml:space="preserve"> dokumentu</w:t>
      </w:r>
      <w:bookmarkEnd w:id="37"/>
      <w:bookmarkEnd w:id="38"/>
    </w:p>
    <w:p w14:paraId="72E797C1" w14:textId="77777777" w:rsidR="00DB619D" w:rsidRPr="009C54A4" w:rsidRDefault="00DB619D" w:rsidP="00890103">
      <w:pPr>
        <w:rPr>
          <w:rFonts w:ascii="Times New Roman" w:hAnsi="Times New Roman" w:cs="Times New Roman"/>
          <w:sz w:val="24"/>
          <w:szCs w:val="24"/>
          <w:lang w:eastAsia="pl-PL"/>
        </w:rPr>
      </w:pPr>
    </w:p>
    <w:p w14:paraId="7B544852" w14:textId="7DA53931" w:rsidR="001B0DBC" w:rsidRPr="009C54A4" w:rsidRDefault="00866524" w:rsidP="007D2CEF">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BA59F74" wp14:editId="3733EFBA">
            <wp:extent cx="6480000" cy="2324211"/>
            <wp:effectExtent l="0" t="0" r="0" b="0"/>
            <wp:docPr id="59" name="Obraz 59"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8.png"/>
                    <pic:cNvPicPr/>
                  </pic:nvPicPr>
                  <pic:blipFill rotWithShape="1">
                    <a:blip r:embed="rId25">
                      <a:extLst>
                        <a:ext uri="{28A0092B-C50C-407E-A947-70E740481C1C}">
                          <a14:useLocalDpi xmlns:a14="http://schemas.microsoft.com/office/drawing/2010/main" val="0"/>
                        </a:ext>
                      </a:extLst>
                    </a:blip>
                    <a:srcRect l="12612" t="10502" r="13864" b="52336"/>
                    <a:stretch/>
                  </pic:blipFill>
                  <pic:spPr bwMode="auto">
                    <a:xfrm>
                      <a:off x="0" y="0"/>
                      <a:ext cx="6480000" cy="2324211"/>
                    </a:xfrm>
                    <a:prstGeom prst="rect">
                      <a:avLst/>
                    </a:prstGeom>
                    <a:ln>
                      <a:noFill/>
                    </a:ln>
                    <a:extLst>
                      <a:ext uri="{53640926-AAD7-44D8-BBD7-CCE9431645EC}">
                        <a14:shadowObscured xmlns:a14="http://schemas.microsoft.com/office/drawing/2010/main"/>
                      </a:ext>
                    </a:extLst>
                  </pic:spPr>
                </pic:pic>
              </a:graphicData>
            </a:graphic>
          </wp:inline>
        </w:drawing>
      </w:r>
    </w:p>
    <w:p w14:paraId="6B675990" w14:textId="77777777" w:rsidR="00893233" w:rsidRPr="009C54A4" w:rsidRDefault="4CE53AE6" w:rsidP="002758BC">
      <w:pPr>
        <w:ind w:firstLine="708"/>
        <w:jc w:val="both"/>
        <w:rPr>
          <w:rFonts w:ascii="Times New Roman" w:hAnsi="Times New Roman" w:cs="Times New Roman"/>
          <w:sz w:val="24"/>
          <w:szCs w:val="24"/>
        </w:rPr>
      </w:pPr>
      <w:r w:rsidRPr="009C54A4">
        <w:rPr>
          <w:rFonts w:ascii="Times New Roman" w:hAnsi="Times New Roman" w:cs="Times New Roman"/>
          <w:sz w:val="24"/>
          <w:szCs w:val="24"/>
        </w:rPr>
        <w:t>Pierwszy ekran pozwala na</w:t>
      </w:r>
      <w:r w:rsidR="0013539A" w:rsidRPr="009C54A4">
        <w:rPr>
          <w:rFonts w:ascii="Times New Roman" w:hAnsi="Times New Roman" w:cs="Times New Roman"/>
          <w:sz w:val="24"/>
          <w:szCs w:val="24"/>
        </w:rPr>
        <w:t xml:space="preserve"> </w:t>
      </w:r>
      <w:r w:rsidRPr="009C54A4">
        <w:rPr>
          <w:rFonts w:ascii="Times New Roman" w:hAnsi="Times New Roman" w:cs="Times New Roman"/>
          <w:sz w:val="24"/>
          <w:szCs w:val="24"/>
        </w:rPr>
        <w:t xml:space="preserve">wybór </w:t>
      </w:r>
      <w:r w:rsidR="00A940B3" w:rsidRPr="009C54A4">
        <w:rPr>
          <w:rFonts w:ascii="Times New Roman" w:hAnsi="Times New Roman" w:cs="Times New Roman"/>
          <w:sz w:val="24"/>
          <w:szCs w:val="24"/>
        </w:rPr>
        <w:t xml:space="preserve">celu złożenia dokumentu. </w:t>
      </w:r>
    </w:p>
    <w:p w14:paraId="76E3D92D" w14:textId="77777777" w:rsidR="00893233" w:rsidRPr="009C54A4" w:rsidRDefault="00A940B3" w:rsidP="003A66CC">
      <w:pPr>
        <w:jc w:val="both"/>
        <w:rPr>
          <w:rFonts w:ascii="Times New Roman" w:hAnsi="Times New Roman" w:cs="Times New Roman"/>
          <w:sz w:val="24"/>
          <w:szCs w:val="24"/>
        </w:rPr>
      </w:pPr>
      <w:r w:rsidRPr="009C54A4">
        <w:rPr>
          <w:rFonts w:ascii="Times New Roman" w:hAnsi="Times New Roman" w:cs="Times New Roman"/>
          <w:sz w:val="24"/>
          <w:szCs w:val="24"/>
        </w:rPr>
        <w:t>Jeśli celem jest</w:t>
      </w:r>
      <w:r w:rsidR="00893233" w:rsidRPr="009C54A4">
        <w:rPr>
          <w:rFonts w:ascii="Times New Roman" w:hAnsi="Times New Roman" w:cs="Times New Roman"/>
          <w:sz w:val="24"/>
          <w:szCs w:val="24"/>
        </w:rPr>
        <w:t>:</w:t>
      </w:r>
    </w:p>
    <w:p w14:paraId="7765C071" w14:textId="77777777" w:rsidR="00646481" w:rsidRDefault="00A940B3" w:rsidP="00893233">
      <w:pPr>
        <w:pStyle w:val="Akapitzlist"/>
        <w:numPr>
          <w:ilvl w:val="0"/>
          <w:numId w:val="17"/>
        </w:numPr>
        <w:jc w:val="both"/>
        <w:rPr>
          <w:rFonts w:ascii="Times New Roman" w:hAnsi="Times New Roman" w:cs="Times New Roman"/>
          <w:sz w:val="24"/>
          <w:szCs w:val="24"/>
        </w:rPr>
      </w:pPr>
      <w:r w:rsidRPr="009C54A4">
        <w:rPr>
          <w:rFonts w:ascii="Times New Roman" w:hAnsi="Times New Roman" w:cs="Times New Roman"/>
          <w:sz w:val="24"/>
          <w:szCs w:val="24"/>
        </w:rPr>
        <w:t>złożenie nowego dokumentu należy wybrać przycisk [1] „Złożenie dokumentu</w:t>
      </w:r>
      <w:r w:rsidR="00881780" w:rsidRPr="009C54A4">
        <w:rPr>
          <w:rFonts w:ascii="Times New Roman" w:hAnsi="Times New Roman" w:cs="Times New Roman"/>
          <w:sz w:val="24"/>
          <w:szCs w:val="24"/>
        </w:rPr>
        <w:t xml:space="preserve"> pierwotnego</w:t>
      </w:r>
      <w:r w:rsidRPr="009C54A4">
        <w:rPr>
          <w:rFonts w:ascii="Times New Roman" w:hAnsi="Times New Roman" w:cs="Times New Roman"/>
          <w:sz w:val="24"/>
          <w:szCs w:val="24"/>
        </w:rPr>
        <w:t xml:space="preserve">”. </w:t>
      </w:r>
    </w:p>
    <w:p w14:paraId="1E0F9AE5" w14:textId="03BDE2D0" w:rsidR="00893233" w:rsidRPr="009C54A4" w:rsidRDefault="00893233" w:rsidP="009C54A4">
      <w:pPr>
        <w:pStyle w:val="Akapitzlist"/>
        <w:jc w:val="both"/>
        <w:rPr>
          <w:rFonts w:ascii="Times New Roman" w:hAnsi="Times New Roman" w:cs="Times New Roman"/>
          <w:sz w:val="24"/>
          <w:szCs w:val="24"/>
        </w:rPr>
      </w:pPr>
      <w:r w:rsidRPr="009C54A4">
        <w:rPr>
          <w:rFonts w:ascii="Times New Roman" w:hAnsi="Times New Roman" w:cs="Times New Roman"/>
          <w:sz w:val="24"/>
          <w:szCs w:val="24"/>
        </w:rPr>
        <w:t>Opis poszczególnych kroków znajduje się w punkcie</w:t>
      </w:r>
      <w:r w:rsidR="00E35F80">
        <w:rPr>
          <w:rFonts w:ascii="Times New Roman" w:hAnsi="Times New Roman" w:cs="Times New Roman"/>
          <w:sz w:val="24"/>
          <w:szCs w:val="24"/>
        </w:rPr>
        <w:t xml:space="preserve"> </w:t>
      </w:r>
      <w:r w:rsidR="0062594C">
        <w:rPr>
          <w:rFonts w:ascii="Times New Roman" w:hAnsi="Times New Roman" w:cs="Times New Roman"/>
          <w:sz w:val="24"/>
          <w:szCs w:val="24"/>
        </w:rPr>
        <w:fldChar w:fldCharType="begin"/>
      </w:r>
      <w:r w:rsidR="0062594C">
        <w:rPr>
          <w:rFonts w:ascii="Times New Roman" w:hAnsi="Times New Roman" w:cs="Times New Roman"/>
          <w:sz w:val="24"/>
          <w:szCs w:val="24"/>
        </w:rPr>
        <w:instrText xml:space="preserve"> REF _Ref39731667 \n \h </w:instrText>
      </w:r>
      <w:r w:rsidR="0062594C">
        <w:rPr>
          <w:rFonts w:ascii="Times New Roman" w:hAnsi="Times New Roman" w:cs="Times New Roman"/>
          <w:sz w:val="24"/>
          <w:szCs w:val="24"/>
        </w:rPr>
      </w:r>
      <w:r w:rsidR="0062594C">
        <w:rPr>
          <w:rFonts w:ascii="Times New Roman" w:hAnsi="Times New Roman" w:cs="Times New Roman"/>
          <w:sz w:val="24"/>
          <w:szCs w:val="24"/>
        </w:rPr>
        <w:fldChar w:fldCharType="separate"/>
      </w:r>
      <w:r w:rsidR="0062594C">
        <w:rPr>
          <w:rFonts w:ascii="Times New Roman" w:hAnsi="Times New Roman" w:cs="Times New Roman"/>
          <w:sz w:val="24"/>
          <w:szCs w:val="24"/>
        </w:rPr>
        <w:t>7.1.1</w:t>
      </w:r>
      <w:r w:rsidR="0062594C">
        <w:rPr>
          <w:rFonts w:ascii="Times New Roman" w:hAnsi="Times New Roman" w:cs="Times New Roman"/>
          <w:sz w:val="24"/>
          <w:szCs w:val="24"/>
        </w:rPr>
        <w:fldChar w:fldCharType="end"/>
      </w:r>
      <w:r w:rsidRPr="009C54A4">
        <w:rPr>
          <w:rFonts w:ascii="Times New Roman" w:hAnsi="Times New Roman" w:cs="Times New Roman"/>
          <w:sz w:val="24"/>
          <w:szCs w:val="24"/>
        </w:rPr>
        <w:t>.</w:t>
      </w:r>
    </w:p>
    <w:p w14:paraId="57B60D4B" w14:textId="3090E944" w:rsidR="00A940B3" w:rsidRDefault="00893233" w:rsidP="00893233">
      <w:pPr>
        <w:pStyle w:val="Akapitzlist"/>
        <w:numPr>
          <w:ilvl w:val="0"/>
          <w:numId w:val="17"/>
        </w:numPr>
        <w:jc w:val="both"/>
        <w:rPr>
          <w:rFonts w:ascii="Times New Roman" w:hAnsi="Times New Roman" w:cs="Times New Roman"/>
          <w:sz w:val="24"/>
          <w:szCs w:val="24"/>
        </w:rPr>
      </w:pPr>
      <w:r w:rsidRPr="009C54A4">
        <w:rPr>
          <w:rFonts w:ascii="Times New Roman" w:hAnsi="Times New Roman" w:cs="Times New Roman"/>
          <w:sz w:val="24"/>
          <w:szCs w:val="24"/>
        </w:rPr>
        <w:t xml:space="preserve">złożenie uzupełnienia </w:t>
      </w:r>
      <w:r w:rsidR="00A940B3" w:rsidRPr="009C54A4">
        <w:rPr>
          <w:rFonts w:ascii="Times New Roman" w:hAnsi="Times New Roman" w:cs="Times New Roman"/>
          <w:sz w:val="24"/>
          <w:szCs w:val="24"/>
        </w:rPr>
        <w:t xml:space="preserve">do przesłanego już wcześniej </w:t>
      </w:r>
      <w:r w:rsidRPr="009C54A4">
        <w:rPr>
          <w:rFonts w:ascii="Times New Roman" w:hAnsi="Times New Roman" w:cs="Times New Roman"/>
          <w:sz w:val="24"/>
          <w:szCs w:val="24"/>
        </w:rPr>
        <w:t xml:space="preserve">dokumentu </w:t>
      </w:r>
      <w:r w:rsidR="00A940B3" w:rsidRPr="009C54A4">
        <w:rPr>
          <w:rFonts w:ascii="Times New Roman" w:hAnsi="Times New Roman" w:cs="Times New Roman"/>
          <w:sz w:val="24"/>
          <w:szCs w:val="24"/>
        </w:rPr>
        <w:t>MDR należy wybrać przycisk [2] „</w:t>
      </w:r>
      <w:r w:rsidR="00881780" w:rsidRPr="009C54A4">
        <w:rPr>
          <w:rFonts w:ascii="Times New Roman" w:hAnsi="Times New Roman" w:cs="Times New Roman"/>
          <w:sz w:val="24"/>
          <w:szCs w:val="24"/>
        </w:rPr>
        <w:t>Złożenie u</w:t>
      </w:r>
      <w:r w:rsidR="00A940B3" w:rsidRPr="009C54A4">
        <w:rPr>
          <w:rFonts w:ascii="Times New Roman" w:hAnsi="Times New Roman" w:cs="Times New Roman"/>
          <w:sz w:val="24"/>
          <w:szCs w:val="24"/>
        </w:rPr>
        <w:t>zupełnieni</w:t>
      </w:r>
      <w:r w:rsidR="00881780" w:rsidRPr="009C54A4">
        <w:rPr>
          <w:rFonts w:ascii="Times New Roman" w:hAnsi="Times New Roman" w:cs="Times New Roman"/>
          <w:sz w:val="24"/>
          <w:szCs w:val="24"/>
        </w:rPr>
        <w:t>a</w:t>
      </w:r>
      <w:r w:rsidR="00A940B3" w:rsidRPr="009C54A4">
        <w:rPr>
          <w:rFonts w:ascii="Times New Roman" w:hAnsi="Times New Roman" w:cs="Times New Roman"/>
          <w:sz w:val="24"/>
          <w:szCs w:val="24"/>
        </w:rPr>
        <w:t xml:space="preserve"> dokumentu”.</w:t>
      </w:r>
      <w:r w:rsidR="0013539A" w:rsidRPr="009C54A4">
        <w:rPr>
          <w:rFonts w:ascii="Times New Roman" w:hAnsi="Times New Roman" w:cs="Times New Roman"/>
          <w:sz w:val="24"/>
          <w:szCs w:val="24"/>
        </w:rPr>
        <w:t xml:space="preserve"> </w:t>
      </w:r>
      <w:r w:rsidRPr="009C54A4">
        <w:rPr>
          <w:rFonts w:ascii="Times New Roman" w:hAnsi="Times New Roman" w:cs="Times New Roman"/>
          <w:sz w:val="24"/>
          <w:szCs w:val="24"/>
        </w:rPr>
        <w:t xml:space="preserve">Opis poszczególnych kroków znajduje się w punkcie </w:t>
      </w:r>
      <w:r w:rsidR="0062594C">
        <w:rPr>
          <w:rFonts w:ascii="Times New Roman" w:hAnsi="Times New Roman" w:cs="Times New Roman"/>
          <w:sz w:val="24"/>
          <w:szCs w:val="24"/>
        </w:rPr>
        <w:fldChar w:fldCharType="begin"/>
      </w:r>
      <w:r w:rsidR="0062594C">
        <w:rPr>
          <w:rFonts w:ascii="Times New Roman" w:hAnsi="Times New Roman" w:cs="Times New Roman"/>
          <w:sz w:val="24"/>
          <w:szCs w:val="24"/>
        </w:rPr>
        <w:instrText xml:space="preserve"> REF _Ref4069345 \n \h </w:instrText>
      </w:r>
      <w:r w:rsidR="0062594C">
        <w:rPr>
          <w:rFonts w:ascii="Times New Roman" w:hAnsi="Times New Roman" w:cs="Times New Roman"/>
          <w:sz w:val="24"/>
          <w:szCs w:val="24"/>
        </w:rPr>
      </w:r>
      <w:r w:rsidR="0062594C">
        <w:rPr>
          <w:rFonts w:ascii="Times New Roman" w:hAnsi="Times New Roman" w:cs="Times New Roman"/>
          <w:sz w:val="24"/>
          <w:szCs w:val="24"/>
        </w:rPr>
        <w:fldChar w:fldCharType="separate"/>
      </w:r>
      <w:r w:rsidR="0062594C">
        <w:rPr>
          <w:rFonts w:ascii="Times New Roman" w:hAnsi="Times New Roman" w:cs="Times New Roman"/>
          <w:sz w:val="24"/>
          <w:szCs w:val="24"/>
        </w:rPr>
        <w:t>7.1.2</w:t>
      </w:r>
      <w:r w:rsidR="0062594C">
        <w:rPr>
          <w:rFonts w:ascii="Times New Roman" w:hAnsi="Times New Roman" w:cs="Times New Roman"/>
          <w:sz w:val="24"/>
          <w:szCs w:val="24"/>
        </w:rPr>
        <w:fldChar w:fldCharType="end"/>
      </w:r>
    </w:p>
    <w:p w14:paraId="42FAD769" w14:textId="77777777" w:rsidR="00513B1F" w:rsidRDefault="00513B1F" w:rsidP="009C54A4">
      <w:pPr>
        <w:pStyle w:val="Akapitzlist"/>
        <w:jc w:val="both"/>
        <w:rPr>
          <w:rFonts w:cstheme="minorHAnsi"/>
        </w:rPr>
      </w:pPr>
    </w:p>
    <w:p w14:paraId="32862C70" w14:textId="5EBF1FF7" w:rsidR="00463B4B" w:rsidRPr="00261899" w:rsidRDefault="00513B1F" w:rsidP="00261899">
      <w:pPr>
        <w:pStyle w:val="Akapitzlist"/>
        <w:jc w:val="both"/>
        <w:rPr>
          <w:rFonts w:ascii="Times New Roman" w:hAnsi="Times New Roman" w:cs="Times New Roman"/>
          <w:sz w:val="24"/>
          <w:szCs w:val="24"/>
        </w:rPr>
      </w:pPr>
      <w:r w:rsidRPr="009C54A4">
        <w:rPr>
          <w:rFonts w:ascii="Times New Roman" w:hAnsi="Times New Roman" w:cs="Times New Roman"/>
          <w:sz w:val="24"/>
          <w:szCs w:val="24"/>
        </w:rPr>
        <w:t>Przycisk [3] „</w:t>
      </w:r>
      <w:r w:rsidR="00827842">
        <w:rPr>
          <w:rFonts w:ascii="Times New Roman" w:hAnsi="Times New Roman" w:cs="Times New Roman"/>
          <w:sz w:val="24"/>
          <w:szCs w:val="24"/>
        </w:rPr>
        <w:t>Powrót do głównego menu</w:t>
      </w:r>
      <w:r w:rsidRPr="009C54A4">
        <w:rPr>
          <w:rFonts w:ascii="Times New Roman" w:hAnsi="Times New Roman" w:cs="Times New Roman"/>
          <w:sz w:val="24"/>
          <w:szCs w:val="24"/>
        </w:rPr>
        <w:t>” umożliwia powrót do </w:t>
      </w:r>
      <w:r w:rsidR="00827842">
        <w:rPr>
          <w:rFonts w:ascii="Times New Roman" w:hAnsi="Times New Roman" w:cs="Times New Roman"/>
          <w:sz w:val="24"/>
          <w:szCs w:val="24"/>
        </w:rPr>
        <w:t xml:space="preserve">ekranu </w:t>
      </w:r>
      <w:r w:rsidR="006A6A3C">
        <w:rPr>
          <w:rFonts w:ascii="Times New Roman" w:hAnsi="Times New Roman" w:cs="Times New Roman"/>
          <w:sz w:val="24"/>
          <w:szCs w:val="24"/>
        </w:rPr>
        <w:t>głównego menu</w:t>
      </w:r>
      <w:r w:rsidR="00827842">
        <w:rPr>
          <w:rFonts w:ascii="Times New Roman" w:hAnsi="Times New Roman" w:cs="Times New Roman"/>
          <w:sz w:val="24"/>
          <w:szCs w:val="24"/>
        </w:rPr>
        <w:t xml:space="preserve">. </w:t>
      </w:r>
    </w:p>
    <w:p w14:paraId="258FA6E1" w14:textId="77777777" w:rsidR="00D0348F" w:rsidRDefault="00D0348F">
      <w:pPr>
        <w:rPr>
          <w:rFonts w:ascii="Times New Roman" w:hAnsi="Times New Roman" w:cs="Times New Roman"/>
          <w:sz w:val="24"/>
          <w:szCs w:val="24"/>
        </w:rPr>
      </w:pPr>
    </w:p>
    <w:p w14:paraId="6A79C342" w14:textId="23AC56EE" w:rsidR="00886CBE" w:rsidRDefault="00886CBE">
      <w:pPr>
        <w:rPr>
          <w:rFonts w:ascii="Times New Roman" w:hAnsi="Times New Roman" w:cs="Times New Roman"/>
          <w:sz w:val="24"/>
          <w:szCs w:val="24"/>
        </w:rPr>
      </w:pPr>
      <w:r>
        <w:rPr>
          <w:rFonts w:ascii="Times New Roman" w:hAnsi="Times New Roman" w:cs="Times New Roman"/>
          <w:sz w:val="24"/>
          <w:szCs w:val="24"/>
        </w:rPr>
        <w:br w:type="page"/>
      </w:r>
    </w:p>
    <w:p w14:paraId="4427BD2F" w14:textId="77777777" w:rsidR="00463B4B" w:rsidRPr="009C54A4" w:rsidRDefault="00463B4B" w:rsidP="009C54A4">
      <w:pPr>
        <w:pStyle w:val="Akapitzlist"/>
        <w:jc w:val="both"/>
        <w:rPr>
          <w:rFonts w:ascii="Times New Roman" w:hAnsi="Times New Roman" w:cs="Times New Roman"/>
          <w:sz w:val="24"/>
          <w:szCs w:val="24"/>
        </w:rPr>
      </w:pPr>
    </w:p>
    <w:p w14:paraId="6435A62C" w14:textId="5F40008F" w:rsidR="006A745C" w:rsidRDefault="006A745C">
      <w:pPr>
        <w:pStyle w:val="Nagwek3"/>
      </w:pPr>
      <w:bookmarkStart w:id="39" w:name="_Toc22893286"/>
      <w:bookmarkStart w:id="40" w:name="_Toc39126076"/>
      <w:bookmarkStart w:id="41" w:name="_Ref39731667"/>
      <w:r w:rsidRPr="001128AB">
        <w:t xml:space="preserve">Cel: </w:t>
      </w:r>
      <w:r>
        <w:t xml:space="preserve">Złożenie </w:t>
      </w:r>
      <w:r w:rsidRPr="001128AB">
        <w:t>dokumentu</w:t>
      </w:r>
      <w:r>
        <w:t xml:space="preserve"> pierwotnego</w:t>
      </w:r>
      <w:bookmarkEnd w:id="39"/>
      <w:bookmarkEnd w:id="40"/>
      <w:bookmarkEnd w:id="41"/>
    </w:p>
    <w:p w14:paraId="35868537" w14:textId="38BD1DB0" w:rsidR="00E6789C" w:rsidRDefault="00E6789C" w:rsidP="009C54A4"/>
    <w:p w14:paraId="4A28BBBC" w14:textId="7A8B64E1" w:rsidR="00583332" w:rsidRPr="009C54A4" w:rsidRDefault="00583332" w:rsidP="009C54A4">
      <w:r>
        <w:rPr>
          <w:noProof/>
          <w:lang w:eastAsia="pl-PL"/>
        </w:rPr>
        <w:drawing>
          <wp:inline distT="0" distB="0" distL="0" distR="0" wp14:anchorId="50A9F34A" wp14:editId="4A6F6B56">
            <wp:extent cx="6267311" cy="2763434"/>
            <wp:effectExtent l="0" t="0" r="0"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86912" cy="2772077"/>
                    </a:xfrm>
                    <a:prstGeom prst="rect">
                      <a:avLst/>
                    </a:prstGeom>
                  </pic:spPr>
                </pic:pic>
              </a:graphicData>
            </a:graphic>
          </wp:inline>
        </w:drawing>
      </w:r>
    </w:p>
    <w:p w14:paraId="2B953423" w14:textId="56ED2F21" w:rsidR="00E6789C" w:rsidRDefault="00E6789C" w:rsidP="009C54A4"/>
    <w:p w14:paraId="2C54FBB5" w14:textId="1096BE40" w:rsidR="00E6789C" w:rsidRPr="009C54A4" w:rsidRDefault="00E6789C" w:rsidP="002758BC">
      <w:pPr>
        <w:ind w:firstLine="708"/>
        <w:jc w:val="both"/>
        <w:rPr>
          <w:rFonts w:ascii="Times New Roman" w:hAnsi="Times New Roman" w:cs="Times New Roman"/>
          <w:sz w:val="24"/>
          <w:szCs w:val="24"/>
        </w:rPr>
      </w:pPr>
      <w:r w:rsidRPr="009C54A4">
        <w:rPr>
          <w:rFonts w:ascii="Times New Roman" w:hAnsi="Times New Roman" w:cs="Times New Roman"/>
          <w:sz w:val="24"/>
          <w:szCs w:val="24"/>
        </w:rPr>
        <w:t>Pierwszy ekran pozwala na wybór rodzaju generowanego dokumentu MDR z [4] listy rozwijanej</w:t>
      </w:r>
      <w:r w:rsidR="00AC5F4F">
        <w:rPr>
          <w:rFonts w:ascii="Times New Roman" w:hAnsi="Times New Roman" w:cs="Times New Roman"/>
          <w:sz w:val="24"/>
          <w:szCs w:val="24"/>
        </w:rPr>
        <w:t>, celem złożenia dokumentu pierwotnego</w:t>
      </w:r>
      <w:r w:rsidRPr="009C54A4">
        <w:rPr>
          <w:rFonts w:ascii="Times New Roman" w:hAnsi="Times New Roman" w:cs="Times New Roman"/>
          <w:sz w:val="24"/>
          <w:szCs w:val="24"/>
        </w:rPr>
        <w:t xml:space="preserve">. </w:t>
      </w:r>
    </w:p>
    <w:p w14:paraId="5349084C" w14:textId="77777777" w:rsidR="00E6789C" w:rsidRPr="009C54A4" w:rsidRDefault="00E6789C" w:rsidP="00E6789C">
      <w:pPr>
        <w:spacing w:after="0"/>
        <w:jc w:val="both"/>
        <w:rPr>
          <w:rFonts w:ascii="Times New Roman" w:hAnsi="Times New Roman" w:cs="Times New Roman"/>
          <w:sz w:val="24"/>
          <w:szCs w:val="24"/>
        </w:rPr>
      </w:pPr>
      <w:r w:rsidRPr="009C54A4">
        <w:rPr>
          <w:rFonts w:ascii="Times New Roman" w:hAnsi="Times New Roman" w:cs="Times New Roman"/>
          <w:sz w:val="24"/>
          <w:szCs w:val="24"/>
        </w:rPr>
        <w:t>Na liście dostępne są cztery opcje:</w:t>
      </w:r>
    </w:p>
    <w:p w14:paraId="33D038A2" w14:textId="2984FCE8" w:rsidR="00E6789C" w:rsidRPr="009C54A4" w:rsidRDefault="00E6789C" w:rsidP="00E6789C">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MDR-1 - Informacja na podstawie art.86b § 1, art. 86c § 1 i 2, ora</w:t>
      </w:r>
      <w:r>
        <w:rPr>
          <w:rFonts w:ascii="Times New Roman" w:hAnsi="Times New Roman" w:cs="Times New Roman"/>
          <w:sz w:val="24"/>
          <w:szCs w:val="24"/>
        </w:rPr>
        <w:t>z art. 86d § 4 ustawy z dnia 29 </w:t>
      </w:r>
      <w:r w:rsidRPr="009C54A4">
        <w:rPr>
          <w:rFonts w:ascii="Times New Roman" w:hAnsi="Times New Roman" w:cs="Times New Roman"/>
          <w:sz w:val="24"/>
          <w:szCs w:val="24"/>
        </w:rPr>
        <w:t xml:space="preserve">sierpnia 1997 r. Ordynacja podatkowa, </w:t>
      </w:r>
    </w:p>
    <w:p w14:paraId="20132EEA" w14:textId="77777777" w:rsidR="00E6789C" w:rsidRDefault="00E6789C" w:rsidP="00E6789C">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MDR-2- Zawiadomienie dotyczące schematu podatkowego na podstawie art.86b § 6, oraz art. 86d </w:t>
      </w:r>
    </w:p>
    <w:p w14:paraId="56195D57" w14:textId="588C7938" w:rsidR="00E6789C" w:rsidRPr="008B6FF1" w:rsidRDefault="00E6789C" w:rsidP="008B6FF1">
      <w:pPr>
        <w:spacing w:after="0"/>
        <w:ind w:left="709"/>
        <w:jc w:val="both"/>
        <w:rPr>
          <w:rFonts w:ascii="Times New Roman" w:hAnsi="Times New Roman" w:cs="Times New Roman"/>
          <w:sz w:val="24"/>
          <w:szCs w:val="24"/>
        </w:rPr>
      </w:pPr>
      <w:r w:rsidRPr="008B6FF1">
        <w:rPr>
          <w:rFonts w:ascii="Times New Roman" w:hAnsi="Times New Roman" w:cs="Times New Roman"/>
          <w:sz w:val="24"/>
          <w:szCs w:val="24"/>
        </w:rPr>
        <w:t>§ 3 i 5 ustawy z dnia 29 sierpnia 1997 r. Ordynacja podatkowa,</w:t>
      </w:r>
    </w:p>
    <w:p w14:paraId="261EBF2E" w14:textId="77777777" w:rsidR="00E6789C" w:rsidRPr="009C54A4" w:rsidRDefault="00E6789C" w:rsidP="00E6789C">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MDR-3 - Informacja korzystającego o schemacie podatkowym na podstawie art.86j § 1 ustawy z dnia 29 sierpnia 1997 r. Ordynacja podatkowa,</w:t>
      </w:r>
    </w:p>
    <w:p w14:paraId="049902C2" w14:textId="3C89AEF6" w:rsidR="00E6789C" w:rsidRDefault="00E6789C" w:rsidP="00E6789C">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MDR-4 - Kwartalna informacja o udostępnieniu schematu podatkowego standaryzowanego</w:t>
      </w:r>
      <w:r>
        <w:rPr>
          <w:rFonts w:ascii="Times New Roman" w:hAnsi="Times New Roman" w:cs="Times New Roman"/>
          <w:sz w:val="24"/>
          <w:szCs w:val="24"/>
        </w:rPr>
        <w:t xml:space="preserve"> na </w:t>
      </w:r>
      <w:r w:rsidRPr="009C54A4">
        <w:rPr>
          <w:rFonts w:ascii="Times New Roman" w:hAnsi="Times New Roman" w:cs="Times New Roman"/>
          <w:sz w:val="24"/>
          <w:szCs w:val="24"/>
        </w:rPr>
        <w:t xml:space="preserve">podstawie art.86f § 4 ustawy z dnia 29 sierpnia 1997 r. Ordynacja podatkowa. </w:t>
      </w:r>
    </w:p>
    <w:p w14:paraId="0909DEC0" w14:textId="787C2ED6" w:rsidR="00E6789C" w:rsidRDefault="00E6789C" w:rsidP="009C54A4">
      <w:pPr>
        <w:pStyle w:val="Akapitzlist"/>
        <w:spacing w:after="0"/>
        <w:jc w:val="both"/>
        <w:rPr>
          <w:rFonts w:ascii="Times New Roman" w:hAnsi="Times New Roman" w:cs="Times New Roman"/>
          <w:sz w:val="24"/>
          <w:szCs w:val="24"/>
        </w:rPr>
      </w:pPr>
    </w:p>
    <w:p w14:paraId="4F1DCED6" w14:textId="77777777" w:rsidR="00E6789C" w:rsidRDefault="00E6789C" w:rsidP="009C54A4">
      <w:pPr>
        <w:pStyle w:val="Akapitzlist"/>
        <w:spacing w:after="0"/>
        <w:jc w:val="both"/>
        <w:rPr>
          <w:rFonts w:ascii="Times New Roman" w:hAnsi="Times New Roman" w:cs="Times New Roman"/>
          <w:sz w:val="24"/>
          <w:szCs w:val="24"/>
        </w:rPr>
      </w:pPr>
    </w:p>
    <w:p w14:paraId="0A7DFD83" w14:textId="7A5DF148" w:rsidR="00E6789C" w:rsidRDefault="00E6789C" w:rsidP="009C54A4">
      <w:pPr>
        <w:pStyle w:val="Akapitzlist"/>
        <w:spacing w:after="0"/>
        <w:jc w:val="both"/>
        <w:rPr>
          <w:rFonts w:ascii="Times New Roman" w:hAnsi="Times New Roman" w:cs="Times New Roman"/>
          <w:sz w:val="24"/>
          <w:szCs w:val="24"/>
        </w:rPr>
      </w:pPr>
      <w:r w:rsidRPr="00262529">
        <w:rPr>
          <w:rFonts w:cstheme="minorHAnsi"/>
          <w:noProof/>
          <w:lang w:eastAsia="pl-PL"/>
        </w:rPr>
        <w:drawing>
          <wp:inline distT="0" distB="0" distL="0" distR="0" wp14:anchorId="1FB47159" wp14:editId="686D17EE">
            <wp:extent cx="5777866" cy="2621889"/>
            <wp:effectExtent l="0" t="0" r="0" b="762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7866" cy="2621889"/>
                    </a:xfrm>
                    <a:prstGeom prst="rect">
                      <a:avLst/>
                    </a:prstGeom>
                  </pic:spPr>
                </pic:pic>
              </a:graphicData>
            </a:graphic>
          </wp:inline>
        </w:drawing>
      </w:r>
    </w:p>
    <w:p w14:paraId="00FE5C28" w14:textId="62DE5D8C" w:rsidR="00E6789C" w:rsidRDefault="00E6789C" w:rsidP="009C54A4">
      <w:pPr>
        <w:pStyle w:val="Akapitzlist"/>
        <w:spacing w:after="0"/>
        <w:jc w:val="both"/>
        <w:rPr>
          <w:rFonts w:ascii="Times New Roman" w:hAnsi="Times New Roman" w:cs="Times New Roman"/>
          <w:sz w:val="24"/>
          <w:szCs w:val="24"/>
        </w:rPr>
      </w:pPr>
    </w:p>
    <w:p w14:paraId="76F2FCC5" w14:textId="7BF96871" w:rsidR="00E6789C" w:rsidRPr="009C54A4" w:rsidRDefault="00E6789C" w:rsidP="00F4554A">
      <w:pPr>
        <w:ind w:firstLine="708"/>
        <w:jc w:val="both"/>
        <w:rPr>
          <w:rFonts w:ascii="Times New Roman" w:hAnsi="Times New Roman" w:cs="Times New Roman"/>
          <w:sz w:val="24"/>
          <w:szCs w:val="24"/>
        </w:rPr>
      </w:pPr>
      <w:r w:rsidRPr="009C54A4">
        <w:rPr>
          <w:rFonts w:ascii="Times New Roman" w:hAnsi="Times New Roman" w:cs="Times New Roman"/>
          <w:sz w:val="24"/>
          <w:szCs w:val="24"/>
        </w:rPr>
        <w:t>Po wyborze rodzaju generowanego dokumentu można przejść do wprowadzania danych do dokumentu po kliknięciu w przycisk [5] „Dalej”. Przycisk [6] „Wstecz” umożliwia powrót do poprzedniego ekranu (Wyb</w:t>
      </w:r>
      <w:r w:rsidR="00715472">
        <w:rPr>
          <w:rFonts w:ascii="Times New Roman" w:hAnsi="Times New Roman" w:cs="Times New Roman"/>
          <w:sz w:val="24"/>
          <w:szCs w:val="24"/>
        </w:rPr>
        <w:t>ierz</w:t>
      </w:r>
      <w:r w:rsidRPr="009C54A4">
        <w:rPr>
          <w:rFonts w:ascii="Times New Roman" w:hAnsi="Times New Roman" w:cs="Times New Roman"/>
          <w:sz w:val="24"/>
          <w:szCs w:val="24"/>
        </w:rPr>
        <w:t xml:space="preserve"> cel złożenia dokumentu).</w:t>
      </w:r>
    </w:p>
    <w:p w14:paraId="62D7FE49" w14:textId="77777777" w:rsidR="00E6789C" w:rsidRPr="009C54A4" w:rsidRDefault="00E6789C" w:rsidP="00E6789C">
      <w:pPr>
        <w:jc w:val="both"/>
        <w:rPr>
          <w:rFonts w:ascii="Times New Roman" w:hAnsi="Times New Roman" w:cs="Times New Roman"/>
          <w:sz w:val="24"/>
          <w:szCs w:val="24"/>
        </w:rPr>
      </w:pPr>
    </w:p>
    <w:p w14:paraId="07B7B72E" w14:textId="6ABCFABA" w:rsidR="00E6789C" w:rsidRPr="00261899" w:rsidRDefault="00E6789C" w:rsidP="00261899">
      <w:pPr>
        <w:jc w:val="both"/>
        <w:rPr>
          <w:rFonts w:ascii="Times New Roman" w:hAnsi="Times New Roman" w:cs="Times New Roman"/>
          <w:sz w:val="24"/>
          <w:szCs w:val="24"/>
        </w:rPr>
      </w:pPr>
      <w:r w:rsidRPr="009C54A4">
        <w:rPr>
          <w:rFonts w:ascii="Times New Roman" w:hAnsi="Times New Roman" w:cs="Times New Roman"/>
          <w:sz w:val="24"/>
          <w:szCs w:val="24"/>
        </w:rPr>
        <w:t xml:space="preserve">Sposób wprowadzania danych do dokumentu został opisany w punkcie </w:t>
      </w:r>
      <w:r w:rsidR="0062594C">
        <w:rPr>
          <w:rFonts w:ascii="Times New Roman" w:hAnsi="Times New Roman" w:cs="Times New Roman"/>
          <w:sz w:val="24"/>
          <w:szCs w:val="24"/>
        </w:rPr>
        <w:fldChar w:fldCharType="begin"/>
      </w:r>
      <w:r w:rsidR="0062594C">
        <w:rPr>
          <w:rFonts w:ascii="Times New Roman" w:hAnsi="Times New Roman" w:cs="Times New Roman"/>
          <w:sz w:val="24"/>
          <w:szCs w:val="24"/>
        </w:rPr>
        <w:instrText xml:space="preserve"> REF _Ref4069032 \n \h </w:instrText>
      </w:r>
      <w:r w:rsidR="0062594C">
        <w:rPr>
          <w:rFonts w:ascii="Times New Roman" w:hAnsi="Times New Roman" w:cs="Times New Roman"/>
          <w:sz w:val="24"/>
          <w:szCs w:val="24"/>
        </w:rPr>
      </w:r>
      <w:r w:rsidR="0062594C">
        <w:rPr>
          <w:rFonts w:ascii="Times New Roman" w:hAnsi="Times New Roman" w:cs="Times New Roman"/>
          <w:sz w:val="24"/>
          <w:szCs w:val="24"/>
        </w:rPr>
        <w:fldChar w:fldCharType="separate"/>
      </w:r>
      <w:r w:rsidR="0062594C">
        <w:rPr>
          <w:rFonts w:ascii="Times New Roman" w:hAnsi="Times New Roman" w:cs="Times New Roman"/>
          <w:sz w:val="24"/>
          <w:szCs w:val="24"/>
        </w:rPr>
        <w:t>7.2</w:t>
      </w:r>
      <w:r w:rsidR="0062594C">
        <w:rPr>
          <w:rFonts w:ascii="Times New Roman" w:hAnsi="Times New Roman" w:cs="Times New Roman"/>
          <w:sz w:val="24"/>
          <w:szCs w:val="24"/>
        </w:rPr>
        <w:fldChar w:fldCharType="end"/>
      </w:r>
      <w:r w:rsidR="00906A21">
        <w:rPr>
          <w:rFonts w:ascii="Times New Roman" w:hAnsi="Times New Roman" w:cs="Times New Roman"/>
          <w:sz w:val="24"/>
          <w:szCs w:val="24"/>
        </w:rPr>
        <w:t xml:space="preserve"> </w:t>
      </w:r>
      <w:r w:rsidR="00AC5F4F">
        <w:rPr>
          <w:rFonts w:ascii="Times New Roman" w:hAnsi="Times New Roman" w:cs="Times New Roman"/>
          <w:sz w:val="24"/>
          <w:szCs w:val="24"/>
        </w:rPr>
        <w:t>niniejszego</w:t>
      </w:r>
      <w:r w:rsidR="00AC5F4F" w:rsidRPr="009C54A4">
        <w:rPr>
          <w:rFonts w:ascii="Times New Roman" w:hAnsi="Times New Roman" w:cs="Times New Roman"/>
          <w:sz w:val="24"/>
          <w:szCs w:val="24"/>
        </w:rPr>
        <w:t xml:space="preserve"> </w:t>
      </w:r>
      <w:r w:rsidRPr="009C54A4">
        <w:rPr>
          <w:rFonts w:ascii="Times New Roman" w:hAnsi="Times New Roman" w:cs="Times New Roman"/>
          <w:sz w:val="24"/>
          <w:szCs w:val="24"/>
        </w:rPr>
        <w:t>Podręcznika.</w:t>
      </w:r>
    </w:p>
    <w:p w14:paraId="3BA22141" w14:textId="78B8A8A1" w:rsidR="00261899" w:rsidRDefault="00261899">
      <w:r>
        <w:br w:type="page"/>
      </w:r>
    </w:p>
    <w:p w14:paraId="5F2A20D2" w14:textId="77777777" w:rsidR="00E6789C" w:rsidRPr="009C54A4" w:rsidRDefault="00E6789C" w:rsidP="009C54A4"/>
    <w:p w14:paraId="481F99AE" w14:textId="6D3C8D8F" w:rsidR="00893233" w:rsidRPr="009C54A4" w:rsidRDefault="00893233">
      <w:pPr>
        <w:pStyle w:val="Nagwek3"/>
      </w:pPr>
      <w:bookmarkStart w:id="42" w:name="_Toc9417222"/>
      <w:bookmarkStart w:id="43" w:name="_Toc9417458"/>
      <w:bookmarkStart w:id="44" w:name="_Toc9417551"/>
      <w:bookmarkStart w:id="45" w:name="_Toc9417606"/>
      <w:bookmarkStart w:id="46" w:name="_Toc9419342"/>
      <w:bookmarkStart w:id="47" w:name="_Toc9419538"/>
      <w:bookmarkStart w:id="48" w:name="_Toc9419587"/>
      <w:bookmarkStart w:id="49" w:name="_Toc9420053"/>
      <w:bookmarkStart w:id="50" w:name="_Toc9420156"/>
      <w:bookmarkStart w:id="51" w:name="_Toc9417223"/>
      <w:bookmarkStart w:id="52" w:name="_Toc9417459"/>
      <w:bookmarkStart w:id="53" w:name="_Toc9417552"/>
      <w:bookmarkStart w:id="54" w:name="_Toc9417607"/>
      <w:bookmarkStart w:id="55" w:name="_Toc9419343"/>
      <w:bookmarkStart w:id="56" w:name="_Toc9419539"/>
      <w:bookmarkStart w:id="57" w:name="_Toc9419588"/>
      <w:bookmarkStart w:id="58" w:name="_Toc9420054"/>
      <w:bookmarkStart w:id="59" w:name="_Toc9420157"/>
      <w:bookmarkStart w:id="60" w:name="_Toc9417224"/>
      <w:bookmarkStart w:id="61" w:name="_Toc9417460"/>
      <w:bookmarkStart w:id="62" w:name="_Toc9417553"/>
      <w:bookmarkStart w:id="63" w:name="_Toc9417608"/>
      <w:bookmarkStart w:id="64" w:name="_Toc9419344"/>
      <w:bookmarkStart w:id="65" w:name="_Toc9419540"/>
      <w:bookmarkStart w:id="66" w:name="_Toc9419589"/>
      <w:bookmarkStart w:id="67" w:name="_Toc9420055"/>
      <w:bookmarkStart w:id="68" w:name="_Toc9420158"/>
      <w:bookmarkStart w:id="69" w:name="_Toc9417225"/>
      <w:bookmarkStart w:id="70" w:name="_Toc9417461"/>
      <w:bookmarkStart w:id="71" w:name="_Toc9417554"/>
      <w:bookmarkStart w:id="72" w:name="_Toc9417609"/>
      <w:bookmarkStart w:id="73" w:name="_Toc9419345"/>
      <w:bookmarkStart w:id="74" w:name="_Toc9419541"/>
      <w:bookmarkStart w:id="75" w:name="_Toc9419590"/>
      <w:bookmarkStart w:id="76" w:name="_Toc9420056"/>
      <w:bookmarkStart w:id="77" w:name="_Toc9420159"/>
      <w:bookmarkStart w:id="78" w:name="_Toc9417226"/>
      <w:bookmarkStart w:id="79" w:name="_Toc9417462"/>
      <w:bookmarkStart w:id="80" w:name="_Toc9417555"/>
      <w:bookmarkStart w:id="81" w:name="_Toc9417610"/>
      <w:bookmarkStart w:id="82" w:name="_Toc9419346"/>
      <w:bookmarkStart w:id="83" w:name="_Toc9419542"/>
      <w:bookmarkStart w:id="84" w:name="_Toc9419591"/>
      <w:bookmarkStart w:id="85" w:name="_Toc9420057"/>
      <w:bookmarkStart w:id="86" w:name="_Toc9420160"/>
      <w:bookmarkStart w:id="87" w:name="_Toc9417227"/>
      <w:bookmarkStart w:id="88" w:name="_Toc9417463"/>
      <w:bookmarkStart w:id="89" w:name="_Toc9417556"/>
      <w:bookmarkStart w:id="90" w:name="_Toc9417611"/>
      <w:bookmarkStart w:id="91" w:name="_Toc9419347"/>
      <w:bookmarkStart w:id="92" w:name="_Toc9419543"/>
      <w:bookmarkStart w:id="93" w:name="_Toc9419592"/>
      <w:bookmarkStart w:id="94" w:name="_Toc9420058"/>
      <w:bookmarkStart w:id="95" w:name="_Toc9420161"/>
      <w:bookmarkStart w:id="96" w:name="_Toc9417228"/>
      <w:bookmarkStart w:id="97" w:name="_Toc9417464"/>
      <w:bookmarkStart w:id="98" w:name="_Toc9417557"/>
      <w:bookmarkStart w:id="99" w:name="_Toc9417612"/>
      <w:bookmarkStart w:id="100" w:name="_Toc9419348"/>
      <w:bookmarkStart w:id="101" w:name="_Toc9419544"/>
      <w:bookmarkStart w:id="102" w:name="_Toc9419593"/>
      <w:bookmarkStart w:id="103" w:name="_Toc9420059"/>
      <w:bookmarkStart w:id="104" w:name="_Toc9420162"/>
      <w:bookmarkStart w:id="105" w:name="_Toc9417229"/>
      <w:bookmarkStart w:id="106" w:name="_Toc9417465"/>
      <w:bookmarkStart w:id="107" w:name="_Toc9417558"/>
      <w:bookmarkStart w:id="108" w:name="_Toc9417613"/>
      <w:bookmarkStart w:id="109" w:name="_Toc9419349"/>
      <w:bookmarkStart w:id="110" w:name="_Toc9419545"/>
      <w:bookmarkStart w:id="111" w:name="_Toc9419594"/>
      <w:bookmarkStart w:id="112" w:name="_Toc9420060"/>
      <w:bookmarkStart w:id="113" w:name="_Toc9420163"/>
      <w:bookmarkStart w:id="114" w:name="_Toc9417230"/>
      <w:bookmarkStart w:id="115" w:name="_Toc9417466"/>
      <w:bookmarkStart w:id="116" w:name="_Toc9417559"/>
      <w:bookmarkStart w:id="117" w:name="_Toc9417614"/>
      <w:bookmarkStart w:id="118" w:name="_Toc9419350"/>
      <w:bookmarkStart w:id="119" w:name="_Toc9419546"/>
      <w:bookmarkStart w:id="120" w:name="_Toc9419595"/>
      <w:bookmarkStart w:id="121" w:name="_Toc9420061"/>
      <w:bookmarkStart w:id="122" w:name="_Toc9420164"/>
      <w:bookmarkStart w:id="123" w:name="_Toc9417231"/>
      <w:bookmarkStart w:id="124" w:name="_Toc9417467"/>
      <w:bookmarkStart w:id="125" w:name="_Toc9417560"/>
      <w:bookmarkStart w:id="126" w:name="_Toc9417615"/>
      <w:bookmarkStart w:id="127" w:name="_Toc9419351"/>
      <w:bookmarkStart w:id="128" w:name="_Toc9419547"/>
      <w:bookmarkStart w:id="129" w:name="_Toc9419596"/>
      <w:bookmarkStart w:id="130" w:name="_Toc9420062"/>
      <w:bookmarkStart w:id="131" w:name="_Toc9420165"/>
      <w:bookmarkStart w:id="132" w:name="_Toc9417232"/>
      <w:bookmarkStart w:id="133" w:name="_Toc9417468"/>
      <w:bookmarkStart w:id="134" w:name="_Toc9417561"/>
      <w:bookmarkStart w:id="135" w:name="_Toc9417616"/>
      <w:bookmarkStart w:id="136" w:name="_Toc9419352"/>
      <w:bookmarkStart w:id="137" w:name="_Toc9419548"/>
      <w:bookmarkStart w:id="138" w:name="_Toc9419597"/>
      <w:bookmarkStart w:id="139" w:name="_Toc9420063"/>
      <w:bookmarkStart w:id="140" w:name="_Toc9420166"/>
      <w:bookmarkStart w:id="141" w:name="_Toc9417233"/>
      <w:bookmarkStart w:id="142" w:name="_Toc9417469"/>
      <w:bookmarkStart w:id="143" w:name="_Toc9417562"/>
      <w:bookmarkStart w:id="144" w:name="_Toc9417617"/>
      <w:bookmarkStart w:id="145" w:name="_Toc9419353"/>
      <w:bookmarkStart w:id="146" w:name="_Toc9419549"/>
      <w:bookmarkStart w:id="147" w:name="_Toc9419598"/>
      <w:bookmarkStart w:id="148" w:name="_Toc9420064"/>
      <w:bookmarkStart w:id="149" w:name="_Toc9420167"/>
      <w:bookmarkStart w:id="150" w:name="_Toc9417234"/>
      <w:bookmarkStart w:id="151" w:name="_Toc9417470"/>
      <w:bookmarkStart w:id="152" w:name="_Toc9417563"/>
      <w:bookmarkStart w:id="153" w:name="_Toc9417618"/>
      <w:bookmarkStart w:id="154" w:name="_Toc9419354"/>
      <w:bookmarkStart w:id="155" w:name="_Toc9419550"/>
      <w:bookmarkStart w:id="156" w:name="_Toc9419599"/>
      <w:bookmarkStart w:id="157" w:name="_Toc9420065"/>
      <w:bookmarkStart w:id="158" w:name="_Toc9420168"/>
      <w:bookmarkStart w:id="159" w:name="_Toc9417235"/>
      <w:bookmarkStart w:id="160" w:name="_Toc9417471"/>
      <w:bookmarkStart w:id="161" w:name="_Toc9417564"/>
      <w:bookmarkStart w:id="162" w:name="_Toc9417619"/>
      <w:bookmarkStart w:id="163" w:name="_Toc9419355"/>
      <w:bookmarkStart w:id="164" w:name="_Toc9419551"/>
      <w:bookmarkStart w:id="165" w:name="_Toc9419600"/>
      <w:bookmarkStart w:id="166" w:name="_Toc9420066"/>
      <w:bookmarkStart w:id="167" w:name="_Toc9420169"/>
      <w:bookmarkStart w:id="168" w:name="_Toc9417236"/>
      <w:bookmarkStart w:id="169" w:name="_Toc9417472"/>
      <w:bookmarkStart w:id="170" w:name="_Toc9417565"/>
      <w:bookmarkStart w:id="171" w:name="_Toc9417620"/>
      <w:bookmarkStart w:id="172" w:name="_Toc9419356"/>
      <w:bookmarkStart w:id="173" w:name="_Toc9419552"/>
      <w:bookmarkStart w:id="174" w:name="_Toc9419601"/>
      <w:bookmarkStart w:id="175" w:name="_Toc9420067"/>
      <w:bookmarkStart w:id="176" w:name="_Toc9420170"/>
      <w:bookmarkStart w:id="177" w:name="_Toc9417237"/>
      <w:bookmarkStart w:id="178" w:name="_Toc9417473"/>
      <w:bookmarkStart w:id="179" w:name="_Toc9417566"/>
      <w:bookmarkStart w:id="180" w:name="_Toc9417621"/>
      <w:bookmarkStart w:id="181" w:name="_Toc9419357"/>
      <w:bookmarkStart w:id="182" w:name="_Toc9419553"/>
      <w:bookmarkStart w:id="183" w:name="_Toc9419602"/>
      <w:bookmarkStart w:id="184" w:name="_Toc9420068"/>
      <w:bookmarkStart w:id="185" w:name="_Toc9420171"/>
      <w:bookmarkStart w:id="186" w:name="_Toc9417238"/>
      <w:bookmarkStart w:id="187" w:name="_Toc9417474"/>
      <w:bookmarkStart w:id="188" w:name="_Toc9417567"/>
      <w:bookmarkStart w:id="189" w:name="_Toc9417622"/>
      <w:bookmarkStart w:id="190" w:name="_Toc9419358"/>
      <w:bookmarkStart w:id="191" w:name="_Toc9419554"/>
      <w:bookmarkStart w:id="192" w:name="_Toc9419603"/>
      <w:bookmarkStart w:id="193" w:name="_Toc9420069"/>
      <w:bookmarkStart w:id="194" w:name="_Toc9420172"/>
      <w:bookmarkStart w:id="195" w:name="_Toc9417239"/>
      <w:bookmarkStart w:id="196" w:name="_Toc9417475"/>
      <w:bookmarkStart w:id="197" w:name="_Toc9417568"/>
      <w:bookmarkStart w:id="198" w:name="_Toc9417623"/>
      <w:bookmarkStart w:id="199" w:name="_Toc9419359"/>
      <w:bookmarkStart w:id="200" w:name="_Toc9419555"/>
      <w:bookmarkStart w:id="201" w:name="_Toc9419604"/>
      <w:bookmarkStart w:id="202" w:name="_Toc9420070"/>
      <w:bookmarkStart w:id="203" w:name="_Toc9420173"/>
      <w:bookmarkStart w:id="204" w:name="_Toc9417240"/>
      <w:bookmarkStart w:id="205" w:name="_Toc9417476"/>
      <w:bookmarkStart w:id="206" w:name="_Toc9417569"/>
      <w:bookmarkStart w:id="207" w:name="_Toc9417624"/>
      <w:bookmarkStart w:id="208" w:name="_Toc9419360"/>
      <w:bookmarkStart w:id="209" w:name="_Toc9419556"/>
      <w:bookmarkStart w:id="210" w:name="_Toc9419605"/>
      <w:bookmarkStart w:id="211" w:name="_Toc9420071"/>
      <w:bookmarkStart w:id="212" w:name="_Toc9420174"/>
      <w:bookmarkStart w:id="213" w:name="_Toc9417241"/>
      <w:bookmarkStart w:id="214" w:name="_Toc9417477"/>
      <w:bookmarkStart w:id="215" w:name="_Toc9417570"/>
      <w:bookmarkStart w:id="216" w:name="_Toc9417625"/>
      <w:bookmarkStart w:id="217" w:name="_Toc9419361"/>
      <w:bookmarkStart w:id="218" w:name="_Toc9419557"/>
      <w:bookmarkStart w:id="219" w:name="_Toc9419606"/>
      <w:bookmarkStart w:id="220" w:name="_Toc9420072"/>
      <w:bookmarkStart w:id="221" w:name="_Toc9420175"/>
      <w:bookmarkStart w:id="222" w:name="_Toc9417242"/>
      <w:bookmarkStart w:id="223" w:name="_Toc9417478"/>
      <w:bookmarkStart w:id="224" w:name="_Toc9417571"/>
      <w:bookmarkStart w:id="225" w:name="_Toc9417626"/>
      <w:bookmarkStart w:id="226" w:name="_Toc9419362"/>
      <w:bookmarkStart w:id="227" w:name="_Toc9419558"/>
      <w:bookmarkStart w:id="228" w:name="_Toc9419607"/>
      <w:bookmarkStart w:id="229" w:name="_Toc9420073"/>
      <w:bookmarkStart w:id="230" w:name="_Toc9420176"/>
      <w:bookmarkStart w:id="231" w:name="_Toc9417243"/>
      <w:bookmarkStart w:id="232" w:name="_Toc9417479"/>
      <w:bookmarkStart w:id="233" w:name="_Toc9417572"/>
      <w:bookmarkStart w:id="234" w:name="_Toc9417627"/>
      <w:bookmarkStart w:id="235" w:name="_Toc9419363"/>
      <w:bookmarkStart w:id="236" w:name="_Toc9419559"/>
      <w:bookmarkStart w:id="237" w:name="_Toc9419608"/>
      <w:bookmarkStart w:id="238" w:name="_Toc9420074"/>
      <w:bookmarkStart w:id="239" w:name="_Toc9420177"/>
      <w:bookmarkStart w:id="240" w:name="_Toc9417244"/>
      <w:bookmarkStart w:id="241" w:name="_Toc9417480"/>
      <w:bookmarkStart w:id="242" w:name="_Toc9417573"/>
      <w:bookmarkStart w:id="243" w:name="_Toc9417628"/>
      <w:bookmarkStart w:id="244" w:name="_Toc9419364"/>
      <w:bookmarkStart w:id="245" w:name="_Toc9419560"/>
      <w:bookmarkStart w:id="246" w:name="_Toc9419609"/>
      <w:bookmarkStart w:id="247" w:name="_Toc9420075"/>
      <w:bookmarkStart w:id="248" w:name="_Toc9420178"/>
      <w:bookmarkStart w:id="249" w:name="_Toc9417245"/>
      <w:bookmarkStart w:id="250" w:name="_Toc9417481"/>
      <w:bookmarkStart w:id="251" w:name="_Toc9417574"/>
      <w:bookmarkStart w:id="252" w:name="_Toc9417629"/>
      <w:bookmarkStart w:id="253" w:name="_Toc9419365"/>
      <w:bookmarkStart w:id="254" w:name="_Toc9419561"/>
      <w:bookmarkStart w:id="255" w:name="_Toc9419610"/>
      <w:bookmarkStart w:id="256" w:name="_Toc9420076"/>
      <w:bookmarkStart w:id="257" w:name="_Toc9420179"/>
      <w:bookmarkStart w:id="258" w:name="_Toc9417246"/>
      <w:bookmarkStart w:id="259" w:name="_Toc9417482"/>
      <w:bookmarkStart w:id="260" w:name="_Toc9417575"/>
      <w:bookmarkStart w:id="261" w:name="_Toc9417630"/>
      <w:bookmarkStart w:id="262" w:name="_Toc9419366"/>
      <w:bookmarkStart w:id="263" w:name="_Toc9419562"/>
      <w:bookmarkStart w:id="264" w:name="_Toc9419611"/>
      <w:bookmarkStart w:id="265" w:name="_Toc9420077"/>
      <w:bookmarkStart w:id="266" w:name="_Toc9420180"/>
      <w:bookmarkStart w:id="267" w:name="_Toc9417247"/>
      <w:bookmarkStart w:id="268" w:name="_Toc9417483"/>
      <w:bookmarkStart w:id="269" w:name="_Toc9417576"/>
      <w:bookmarkStart w:id="270" w:name="_Toc9417631"/>
      <w:bookmarkStart w:id="271" w:name="_Toc9419367"/>
      <w:bookmarkStart w:id="272" w:name="_Toc9419563"/>
      <w:bookmarkStart w:id="273" w:name="_Toc9419612"/>
      <w:bookmarkStart w:id="274" w:name="_Toc9420078"/>
      <w:bookmarkStart w:id="275" w:name="_Toc9420181"/>
      <w:bookmarkStart w:id="276" w:name="_Toc9417248"/>
      <w:bookmarkStart w:id="277" w:name="_Toc9417484"/>
      <w:bookmarkStart w:id="278" w:name="_Toc9417577"/>
      <w:bookmarkStart w:id="279" w:name="_Toc9417632"/>
      <w:bookmarkStart w:id="280" w:name="_Toc9419368"/>
      <w:bookmarkStart w:id="281" w:name="_Toc9419564"/>
      <w:bookmarkStart w:id="282" w:name="_Toc9419613"/>
      <w:bookmarkStart w:id="283" w:name="_Toc9420079"/>
      <w:bookmarkStart w:id="284" w:name="_Toc9420182"/>
      <w:bookmarkStart w:id="285" w:name="_Ref4069345"/>
      <w:bookmarkStart w:id="286" w:name="_Toc22893287"/>
      <w:bookmarkStart w:id="287" w:name="_Toc3912607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9C54A4">
        <w:t xml:space="preserve">Cel: </w:t>
      </w:r>
      <w:r w:rsidR="00CF7897" w:rsidRPr="009C54A4">
        <w:t>Złożenie u</w:t>
      </w:r>
      <w:r w:rsidRPr="009C54A4">
        <w:t>zupełnieni</w:t>
      </w:r>
      <w:r w:rsidR="00CF7897" w:rsidRPr="009C54A4">
        <w:t>a</w:t>
      </w:r>
      <w:r w:rsidRPr="009C54A4">
        <w:t xml:space="preserve"> dokumentu</w:t>
      </w:r>
      <w:bookmarkEnd w:id="285"/>
      <w:bookmarkEnd w:id="286"/>
      <w:bookmarkEnd w:id="287"/>
    </w:p>
    <w:p w14:paraId="7F578857" w14:textId="77777777" w:rsidR="003A66CC" w:rsidRPr="009C54A4" w:rsidRDefault="003A66CC" w:rsidP="003A66CC">
      <w:pPr>
        <w:jc w:val="both"/>
        <w:rPr>
          <w:rFonts w:ascii="Times New Roman" w:hAnsi="Times New Roman" w:cs="Times New Roman"/>
          <w:sz w:val="24"/>
          <w:szCs w:val="24"/>
        </w:rPr>
      </w:pPr>
    </w:p>
    <w:p w14:paraId="5C167388" w14:textId="77777777" w:rsidR="00567942" w:rsidRPr="009C54A4" w:rsidRDefault="00567942" w:rsidP="00954531">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6518E899" wp14:editId="1504EB04">
            <wp:extent cx="5340350" cy="2423353"/>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55499" cy="2430228"/>
                    </a:xfrm>
                    <a:prstGeom prst="rect">
                      <a:avLst/>
                    </a:prstGeom>
                  </pic:spPr>
                </pic:pic>
              </a:graphicData>
            </a:graphic>
          </wp:inline>
        </w:drawing>
      </w:r>
    </w:p>
    <w:p w14:paraId="645B010B" w14:textId="752DDFD3" w:rsidR="004E633F" w:rsidRPr="009C54A4" w:rsidRDefault="004E633F" w:rsidP="000873E1">
      <w:pPr>
        <w:jc w:val="both"/>
        <w:rPr>
          <w:rFonts w:ascii="Times New Roman" w:hAnsi="Times New Roman" w:cs="Times New Roman"/>
          <w:sz w:val="24"/>
          <w:szCs w:val="24"/>
        </w:rPr>
      </w:pPr>
      <w:r w:rsidRPr="009C54A4">
        <w:rPr>
          <w:rFonts w:ascii="Times New Roman" w:hAnsi="Times New Roman" w:cs="Times New Roman"/>
          <w:sz w:val="24"/>
          <w:szCs w:val="24"/>
        </w:rPr>
        <w:t>Pierwszy ekran pozwala na wybór rodzaju generowanego dokumentu MDR z</w:t>
      </w:r>
      <w:r w:rsidR="00646481">
        <w:rPr>
          <w:rFonts w:ascii="Times New Roman" w:hAnsi="Times New Roman" w:cs="Times New Roman"/>
          <w:sz w:val="24"/>
          <w:szCs w:val="24"/>
        </w:rPr>
        <w:t xml:space="preserve"> </w:t>
      </w:r>
      <w:r w:rsidRPr="009C54A4">
        <w:rPr>
          <w:rFonts w:ascii="Times New Roman" w:hAnsi="Times New Roman" w:cs="Times New Roman"/>
          <w:sz w:val="24"/>
          <w:szCs w:val="24"/>
        </w:rPr>
        <w:t>[</w:t>
      </w:r>
      <w:r w:rsidR="00EC4A2A" w:rsidRPr="009C54A4">
        <w:rPr>
          <w:rFonts w:ascii="Times New Roman" w:hAnsi="Times New Roman" w:cs="Times New Roman"/>
          <w:sz w:val="24"/>
          <w:szCs w:val="24"/>
        </w:rPr>
        <w:t>7</w:t>
      </w:r>
      <w:r w:rsidRPr="009C54A4">
        <w:rPr>
          <w:rFonts w:ascii="Times New Roman" w:hAnsi="Times New Roman" w:cs="Times New Roman"/>
          <w:sz w:val="24"/>
          <w:szCs w:val="24"/>
        </w:rPr>
        <w:t xml:space="preserve">] listy rozwijanej. </w:t>
      </w:r>
    </w:p>
    <w:p w14:paraId="4FBCE533" w14:textId="77777777" w:rsidR="000B52AC" w:rsidRPr="009C54A4" w:rsidRDefault="000B52AC" w:rsidP="00A82B24">
      <w:pPr>
        <w:jc w:val="both"/>
        <w:rPr>
          <w:rFonts w:ascii="Times New Roman" w:hAnsi="Times New Roman" w:cs="Times New Roman"/>
          <w:sz w:val="24"/>
          <w:szCs w:val="24"/>
        </w:rPr>
      </w:pPr>
    </w:p>
    <w:p w14:paraId="1CB1B67D" w14:textId="77777777" w:rsidR="000B52AC" w:rsidRPr="009C54A4" w:rsidRDefault="000B52AC" w:rsidP="00A82B24">
      <w:pPr>
        <w:jc w:val="both"/>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237C4866" wp14:editId="65617903">
            <wp:extent cx="6638399" cy="3012383"/>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638399" cy="3012383"/>
                    </a:xfrm>
                    <a:prstGeom prst="rect">
                      <a:avLst/>
                    </a:prstGeom>
                  </pic:spPr>
                </pic:pic>
              </a:graphicData>
            </a:graphic>
          </wp:inline>
        </w:drawing>
      </w:r>
    </w:p>
    <w:p w14:paraId="68B28E88" w14:textId="71300AFA" w:rsidR="00EC4A2A" w:rsidRDefault="00EC4A2A" w:rsidP="000B52AC">
      <w:pPr>
        <w:jc w:val="both"/>
        <w:rPr>
          <w:rFonts w:ascii="Times New Roman" w:hAnsi="Times New Roman" w:cs="Times New Roman"/>
          <w:sz w:val="24"/>
          <w:szCs w:val="24"/>
        </w:rPr>
      </w:pPr>
    </w:p>
    <w:p w14:paraId="20E18B50" w14:textId="5981001A" w:rsidR="009322B6" w:rsidRPr="009C54A4" w:rsidRDefault="009322B6" w:rsidP="009322B6">
      <w:pPr>
        <w:jc w:val="both"/>
        <w:rPr>
          <w:rFonts w:ascii="Times New Roman" w:hAnsi="Times New Roman" w:cs="Times New Roman"/>
          <w:sz w:val="24"/>
          <w:szCs w:val="24"/>
        </w:rPr>
      </w:pPr>
      <w:r w:rsidRPr="009C54A4">
        <w:rPr>
          <w:rFonts w:ascii="Times New Roman" w:hAnsi="Times New Roman" w:cs="Times New Roman"/>
          <w:sz w:val="24"/>
          <w:szCs w:val="24"/>
        </w:rPr>
        <w:t>Po wyborze rodzaju generowanego dokumentu można przejść do wprowadzania danych do dokumentu po</w:t>
      </w:r>
      <w:r>
        <w:rPr>
          <w:rFonts w:ascii="Times New Roman" w:hAnsi="Times New Roman" w:cs="Times New Roman"/>
          <w:sz w:val="24"/>
          <w:szCs w:val="24"/>
        </w:rPr>
        <w:t> </w:t>
      </w:r>
      <w:r w:rsidRPr="009C54A4">
        <w:rPr>
          <w:rFonts w:ascii="Times New Roman" w:hAnsi="Times New Roman" w:cs="Times New Roman"/>
          <w:sz w:val="24"/>
          <w:szCs w:val="24"/>
        </w:rPr>
        <w:t>kliknięciu w przycisk [8] „Dalej”. Przycisk [9] „Wstecz” umożliwia powrót do poprzedniego ekranu (W</w:t>
      </w:r>
      <w:r w:rsidR="00715472">
        <w:rPr>
          <w:rFonts w:ascii="Times New Roman" w:hAnsi="Times New Roman" w:cs="Times New Roman"/>
          <w:sz w:val="24"/>
          <w:szCs w:val="24"/>
        </w:rPr>
        <w:t>ybierz</w:t>
      </w:r>
      <w:r w:rsidRPr="009C54A4">
        <w:rPr>
          <w:rFonts w:ascii="Times New Roman" w:hAnsi="Times New Roman" w:cs="Times New Roman"/>
          <w:sz w:val="24"/>
          <w:szCs w:val="24"/>
        </w:rPr>
        <w:t xml:space="preserve"> cel złożenia dokumentu).</w:t>
      </w:r>
    </w:p>
    <w:p w14:paraId="5B221653" w14:textId="6EEB911A" w:rsidR="009322B6" w:rsidRDefault="009322B6" w:rsidP="000B52AC">
      <w:pPr>
        <w:jc w:val="both"/>
        <w:rPr>
          <w:rFonts w:ascii="Times New Roman" w:hAnsi="Times New Roman" w:cs="Times New Roman"/>
          <w:sz w:val="24"/>
          <w:szCs w:val="24"/>
        </w:rPr>
      </w:pPr>
      <w:r w:rsidRPr="009C54A4">
        <w:rPr>
          <w:rFonts w:ascii="Times New Roman" w:hAnsi="Times New Roman" w:cs="Times New Roman"/>
          <w:sz w:val="24"/>
          <w:szCs w:val="24"/>
        </w:rPr>
        <w:t xml:space="preserve">Sposób wprowadzania danych do dokumentu został opisany w punkcie </w:t>
      </w:r>
      <w:r w:rsidR="0062594C">
        <w:rPr>
          <w:rFonts w:ascii="Times New Roman" w:hAnsi="Times New Roman" w:cs="Times New Roman"/>
          <w:sz w:val="24"/>
          <w:szCs w:val="24"/>
        </w:rPr>
        <w:fldChar w:fldCharType="begin"/>
      </w:r>
      <w:r w:rsidR="0062594C">
        <w:rPr>
          <w:rFonts w:ascii="Times New Roman" w:hAnsi="Times New Roman" w:cs="Times New Roman"/>
          <w:sz w:val="24"/>
          <w:szCs w:val="24"/>
        </w:rPr>
        <w:instrText xml:space="preserve"> REF _Ref4069032 \n \h </w:instrText>
      </w:r>
      <w:r w:rsidR="0062594C">
        <w:rPr>
          <w:rFonts w:ascii="Times New Roman" w:hAnsi="Times New Roman" w:cs="Times New Roman"/>
          <w:sz w:val="24"/>
          <w:szCs w:val="24"/>
        </w:rPr>
      </w:r>
      <w:r w:rsidR="0062594C">
        <w:rPr>
          <w:rFonts w:ascii="Times New Roman" w:hAnsi="Times New Roman" w:cs="Times New Roman"/>
          <w:sz w:val="24"/>
          <w:szCs w:val="24"/>
        </w:rPr>
        <w:fldChar w:fldCharType="separate"/>
      </w:r>
      <w:r w:rsidR="0062594C">
        <w:rPr>
          <w:rFonts w:ascii="Times New Roman" w:hAnsi="Times New Roman" w:cs="Times New Roman"/>
          <w:sz w:val="24"/>
          <w:szCs w:val="24"/>
        </w:rPr>
        <w:t>7.2</w:t>
      </w:r>
      <w:r w:rsidR="0062594C">
        <w:rPr>
          <w:rFonts w:ascii="Times New Roman" w:hAnsi="Times New Roman" w:cs="Times New Roman"/>
          <w:sz w:val="24"/>
          <w:szCs w:val="24"/>
        </w:rPr>
        <w:fldChar w:fldCharType="end"/>
      </w:r>
      <w:r w:rsidR="00906A21">
        <w:rPr>
          <w:rFonts w:ascii="Times New Roman" w:hAnsi="Times New Roman" w:cs="Times New Roman"/>
          <w:sz w:val="24"/>
          <w:szCs w:val="24"/>
        </w:rPr>
        <w:t xml:space="preserve"> </w:t>
      </w:r>
      <w:r>
        <w:rPr>
          <w:rFonts w:ascii="Times New Roman" w:hAnsi="Times New Roman" w:cs="Times New Roman"/>
          <w:sz w:val="24"/>
          <w:szCs w:val="24"/>
        </w:rPr>
        <w:t>niniejszego</w:t>
      </w:r>
      <w:r w:rsidRPr="009C54A4">
        <w:rPr>
          <w:rFonts w:ascii="Times New Roman" w:hAnsi="Times New Roman" w:cs="Times New Roman"/>
          <w:sz w:val="24"/>
          <w:szCs w:val="24"/>
        </w:rPr>
        <w:t xml:space="preserve"> Podręcznika.</w:t>
      </w:r>
    </w:p>
    <w:p w14:paraId="16E524AF" w14:textId="77777777" w:rsidR="00CC1C20" w:rsidRPr="009C54A4" w:rsidRDefault="00CC1C20" w:rsidP="00A82B24">
      <w:pPr>
        <w:jc w:val="both"/>
        <w:rPr>
          <w:rFonts w:ascii="Times New Roman" w:hAnsi="Times New Roman" w:cs="Times New Roman"/>
          <w:sz w:val="24"/>
          <w:szCs w:val="24"/>
        </w:rPr>
      </w:pPr>
    </w:p>
    <w:p w14:paraId="6FBD02C5" w14:textId="24181B41" w:rsidR="26CE8E2C" w:rsidRPr="009C54A4" w:rsidRDefault="4CE53AE6">
      <w:pPr>
        <w:pStyle w:val="Nagwek2"/>
      </w:pPr>
      <w:bookmarkStart w:id="288" w:name="_Ref4069032"/>
      <w:bookmarkStart w:id="289" w:name="_Toc22893288"/>
      <w:bookmarkStart w:id="290" w:name="_Toc39126078"/>
      <w:r w:rsidRPr="009C54A4">
        <w:t xml:space="preserve">Wprowadzenie </w:t>
      </w:r>
      <w:r w:rsidR="00E477EB" w:rsidRPr="009C54A4">
        <w:t>danych do dokumentu</w:t>
      </w:r>
      <w:bookmarkEnd w:id="288"/>
      <w:bookmarkEnd w:id="289"/>
      <w:bookmarkEnd w:id="290"/>
    </w:p>
    <w:p w14:paraId="41203E6C" w14:textId="77777777" w:rsidR="00A56C63" w:rsidRPr="009C54A4" w:rsidRDefault="00A56C63">
      <w:pPr>
        <w:rPr>
          <w:rFonts w:ascii="Times New Roman" w:hAnsi="Times New Roman" w:cs="Times New Roman"/>
          <w:sz w:val="24"/>
          <w:szCs w:val="24"/>
        </w:rPr>
      </w:pPr>
    </w:p>
    <w:p w14:paraId="0D077CA5" w14:textId="44EDBACA" w:rsidR="00A94E8A" w:rsidRPr="009C54A4" w:rsidRDefault="003C245E" w:rsidP="003961C2">
      <w:pPr>
        <w:ind w:firstLine="284"/>
        <w:rPr>
          <w:rStyle w:val="Odwoaniedokomentarza"/>
          <w:rFonts w:ascii="Times New Roman" w:hAnsi="Times New Roman" w:cs="Times New Roman"/>
          <w:sz w:val="24"/>
          <w:szCs w:val="24"/>
        </w:rPr>
      </w:pPr>
      <w:r w:rsidRPr="009C54A4">
        <w:rPr>
          <w:rFonts w:ascii="Times New Roman" w:hAnsi="Times New Roman" w:cs="Times New Roman"/>
          <w:sz w:val="24"/>
          <w:szCs w:val="24"/>
        </w:rPr>
        <w:lastRenderedPageBreak/>
        <w:t>Dane należy wprowadzać do dokumentu zgodnie z polami</w:t>
      </w:r>
      <w:r w:rsidR="00CF5896">
        <w:rPr>
          <w:rFonts w:ascii="Times New Roman" w:hAnsi="Times New Roman" w:cs="Times New Roman"/>
          <w:sz w:val="24"/>
          <w:szCs w:val="24"/>
        </w:rPr>
        <w:t xml:space="preserve"> dostępnymi na formularzu</w:t>
      </w:r>
      <w:r w:rsidRPr="009C54A4">
        <w:rPr>
          <w:rFonts w:ascii="Times New Roman" w:hAnsi="Times New Roman" w:cs="Times New Roman"/>
          <w:sz w:val="24"/>
          <w:szCs w:val="24"/>
        </w:rPr>
        <w:t>.</w:t>
      </w:r>
    </w:p>
    <w:p w14:paraId="73457D63" w14:textId="20054390" w:rsidR="00D6273B" w:rsidRPr="009C54A4" w:rsidRDefault="00257B2B" w:rsidP="007D2CEF">
      <w:pPr>
        <w:jc w:val="center"/>
        <w:rPr>
          <w:rFonts w:ascii="Times New Roman" w:hAnsi="Times New Roman" w:cs="Times New Roman"/>
          <w:sz w:val="24"/>
          <w:szCs w:val="24"/>
        </w:rPr>
      </w:pPr>
      <w:r>
        <w:rPr>
          <w:noProof/>
          <w:lang w:eastAsia="pl-PL"/>
        </w:rPr>
        <w:drawing>
          <wp:inline distT="0" distB="0" distL="0" distR="0" wp14:anchorId="04FDC169" wp14:editId="5249BC27">
            <wp:extent cx="6288194" cy="377190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88194" cy="3771900"/>
                    </a:xfrm>
                    <a:prstGeom prst="rect">
                      <a:avLst/>
                    </a:prstGeom>
                  </pic:spPr>
                </pic:pic>
              </a:graphicData>
            </a:graphic>
          </wp:inline>
        </w:drawing>
      </w:r>
    </w:p>
    <w:p w14:paraId="4BE828B0" w14:textId="6F1EDCC9" w:rsidR="008047C9" w:rsidRDefault="00D6273B" w:rsidP="00F20353">
      <w:pPr>
        <w:jc w:val="both"/>
        <w:rPr>
          <w:rFonts w:ascii="Times New Roman" w:hAnsi="Times New Roman" w:cs="Times New Roman"/>
          <w:sz w:val="24"/>
          <w:szCs w:val="24"/>
        </w:rPr>
      </w:pPr>
      <w:r w:rsidRPr="009C54A4">
        <w:rPr>
          <w:rFonts w:ascii="Times New Roman" w:hAnsi="Times New Roman" w:cs="Times New Roman"/>
          <w:sz w:val="24"/>
          <w:szCs w:val="24"/>
        </w:rPr>
        <w:t xml:space="preserve">Pola, których wypełnienie jest </w:t>
      </w:r>
      <w:r w:rsidRPr="009C54A4">
        <w:rPr>
          <w:rFonts w:ascii="Times New Roman" w:hAnsi="Times New Roman" w:cs="Times New Roman"/>
          <w:b/>
          <w:sz w:val="24"/>
          <w:szCs w:val="24"/>
        </w:rPr>
        <w:t>obowiązkowe są oznaczone czerwoną ramką</w:t>
      </w:r>
      <w:r w:rsidRPr="009C54A4">
        <w:rPr>
          <w:rFonts w:ascii="Times New Roman" w:hAnsi="Times New Roman" w:cs="Times New Roman"/>
          <w:sz w:val="24"/>
          <w:szCs w:val="24"/>
        </w:rPr>
        <w:t xml:space="preserve">. </w:t>
      </w:r>
    </w:p>
    <w:p w14:paraId="5BF15F94" w14:textId="67841787" w:rsidR="00C25815" w:rsidRDefault="00C25815" w:rsidP="00F20353">
      <w:pPr>
        <w:jc w:val="both"/>
        <w:rPr>
          <w:rFonts w:ascii="Times New Roman" w:hAnsi="Times New Roman" w:cs="Times New Roman"/>
          <w:sz w:val="24"/>
          <w:szCs w:val="24"/>
        </w:rPr>
      </w:pPr>
    </w:p>
    <w:p w14:paraId="51878BAE" w14:textId="0CD1D88E" w:rsidR="00C25815" w:rsidRDefault="00C25815" w:rsidP="00F20353">
      <w:pPr>
        <w:jc w:val="both"/>
        <w:rPr>
          <w:rFonts w:ascii="Times New Roman" w:hAnsi="Times New Roman" w:cs="Times New Roman"/>
          <w:sz w:val="24"/>
          <w:szCs w:val="24"/>
        </w:rPr>
      </w:pPr>
      <w:r>
        <w:rPr>
          <w:noProof/>
          <w:lang w:eastAsia="pl-PL"/>
        </w:rPr>
        <w:drawing>
          <wp:inline distT="0" distB="0" distL="0" distR="0" wp14:anchorId="696D7A67" wp14:editId="053C711B">
            <wp:extent cx="6461306" cy="1608797"/>
            <wp:effectExtent l="0" t="0" r="3175" b="4445"/>
            <wp:docPr id="1902314754" name="Obraz 190231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11214" cy="1621224"/>
                    </a:xfrm>
                    <a:prstGeom prst="rect">
                      <a:avLst/>
                    </a:prstGeom>
                  </pic:spPr>
                </pic:pic>
              </a:graphicData>
            </a:graphic>
          </wp:inline>
        </w:drawing>
      </w:r>
    </w:p>
    <w:p w14:paraId="6AA1A92E" w14:textId="16890118" w:rsidR="00C25815" w:rsidRPr="009C54A4" w:rsidRDefault="00BE00D5" w:rsidP="00F20353">
      <w:pPr>
        <w:jc w:val="both"/>
        <w:rPr>
          <w:rFonts w:ascii="Times New Roman" w:hAnsi="Times New Roman" w:cs="Times New Roman"/>
          <w:sz w:val="24"/>
          <w:szCs w:val="24"/>
        </w:rPr>
      </w:pPr>
      <w:r>
        <w:rPr>
          <w:noProof/>
          <w:lang w:eastAsia="pl-PL"/>
        </w:rPr>
        <w:drawing>
          <wp:inline distT="0" distB="0" distL="0" distR="0" wp14:anchorId="20FBB170" wp14:editId="40AD46F7">
            <wp:extent cx="6461306" cy="1608799"/>
            <wp:effectExtent l="0" t="0" r="3175" b="4445"/>
            <wp:docPr id="1902314756" name="Obraz 190231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05478" cy="1619797"/>
                    </a:xfrm>
                    <a:prstGeom prst="rect">
                      <a:avLst/>
                    </a:prstGeom>
                  </pic:spPr>
                </pic:pic>
              </a:graphicData>
            </a:graphic>
          </wp:inline>
        </w:drawing>
      </w:r>
    </w:p>
    <w:p w14:paraId="4E173E66" w14:textId="77777777" w:rsidR="00BE00D5" w:rsidRDefault="00C25815" w:rsidP="00BE00D5">
      <w:pPr>
        <w:spacing w:after="0"/>
        <w:jc w:val="both"/>
        <w:rPr>
          <w:rFonts w:ascii="Times New Roman" w:hAnsi="Times New Roman" w:cs="Times New Roman"/>
          <w:sz w:val="24"/>
          <w:szCs w:val="24"/>
        </w:rPr>
      </w:pPr>
      <w:r w:rsidRPr="009C54A4">
        <w:rPr>
          <w:rFonts w:ascii="Times New Roman" w:hAnsi="Times New Roman" w:cs="Times New Roman"/>
          <w:b/>
          <w:sz w:val="24"/>
          <w:szCs w:val="24"/>
        </w:rPr>
        <w:t xml:space="preserve">[UWAGA]: </w:t>
      </w:r>
      <w:r>
        <w:rPr>
          <w:rFonts w:ascii="Times New Roman" w:hAnsi="Times New Roman" w:cs="Times New Roman"/>
          <w:sz w:val="24"/>
          <w:szCs w:val="24"/>
        </w:rPr>
        <w:t xml:space="preserve"> Formularz automatycznie uzupełnia pole „Cel złożenia informacji” </w:t>
      </w:r>
      <w:r w:rsidR="00BE00D5">
        <w:rPr>
          <w:rFonts w:ascii="Times New Roman" w:hAnsi="Times New Roman" w:cs="Times New Roman"/>
          <w:sz w:val="24"/>
          <w:szCs w:val="24"/>
        </w:rPr>
        <w:t>na podstawie poprzednio wybranych opcji tzn.:</w:t>
      </w:r>
    </w:p>
    <w:p w14:paraId="4AF12602" w14:textId="51061A6C" w:rsidR="00BE00D5" w:rsidRDefault="00BE00D5" w:rsidP="00BE00D5">
      <w:pPr>
        <w:pStyle w:val="Akapitzlist"/>
        <w:numPr>
          <w:ilvl w:val="0"/>
          <w:numId w:val="29"/>
        </w:numPr>
        <w:spacing w:after="0"/>
        <w:jc w:val="both"/>
        <w:rPr>
          <w:rFonts w:ascii="Times New Roman" w:hAnsi="Times New Roman" w:cs="Times New Roman"/>
          <w:sz w:val="24"/>
          <w:szCs w:val="24"/>
        </w:rPr>
      </w:pPr>
      <w:r w:rsidRPr="00BE00D5">
        <w:rPr>
          <w:rFonts w:ascii="Times New Roman" w:hAnsi="Times New Roman" w:cs="Times New Roman"/>
          <w:sz w:val="24"/>
          <w:szCs w:val="24"/>
        </w:rPr>
        <w:t xml:space="preserve">w przypadku wyboru </w:t>
      </w:r>
      <w:r w:rsidR="00906A21">
        <w:rPr>
          <w:rFonts w:ascii="Times New Roman" w:hAnsi="Times New Roman" w:cs="Times New Roman"/>
          <w:sz w:val="24"/>
          <w:szCs w:val="24"/>
        </w:rPr>
        <w:t>c</w:t>
      </w:r>
      <w:r w:rsidRPr="00BE00D5">
        <w:rPr>
          <w:rFonts w:ascii="Times New Roman" w:hAnsi="Times New Roman" w:cs="Times New Roman"/>
          <w:sz w:val="24"/>
          <w:szCs w:val="24"/>
        </w:rPr>
        <w:t>elu złożenia dokumentu „Złożenie dokumentu pierwotnego” w polu formularza pojawia się</w:t>
      </w:r>
      <w:r>
        <w:rPr>
          <w:rFonts w:ascii="Times New Roman" w:hAnsi="Times New Roman" w:cs="Times New Roman"/>
          <w:sz w:val="24"/>
          <w:szCs w:val="24"/>
        </w:rPr>
        <w:t xml:space="preserve"> wartość</w:t>
      </w:r>
      <w:r w:rsidRPr="00BE00D5">
        <w:rPr>
          <w:rFonts w:ascii="Times New Roman" w:hAnsi="Times New Roman" w:cs="Times New Roman"/>
          <w:sz w:val="24"/>
          <w:szCs w:val="24"/>
        </w:rPr>
        <w:t xml:space="preserve"> „Złożenie informacji” </w:t>
      </w:r>
      <w:r w:rsidR="00211F3F">
        <w:rPr>
          <w:rFonts w:ascii="Times New Roman" w:hAnsi="Times New Roman" w:cs="Times New Roman"/>
          <w:sz w:val="24"/>
          <w:szCs w:val="24"/>
        </w:rPr>
        <w:t>,</w:t>
      </w:r>
    </w:p>
    <w:p w14:paraId="2165BBB5" w14:textId="72308DF4" w:rsidR="00BE00D5" w:rsidRDefault="00BE00D5" w:rsidP="00BE00D5">
      <w:pPr>
        <w:pStyle w:val="Akapitzlist"/>
        <w:numPr>
          <w:ilvl w:val="0"/>
          <w:numId w:val="29"/>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w przypadku wyboru </w:t>
      </w:r>
      <w:r w:rsidR="00906A21">
        <w:rPr>
          <w:rFonts w:ascii="Times New Roman" w:hAnsi="Times New Roman" w:cs="Times New Roman"/>
          <w:sz w:val="24"/>
          <w:szCs w:val="24"/>
        </w:rPr>
        <w:t>c</w:t>
      </w:r>
      <w:r>
        <w:rPr>
          <w:rFonts w:ascii="Times New Roman" w:hAnsi="Times New Roman" w:cs="Times New Roman"/>
          <w:sz w:val="24"/>
          <w:szCs w:val="24"/>
        </w:rPr>
        <w:t>elu złożenia dokumentu</w:t>
      </w:r>
      <w:r w:rsidRPr="00BE00D5">
        <w:rPr>
          <w:rFonts w:ascii="Times New Roman" w:hAnsi="Times New Roman" w:cs="Times New Roman"/>
          <w:sz w:val="24"/>
          <w:szCs w:val="24"/>
        </w:rPr>
        <w:t xml:space="preserve"> </w:t>
      </w:r>
      <w:r>
        <w:rPr>
          <w:rFonts w:ascii="Times New Roman" w:hAnsi="Times New Roman" w:cs="Times New Roman"/>
          <w:sz w:val="24"/>
          <w:szCs w:val="24"/>
        </w:rPr>
        <w:t>„Złożenie uzupełnienia dokumentu” w polu formularza pojawia się wartość „Uzupełnienie informacji. Uwaga! W polu „Dodatkowe wyjaśnienia” należy wskazać powód złożenia uzupełnienia”.</w:t>
      </w:r>
    </w:p>
    <w:p w14:paraId="2E2482B4" w14:textId="3B8B33EF" w:rsidR="00C25815" w:rsidRPr="00BE00D5" w:rsidRDefault="00D14060" w:rsidP="00BE00D5">
      <w:pPr>
        <w:jc w:val="both"/>
        <w:rPr>
          <w:rFonts w:ascii="Times New Roman" w:hAnsi="Times New Roman" w:cs="Times New Roman"/>
          <w:sz w:val="24"/>
          <w:szCs w:val="24"/>
        </w:rPr>
      </w:pPr>
      <w:r>
        <w:rPr>
          <w:rFonts w:ascii="Times New Roman" w:hAnsi="Times New Roman" w:cs="Times New Roman"/>
          <w:sz w:val="24"/>
          <w:szCs w:val="24"/>
        </w:rPr>
        <w:t>Pole</w:t>
      </w:r>
      <w:r w:rsidR="00BE00D5" w:rsidRPr="00BE00D5">
        <w:rPr>
          <w:rFonts w:ascii="Times New Roman" w:hAnsi="Times New Roman" w:cs="Times New Roman"/>
          <w:sz w:val="24"/>
          <w:szCs w:val="24"/>
        </w:rPr>
        <w:t xml:space="preserve"> „Cel złożenia informacji” </w:t>
      </w:r>
      <w:r w:rsidR="00A27CF3">
        <w:rPr>
          <w:rFonts w:ascii="Times New Roman" w:hAnsi="Times New Roman" w:cs="Times New Roman"/>
          <w:sz w:val="24"/>
          <w:szCs w:val="24"/>
        </w:rPr>
        <w:t xml:space="preserve">nie </w:t>
      </w:r>
      <w:r w:rsidR="00BE00D5" w:rsidRPr="00BE00D5">
        <w:rPr>
          <w:rFonts w:ascii="Times New Roman" w:hAnsi="Times New Roman" w:cs="Times New Roman"/>
          <w:sz w:val="24"/>
          <w:szCs w:val="24"/>
        </w:rPr>
        <w:t xml:space="preserve">jest dostępne do edycji. </w:t>
      </w:r>
    </w:p>
    <w:p w14:paraId="246DCD2B" w14:textId="1F3F1FB4" w:rsidR="009F073F" w:rsidRPr="009C54A4" w:rsidRDefault="009F073F" w:rsidP="00F20353">
      <w:pPr>
        <w:jc w:val="both"/>
        <w:rPr>
          <w:rFonts w:ascii="Times New Roman" w:hAnsi="Times New Roman" w:cs="Times New Roman"/>
          <w:sz w:val="24"/>
          <w:szCs w:val="24"/>
        </w:rPr>
      </w:pPr>
    </w:p>
    <w:p w14:paraId="2364AD4F" w14:textId="51897F66" w:rsidR="00342E2D" w:rsidRPr="009C54A4" w:rsidRDefault="00257B2B" w:rsidP="00342E2D">
      <w:pPr>
        <w:jc w:val="center"/>
        <w:rPr>
          <w:rFonts w:ascii="Times New Roman" w:hAnsi="Times New Roman" w:cs="Times New Roman"/>
          <w:sz w:val="24"/>
          <w:szCs w:val="24"/>
        </w:rPr>
      </w:pPr>
      <w:r>
        <w:rPr>
          <w:noProof/>
          <w:lang w:eastAsia="pl-PL"/>
        </w:rPr>
        <w:drawing>
          <wp:inline distT="0" distB="0" distL="0" distR="0" wp14:anchorId="22E93ACE" wp14:editId="6E97C009">
            <wp:extent cx="3600450" cy="1839751"/>
            <wp:effectExtent l="0" t="0" r="0" b="8255"/>
            <wp:docPr id="1902314753" name="Obraz 190231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2519" cy="1851028"/>
                    </a:xfrm>
                    <a:prstGeom prst="rect">
                      <a:avLst/>
                    </a:prstGeom>
                  </pic:spPr>
                </pic:pic>
              </a:graphicData>
            </a:graphic>
          </wp:inline>
        </w:drawing>
      </w:r>
    </w:p>
    <w:p w14:paraId="4FB247E5" w14:textId="36867CE2" w:rsidR="00646481" w:rsidRDefault="00342E2D" w:rsidP="00F20353">
      <w:pPr>
        <w:jc w:val="both"/>
        <w:rPr>
          <w:rFonts w:ascii="Times New Roman" w:hAnsi="Times New Roman" w:cs="Times New Roman"/>
          <w:sz w:val="24"/>
          <w:szCs w:val="24"/>
        </w:rPr>
      </w:pPr>
      <w:r w:rsidRPr="009C54A4">
        <w:rPr>
          <w:rFonts w:ascii="Times New Roman" w:hAnsi="Times New Roman" w:cs="Times New Roman"/>
          <w:sz w:val="24"/>
          <w:szCs w:val="24"/>
        </w:rPr>
        <w:t xml:space="preserve">W prawym dolnym rogu ekranu </w:t>
      </w:r>
      <w:r w:rsidR="005266F9">
        <w:rPr>
          <w:rFonts w:ascii="Times New Roman" w:hAnsi="Times New Roman" w:cs="Times New Roman"/>
          <w:sz w:val="24"/>
          <w:szCs w:val="24"/>
        </w:rPr>
        <w:t xml:space="preserve">znajduje się </w:t>
      </w:r>
      <w:r w:rsidRPr="009C54A4">
        <w:rPr>
          <w:rFonts w:ascii="Times New Roman" w:hAnsi="Times New Roman" w:cs="Times New Roman"/>
          <w:sz w:val="24"/>
          <w:szCs w:val="24"/>
        </w:rPr>
        <w:t xml:space="preserve">znak </w:t>
      </w:r>
      <w:r w:rsidR="008627AE" w:rsidRPr="009C54A4">
        <w:rPr>
          <w:rFonts w:ascii="Times New Roman" w:hAnsi="Times New Roman" w:cs="Times New Roman"/>
          <w:sz w:val="24"/>
          <w:szCs w:val="24"/>
        </w:rPr>
        <w:t>„</w:t>
      </w:r>
      <w:r w:rsidRPr="009C54A4">
        <w:rPr>
          <w:rFonts w:ascii="Times New Roman" w:hAnsi="Times New Roman" w:cs="Times New Roman"/>
          <w:sz w:val="24"/>
          <w:szCs w:val="24"/>
        </w:rPr>
        <w:t>!</w:t>
      </w:r>
      <w:r w:rsidR="008627AE" w:rsidRPr="009C54A4">
        <w:rPr>
          <w:rFonts w:ascii="Times New Roman" w:hAnsi="Times New Roman" w:cs="Times New Roman"/>
          <w:sz w:val="24"/>
          <w:szCs w:val="24"/>
        </w:rPr>
        <w:t>”</w:t>
      </w:r>
      <w:r w:rsidRPr="009C54A4">
        <w:rPr>
          <w:rFonts w:ascii="Times New Roman" w:hAnsi="Times New Roman" w:cs="Times New Roman"/>
          <w:sz w:val="24"/>
          <w:szCs w:val="24"/>
        </w:rPr>
        <w:t>. Po jego kliknięciu wyświetlane są (maksymalnie 3) pola</w:t>
      </w:r>
      <w:r w:rsidR="00776FE7" w:rsidRPr="009C54A4">
        <w:rPr>
          <w:rFonts w:ascii="Times New Roman" w:hAnsi="Times New Roman" w:cs="Times New Roman"/>
          <w:sz w:val="24"/>
          <w:szCs w:val="24"/>
        </w:rPr>
        <w:t xml:space="preserve"> obowiązkowe</w:t>
      </w:r>
      <w:r w:rsidRPr="009C54A4">
        <w:rPr>
          <w:rFonts w:ascii="Times New Roman" w:hAnsi="Times New Roman" w:cs="Times New Roman"/>
          <w:sz w:val="24"/>
          <w:szCs w:val="24"/>
        </w:rPr>
        <w:t>, które nie zostały wypełnione</w:t>
      </w:r>
      <w:r w:rsidR="004A7856" w:rsidRPr="009C54A4">
        <w:rPr>
          <w:rFonts w:ascii="Times New Roman" w:hAnsi="Times New Roman" w:cs="Times New Roman"/>
          <w:sz w:val="24"/>
          <w:szCs w:val="24"/>
        </w:rPr>
        <w:t xml:space="preserve"> lub zostały wypełnione niepoprawnym typem danych</w:t>
      </w:r>
      <w:r w:rsidRPr="009C54A4">
        <w:rPr>
          <w:rFonts w:ascii="Times New Roman" w:hAnsi="Times New Roman" w:cs="Times New Roman"/>
          <w:sz w:val="24"/>
          <w:szCs w:val="24"/>
        </w:rPr>
        <w:t>.</w:t>
      </w:r>
      <w:r w:rsidR="009F073F" w:rsidRPr="009C54A4">
        <w:rPr>
          <w:rFonts w:ascii="Times New Roman" w:hAnsi="Times New Roman" w:cs="Times New Roman"/>
          <w:sz w:val="24"/>
          <w:szCs w:val="24"/>
        </w:rPr>
        <w:t xml:space="preserve"> </w:t>
      </w:r>
    </w:p>
    <w:p w14:paraId="68597C80" w14:textId="48DC6317" w:rsidR="00342E2D" w:rsidRPr="009C54A4" w:rsidRDefault="009F073F" w:rsidP="00F20353">
      <w:pPr>
        <w:jc w:val="both"/>
        <w:rPr>
          <w:rFonts w:ascii="Times New Roman" w:hAnsi="Times New Roman" w:cs="Times New Roman"/>
          <w:sz w:val="24"/>
          <w:szCs w:val="24"/>
        </w:rPr>
      </w:pPr>
      <w:r w:rsidRPr="009C54A4">
        <w:rPr>
          <w:rFonts w:ascii="Times New Roman" w:hAnsi="Times New Roman" w:cs="Times New Roman"/>
          <w:sz w:val="24"/>
          <w:szCs w:val="24"/>
        </w:rPr>
        <w:t xml:space="preserve">Po kliknięciu </w:t>
      </w:r>
      <w:r w:rsidR="004A7856" w:rsidRPr="009C54A4">
        <w:rPr>
          <w:rFonts w:ascii="Times New Roman" w:hAnsi="Times New Roman" w:cs="Times New Roman"/>
          <w:sz w:val="24"/>
          <w:szCs w:val="24"/>
        </w:rPr>
        <w:t>w</w:t>
      </w:r>
      <w:r w:rsidR="00DF4C4C">
        <w:rPr>
          <w:rFonts w:ascii="Times New Roman" w:hAnsi="Times New Roman" w:cs="Times New Roman"/>
          <w:sz w:val="24"/>
          <w:szCs w:val="24"/>
        </w:rPr>
        <w:t xml:space="preserve"> </w:t>
      </w:r>
      <w:r w:rsidRPr="009C54A4">
        <w:rPr>
          <w:rFonts w:ascii="Times New Roman" w:hAnsi="Times New Roman" w:cs="Times New Roman"/>
          <w:sz w:val="24"/>
          <w:szCs w:val="24"/>
        </w:rPr>
        <w:t>informacje o niewypełnionych polach następuje przeniesienie do</w:t>
      </w:r>
      <w:r w:rsidR="00DF4C4C">
        <w:rPr>
          <w:rFonts w:ascii="Times New Roman" w:hAnsi="Times New Roman" w:cs="Times New Roman"/>
          <w:sz w:val="24"/>
          <w:szCs w:val="24"/>
        </w:rPr>
        <w:t xml:space="preserve"> </w:t>
      </w:r>
      <w:r w:rsidRPr="009C54A4">
        <w:rPr>
          <w:rFonts w:ascii="Times New Roman" w:hAnsi="Times New Roman" w:cs="Times New Roman"/>
          <w:sz w:val="24"/>
          <w:szCs w:val="24"/>
        </w:rPr>
        <w:t xml:space="preserve">danego pola. </w:t>
      </w:r>
      <w:r w:rsidR="00342E2D" w:rsidRPr="009C54A4">
        <w:rPr>
          <w:rFonts w:ascii="Times New Roman" w:hAnsi="Times New Roman" w:cs="Times New Roman"/>
          <w:sz w:val="24"/>
          <w:szCs w:val="24"/>
        </w:rPr>
        <w:t xml:space="preserve"> Znak </w:t>
      </w:r>
      <w:r w:rsidR="00404750">
        <w:rPr>
          <w:rFonts w:ascii="Times New Roman" w:hAnsi="Times New Roman" w:cs="Times New Roman"/>
          <w:sz w:val="24"/>
          <w:szCs w:val="24"/>
        </w:rPr>
        <w:t> </w:t>
      </w:r>
      <w:r w:rsidR="008627AE" w:rsidRPr="009C54A4">
        <w:rPr>
          <w:rFonts w:ascii="Times New Roman" w:hAnsi="Times New Roman" w:cs="Times New Roman"/>
          <w:sz w:val="24"/>
          <w:szCs w:val="24"/>
        </w:rPr>
        <w:t>„</w:t>
      </w:r>
      <w:r w:rsidR="00342E2D" w:rsidRPr="009C54A4">
        <w:rPr>
          <w:rFonts w:ascii="Times New Roman" w:hAnsi="Times New Roman" w:cs="Times New Roman"/>
          <w:sz w:val="24"/>
          <w:szCs w:val="24"/>
        </w:rPr>
        <w:t>!</w:t>
      </w:r>
      <w:r w:rsidR="008627AE" w:rsidRPr="009C54A4">
        <w:rPr>
          <w:rFonts w:ascii="Times New Roman" w:hAnsi="Times New Roman" w:cs="Times New Roman"/>
          <w:sz w:val="24"/>
          <w:szCs w:val="24"/>
        </w:rPr>
        <w:t>”</w:t>
      </w:r>
      <w:r w:rsidR="00404750">
        <w:rPr>
          <w:rFonts w:ascii="Times New Roman" w:hAnsi="Times New Roman" w:cs="Times New Roman"/>
          <w:sz w:val="24"/>
          <w:szCs w:val="24"/>
        </w:rPr>
        <w:t> </w:t>
      </w:r>
      <w:r w:rsidR="0055186D" w:rsidRPr="009C54A4">
        <w:rPr>
          <w:rFonts w:ascii="Times New Roman" w:hAnsi="Times New Roman" w:cs="Times New Roman"/>
          <w:sz w:val="24"/>
          <w:szCs w:val="24"/>
        </w:rPr>
        <w:t>znika, jeśli</w:t>
      </w:r>
      <w:r w:rsidR="00342E2D" w:rsidRPr="009C54A4">
        <w:rPr>
          <w:rFonts w:ascii="Times New Roman" w:hAnsi="Times New Roman" w:cs="Times New Roman"/>
          <w:sz w:val="24"/>
          <w:szCs w:val="24"/>
        </w:rPr>
        <w:t xml:space="preserve"> wszystkie </w:t>
      </w:r>
      <w:r w:rsidR="005266F9">
        <w:rPr>
          <w:rFonts w:ascii="Times New Roman" w:hAnsi="Times New Roman" w:cs="Times New Roman"/>
          <w:sz w:val="24"/>
          <w:szCs w:val="24"/>
        </w:rPr>
        <w:t xml:space="preserve">obowiązkowe do wypełnienia </w:t>
      </w:r>
      <w:r w:rsidR="00342E2D" w:rsidRPr="009C54A4">
        <w:rPr>
          <w:rFonts w:ascii="Times New Roman" w:hAnsi="Times New Roman" w:cs="Times New Roman"/>
          <w:sz w:val="24"/>
          <w:szCs w:val="24"/>
        </w:rPr>
        <w:t xml:space="preserve">pola zostały uzupełnione. </w:t>
      </w:r>
    </w:p>
    <w:p w14:paraId="4C0A1B4F" w14:textId="144ABD31" w:rsidR="00921226" w:rsidRPr="009C54A4" w:rsidRDefault="00257B2B" w:rsidP="5C2C0AF8">
      <w:pPr>
        <w:jc w:val="center"/>
        <w:rPr>
          <w:rFonts w:ascii="Times New Roman" w:hAnsi="Times New Roman" w:cs="Times New Roman"/>
          <w:sz w:val="24"/>
          <w:szCs w:val="24"/>
        </w:rPr>
      </w:pPr>
      <w:r>
        <w:rPr>
          <w:noProof/>
          <w:lang w:eastAsia="pl-PL"/>
        </w:rPr>
        <w:drawing>
          <wp:inline distT="0" distB="0" distL="0" distR="0" wp14:anchorId="1248CDAE" wp14:editId="5D238175">
            <wp:extent cx="6645910" cy="2777635"/>
            <wp:effectExtent l="0" t="0" r="0" b="3810"/>
            <wp:docPr id="1902314752" name="Obraz 190231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5910" cy="2777635"/>
                    </a:xfrm>
                    <a:prstGeom prst="rect">
                      <a:avLst/>
                    </a:prstGeom>
                  </pic:spPr>
                </pic:pic>
              </a:graphicData>
            </a:graphic>
          </wp:inline>
        </w:drawing>
      </w:r>
    </w:p>
    <w:p w14:paraId="3AC67340" w14:textId="77777777" w:rsidR="00BD6AC6" w:rsidRPr="009C54A4" w:rsidRDefault="00BD6AC6" w:rsidP="00AF3104">
      <w:pPr>
        <w:jc w:val="center"/>
        <w:rPr>
          <w:rFonts w:ascii="Times New Roman" w:hAnsi="Times New Roman" w:cs="Times New Roman"/>
          <w:sz w:val="24"/>
          <w:szCs w:val="24"/>
        </w:rPr>
      </w:pPr>
    </w:p>
    <w:p w14:paraId="6A403803" w14:textId="77777777" w:rsidR="007D2CEF" w:rsidRDefault="007D2CEF" w:rsidP="001656B7">
      <w:pPr>
        <w:jc w:val="both"/>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2C5C172E" wp14:editId="397FD41E">
            <wp:extent cx="6679716" cy="1074587"/>
            <wp:effectExtent l="0" t="0" r="635" b="508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768185" cy="1088819"/>
                    </a:xfrm>
                    <a:prstGeom prst="rect">
                      <a:avLst/>
                    </a:prstGeom>
                    <a:noFill/>
                    <a:ln>
                      <a:noFill/>
                    </a:ln>
                  </pic:spPr>
                </pic:pic>
              </a:graphicData>
            </a:graphic>
          </wp:inline>
        </w:drawing>
      </w:r>
    </w:p>
    <w:p w14:paraId="6DD53F0D" w14:textId="77777777" w:rsidR="002D303B" w:rsidRDefault="002D303B" w:rsidP="002D303B">
      <w:pPr>
        <w:autoSpaceDE w:val="0"/>
        <w:autoSpaceDN w:val="0"/>
        <w:spacing w:after="0" w:line="240" w:lineRule="auto"/>
        <w:jc w:val="both"/>
        <w:rPr>
          <w:rFonts w:ascii="Times New Roman" w:hAnsi="Times New Roman" w:cs="Times New Roman"/>
          <w:sz w:val="24"/>
          <w:szCs w:val="24"/>
        </w:rPr>
      </w:pPr>
      <w:r w:rsidRPr="009C54A4">
        <w:rPr>
          <w:rFonts w:ascii="Times New Roman" w:hAnsi="Times New Roman" w:cs="Times New Roman"/>
          <w:sz w:val="24"/>
          <w:szCs w:val="24"/>
        </w:rPr>
        <w:t xml:space="preserve">Daty uzupełniane są w formacie RRRR-MM-DD, gdzie R oznacza rok, M – miesiąc, a D – dzień. </w:t>
      </w:r>
    </w:p>
    <w:p w14:paraId="74D35DD1" w14:textId="28E0D1F5" w:rsidR="002D303B" w:rsidRDefault="002D303B" w:rsidP="002D303B">
      <w:pPr>
        <w:jc w:val="both"/>
        <w:rPr>
          <w:rFonts w:ascii="Times New Roman" w:hAnsi="Times New Roman" w:cs="Times New Roman"/>
          <w:sz w:val="24"/>
          <w:szCs w:val="24"/>
        </w:rPr>
      </w:pPr>
      <w:r w:rsidRPr="009C54A4">
        <w:rPr>
          <w:rFonts w:ascii="Times New Roman" w:hAnsi="Times New Roman" w:cs="Times New Roman"/>
          <w:sz w:val="24"/>
          <w:szCs w:val="24"/>
        </w:rPr>
        <w:t>Pola z datami posiadają ograniczony zakres dopuszczalnych wartości.</w:t>
      </w:r>
    </w:p>
    <w:p w14:paraId="53E35DC6" w14:textId="77777777" w:rsidR="002D303B" w:rsidRPr="009C54A4" w:rsidRDefault="002D303B" w:rsidP="002D303B">
      <w:pPr>
        <w:jc w:val="both"/>
        <w:rPr>
          <w:rFonts w:ascii="Times New Roman" w:hAnsi="Times New Roman" w:cs="Times New Roman"/>
          <w:sz w:val="24"/>
          <w:szCs w:val="24"/>
        </w:rPr>
      </w:pPr>
    </w:p>
    <w:p w14:paraId="3CB1BC28" w14:textId="77777777" w:rsidR="007D2CEF" w:rsidRPr="009C54A4" w:rsidRDefault="007D2CEF" w:rsidP="007D2CEF">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591BAFC8" wp14:editId="615E1525">
            <wp:extent cx="6649870" cy="1188053"/>
            <wp:effectExtent l="0" t="0" r="0"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713140" cy="1199357"/>
                    </a:xfrm>
                    <a:prstGeom prst="rect">
                      <a:avLst/>
                    </a:prstGeom>
                    <a:noFill/>
                    <a:ln>
                      <a:noFill/>
                    </a:ln>
                  </pic:spPr>
                </pic:pic>
              </a:graphicData>
            </a:graphic>
          </wp:inline>
        </w:drawing>
      </w:r>
    </w:p>
    <w:p w14:paraId="2B23F048" w14:textId="77777777" w:rsidR="00404750" w:rsidRDefault="00404750" w:rsidP="00890103">
      <w:pPr>
        <w:autoSpaceDE w:val="0"/>
        <w:autoSpaceDN w:val="0"/>
        <w:spacing w:after="0" w:line="240" w:lineRule="auto"/>
        <w:jc w:val="both"/>
        <w:rPr>
          <w:rFonts w:ascii="Times New Roman" w:hAnsi="Times New Roman" w:cs="Times New Roman"/>
          <w:sz w:val="24"/>
          <w:szCs w:val="24"/>
        </w:rPr>
      </w:pPr>
      <w:bookmarkStart w:id="291" w:name="_Hlk2153907"/>
    </w:p>
    <w:p w14:paraId="60E8FBD8" w14:textId="36B13C0E" w:rsidR="00033411" w:rsidRPr="009C54A4" w:rsidRDefault="001901D2" w:rsidP="00890103">
      <w:pPr>
        <w:autoSpaceDE w:val="0"/>
        <w:autoSpaceDN w:val="0"/>
        <w:spacing w:after="0" w:line="240" w:lineRule="auto"/>
        <w:jc w:val="both"/>
        <w:rPr>
          <w:rFonts w:ascii="Times New Roman" w:hAnsi="Times New Roman" w:cs="Times New Roman"/>
          <w:sz w:val="24"/>
          <w:szCs w:val="24"/>
        </w:rPr>
      </w:pPr>
      <w:r w:rsidRPr="009C54A4">
        <w:rPr>
          <w:rFonts w:ascii="Times New Roman" w:hAnsi="Times New Roman" w:cs="Times New Roman"/>
          <w:color w:val="000000"/>
          <w:sz w:val="24"/>
          <w:szCs w:val="24"/>
        </w:rPr>
        <w:t xml:space="preserve">Wpisanie </w:t>
      </w:r>
      <w:r w:rsidR="00033411" w:rsidRPr="009C54A4">
        <w:rPr>
          <w:rFonts w:ascii="Times New Roman" w:hAnsi="Times New Roman" w:cs="Times New Roman"/>
          <w:color w:val="000000"/>
          <w:sz w:val="24"/>
          <w:szCs w:val="24"/>
        </w:rPr>
        <w:t xml:space="preserve">daty </w:t>
      </w:r>
      <w:r w:rsidR="00776FE7" w:rsidRPr="009C54A4">
        <w:rPr>
          <w:rFonts w:ascii="Times New Roman" w:hAnsi="Times New Roman" w:cs="Times New Roman"/>
          <w:color w:val="000000"/>
          <w:sz w:val="24"/>
          <w:szCs w:val="24"/>
        </w:rPr>
        <w:t>s</w:t>
      </w:r>
      <w:r w:rsidR="00033411" w:rsidRPr="009C54A4">
        <w:rPr>
          <w:rFonts w:ascii="Times New Roman" w:hAnsi="Times New Roman" w:cs="Times New Roman"/>
          <w:color w:val="000000"/>
          <w:sz w:val="24"/>
          <w:szCs w:val="24"/>
        </w:rPr>
        <w:t xml:space="preserve">poza zakresu </w:t>
      </w:r>
      <w:r w:rsidR="002D303B">
        <w:rPr>
          <w:rFonts w:ascii="Times New Roman" w:hAnsi="Times New Roman" w:cs="Times New Roman"/>
          <w:color w:val="000000"/>
          <w:sz w:val="24"/>
          <w:szCs w:val="24"/>
        </w:rPr>
        <w:t xml:space="preserve">(tj. od 2018-06-26 do 2030-12-31) </w:t>
      </w:r>
      <w:r w:rsidR="00033411" w:rsidRPr="009C54A4">
        <w:rPr>
          <w:rFonts w:ascii="Times New Roman" w:hAnsi="Times New Roman" w:cs="Times New Roman"/>
          <w:color w:val="000000"/>
          <w:sz w:val="24"/>
          <w:szCs w:val="24"/>
        </w:rPr>
        <w:t>spowoduje wyświetlenie komunikatu: „Niedopuszczalna data”.</w:t>
      </w:r>
    </w:p>
    <w:bookmarkEnd w:id="291"/>
    <w:p w14:paraId="6512831B" w14:textId="77777777" w:rsidR="007D2CEF" w:rsidRPr="009C54A4" w:rsidRDefault="007D2CEF" w:rsidP="007D2CEF">
      <w:pPr>
        <w:jc w:val="center"/>
        <w:rPr>
          <w:rFonts w:ascii="Times New Roman" w:hAnsi="Times New Roman" w:cs="Times New Roman"/>
          <w:sz w:val="24"/>
          <w:szCs w:val="24"/>
        </w:rPr>
      </w:pPr>
    </w:p>
    <w:p w14:paraId="123C8365" w14:textId="7BD9EC3B" w:rsidR="007D2CEF" w:rsidRPr="009C54A4" w:rsidRDefault="007D2CEF" w:rsidP="692B2872">
      <w:pPr>
        <w:jc w:val="center"/>
        <w:rPr>
          <w:rFonts w:ascii="Times New Roman" w:hAnsi="Times New Roman" w:cs="Times New Roman"/>
          <w:sz w:val="24"/>
          <w:szCs w:val="24"/>
        </w:rPr>
      </w:pPr>
      <w:r>
        <w:rPr>
          <w:noProof/>
          <w:lang w:eastAsia="pl-PL"/>
        </w:rPr>
        <w:drawing>
          <wp:inline distT="0" distB="0" distL="0" distR="0" wp14:anchorId="4483723C" wp14:editId="59008ED4">
            <wp:extent cx="4680000" cy="1404001"/>
            <wp:effectExtent l="0" t="0" r="0" b="5715"/>
            <wp:docPr id="645656176" name="Obraz 64565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680000" cy="1404001"/>
                    </a:xfrm>
                    <a:prstGeom prst="rect">
                      <a:avLst/>
                    </a:prstGeom>
                  </pic:spPr>
                </pic:pic>
              </a:graphicData>
            </a:graphic>
          </wp:inline>
        </w:drawing>
      </w:r>
    </w:p>
    <w:p w14:paraId="36897257" w14:textId="2BDA428C" w:rsidR="007D2CEF" w:rsidRPr="009C54A4" w:rsidRDefault="007D2CEF" w:rsidP="3F77BEB5">
      <w:pPr>
        <w:jc w:val="center"/>
        <w:rPr>
          <w:rFonts w:ascii="Times New Roman" w:hAnsi="Times New Roman" w:cs="Times New Roman"/>
          <w:sz w:val="24"/>
          <w:szCs w:val="24"/>
        </w:rPr>
      </w:pPr>
      <w:r>
        <w:rPr>
          <w:noProof/>
          <w:lang w:eastAsia="pl-PL"/>
        </w:rPr>
        <w:drawing>
          <wp:inline distT="0" distB="0" distL="0" distR="0" wp14:anchorId="27251D39" wp14:editId="2EEA6D1D">
            <wp:extent cx="4680000" cy="1404000"/>
            <wp:effectExtent l="0" t="0" r="6350" b="5715"/>
            <wp:docPr id="659008537" name="Obraz 65900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680000" cy="1404000"/>
                    </a:xfrm>
                    <a:prstGeom prst="rect">
                      <a:avLst/>
                    </a:prstGeom>
                  </pic:spPr>
                </pic:pic>
              </a:graphicData>
            </a:graphic>
          </wp:inline>
        </w:drawing>
      </w:r>
    </w:p>
    <w:p w14:paraId="51F4335E" w14:textId="12E272F7" w:rsidR="007D2CEF" w:rsidRPr="009C54A4" w:rsidRDefault="007D2CEF" w:rsidP="3F77BEB5">
      <w:pPr>
        <w:jc w:val="center"/>
        <w:rPr>
          <w:rFonts w:ascii="Times New Roman" w:hAnsi="Times New Roman" w:cs="Times New Roman"/>
          <w:sz w:val="24"/>
          <w:szCs w:val="24"/>
        </w:rPr>
      </w:pPr>
      <w:r>
        <w:rPr>
          <w:noProof/>
          <w:lang w:eastAsia="pl-PL"/>
        </w:rPr>
        <w:drawing>
          <wp:inline distT="0" distB="0" distL="0" distR="0" wp14:anchorId="1F91D5F9" wp14:editId="2236F976">
            <wp:extent cx="4678791" cy="1403637"/>
            <wp:effectExtent l="0" t="0" r="0" b="6350"/>
            <wp:docPr id="2036885124" name="Obraz 203688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756784" cy="1427035"/>
                    </a:xfrm>
                    <a:prstGeom prst="rect">
                      <a:avLst/>
                    </a:prstGeom>
                  </pic:spPr>
                </pic:pic>
              </a:graphicData>
            </a:graphic>
          </wp:inline>
        </w:drawing>
      </w:r>
    </w:p>
    <w:p w14:paraId="20638D18" w14:textId="2402C687" w:rsidR="00342E2D" w:rsidRPr="009C54A4" w:rsidRDefault="00A94E8A" w:rsidP="00342E2D">
      <w:pPr>
        <w:tabs>
          <w:tab w:val="left" w:pos="5954"/>
        </w:tabs>
        <w:jc w:val="both"/>
        <w:rPr>
          <w:rFonts w:ascii="Times New Roman" w:hAnsi="Times New Roman" w:cs="Times New Roman"/>
          <w:sz w:val="24"/>
          <w:szCs w:val="24"/>
        </w:rPr>
      </w:pPr>
      <w:r w:rsidRPr="009C54A4">
        <w:rPr>
          <w:rFonts w:ascii="Times New Roman" w:hAnsi="Times New Roman" w:cs="Times New Roman"/>
          <w:sz w:val="24"/>
          <w:szCs w:val="24"/>
        </w:rPr>
        <w:t>W Systemie</w:t>
      </w:r>
      <w:r w:rsidR="00115B59">
        <w:rPr>
          <w:rFonts w:ascii="Times New Roman" w:hAnsi="Times New Roman" w:cs="Times New Roman"/>
          <w:sz w:val="24"/>
          <w:szCs w:val="24"/>
        </w:rPr>
        <w:t xml:space="preserve"> MDR</w:t>
      </w:r>
      <w:r w:rsidRPr="009C54A4">
        <w:rPr>
          <w:rFonts w:ascii="Times New Roman" w:hAnsi="Times New Roman" w:cs="Times New Roman"/>
          <w:sz w:val="24"/>
          <w:szCs w:val="24"/>
        </w:rPr>
        <w:t xml:space="preserve"> istnieją pola wyboru, umożliwiające oznaczenie wartości TAK lub NIE dla danej opcji</w:t>
      </w:r>
      <w:r w:rsidR="00AC1E3D">
        <w:rPr>
          <w:rFonts w:ascii="Times New Roman" w:hAnsi="Times New Roman" w:cs="Times New Roman"/>
          <w:sz w:val="24"/>
          <w:szCs w:val="24"/>
        </w:rPr>
        <w:t>.</w:t>
      </w:r>
      <w:r w:rsidRPr="009C54A4">
        <w:rPr>
          <w:rFonts w:ascii="Times New Roman" w:hAnsi="Times New Roman" w:cs="Times New Roman"/>
          <w:sz w:val="24"/>
          <w:szCs w:val="24"/>
        </w:rPr>
        <w:t xml:space="preserve"> </w:t>
      </w:r>
      <w:r w:rsidR="00AC1E3D">
        <w:rPr>
          <w:rFonts w:ascii="Times New Roman" w:hAnsi="Times New Roman" w:cs="Times New Roman"/>
          <w:sz w:val="24"/>
          <w:szCs w:val="24"/>
        </w:rPr>
        <w:t>D</w:t>
      </w:r>
      <w:r w:rsidRPr="009C54A4">
        <w:rPr>
          <w:rFonts w:ascii="Times New Roman" w:hAnsi="Times New Roman" w:cs="Times New Roman"/>
          <w:sz w:val="24"/>
          <w:szCs w:val="24"/>
        </w:rPr>
        <w:t>omyślnie pola są puste.</w:t>
      </w:r>
    </w:p>
    <w:p w14:paraId="2628936F" w14:textId="77777777" w:rsidR="00962C07" w:rsidRPr="009C54A4" w:rsidRDefault="00962C07" w:rsidP="00342E2D">
      <w:pPr>
        <w:tabs>
          <w:tab w:val="left" w:pos="5954"/>
        </w:tabs>
        <w:jc w:val="both"/>
        <w:rPr>
          <w:rFonts w:ascii="Times New Roman" w:hAnsi="Times New Roman" w:cs="Times New Roman"/>
          <w:sz w:val="24"/>
          <w:szCs w:val="24"/>
        </w:rPr>
      </w:pPr>
    </w:p>
    <w:p w14:paraId="7DACC843" w14:textId="77777777" w:rsidR="00A74EB4" w:rsidRPr="009C54A4" w:rsidRDefault="00A74EB4" w:rsidP="004F69F3">
      <w:pPr>
        <w:tabs>
          <w:tab w:val="left" w:pos="5954"/>
        </w:tabs>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lastRenderedPageBreak/>
        <w:drawing>
          <wp:inline distT="0" distB="0" distL="0" distR="0" wp14:anchorId="56F2AD65" wp14:editId="0753CAE2">
            <wp:extent cx="5414697" cy="2371837"/>
            <wp:effectExtent l="0" t="0" r="0" b="317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14697" cy="2371837"/>
                    </a:xfrm>
                    <a:prstGeom prst="rect">
                      <a:avLst/>
                    </a:prstGeom>
                  </pic:spPr>
                </pic:pic>
              </a:graphicData>
            </a:graphic>
          </wp:inline>
        </w:drawing>
      </w:r>
    </w:p>
    <w:p w14:paraId="688BA25B" w14:textId="77777777" w:rsidR="00A74EB4" w:rsidRPr="009C54A4" w:rsidRDefault="00A74EB4" w:rsidP="00342E2D">
      <w:pPr>
        <w:tabs>
          <w:tab w:val="left" w:pos="5954"/>
        </w:tabs>
        <w:jc w:val="both"/>
        <w:rPr>
          <w:rFonts w:ascii="Times New Roman" w:hAnsi="Times New Roman" w:cs="Times New Roman"/>
          <w:sz w:val="24"/>
          <w:szCs w:val="24"/>
        </w:rPr>
      </w:pPr>
    </w:p>
    <w:p w14:paraId="4FE06C2D" w14:textId="76F5C74E" w:rsidR="00962C07" w:rsidRPr="009C54A4" w:rsidRDefault="00611D9C" w:rsidP="00342E2D">
      <w:pPr>
        <w:tabs>
          <w:tab w:val="left" w:pos="5954"/>
        </w:tabs>
        <w:jc w:val="both"/>
        <w:rPr>
          <w:rFonts w:ascii="Times New Roman" w:hAnsi="Times New Roman" w:cs="Times New Roman"/>
          <w:sz w:val="24"/>
          <w:szCs w:val="24"/>
        </w:rPr>
      </w:pPr>
      <w:r w:rsidRPr="009C54A4">
        <w:rPr>
          <w:rFonts w:ascii="Times New Roman" w:hAnsi="Times New Roman" w:cs="Times New Roman"/>
          <w:sz w:val="24"/>
          <w:szCs w:val="24"/>
        </w:rPr>
        <w:t xml:space="preserve">Istnieje również przycisk „Nie dotyczy”, znajdujący się w części dotyczącej wskazania </w:t>
      </w:r>
      <w:r w:rsidR="00AC1E3D" w:rsidRPr="009C54A4">
        <w:rPr>
          <w:rFonts w:ascii="Times New Roman" w:hAnsi="Times New Roman" w:cs="Times New Roman"/>
          <w:sz w:val="24"/>
          <w:szCs w:val="24"/>
        </w:rPr>
        <w:t>um</w:t>
      </w:r>
      <w:r w:rsidR="00AC1E3D">
        <w:rPr>
          <w:rFonts w:ascii="Times New Roman" w:hAnsi="Times New Roman" w:cs="Times New Roman"/>
          <w:sz w:val="24"/>
          <w:szCs w:val="24"/>
        </w:rPr>
        <w:t>ów</w:t>
      </w:r>
      <w:r w:rsidR="00AC1E3D" w:rsidRPr="009C54A4">
        <w:rPr>
          <w:rFonts w:ascii="Times New Roman" w:hAnsi="Times New Roman" w:cs="Times New Roman"/>
          <w:sz w:val="24"/>
          <w:szCs w:val="24"/>
        </w:rPr>
        <w:t xml:space="preserve"> </w:t>
      </w:r>
      <w:r w:rsidRPr="009C54A4">
        <w:rPr>
          <w:rFonts w:ascii="Times New Roman" w:hAnsi="Times New Roman" w:cs="Times New Roman"/>
          <w:sz w:val="24"/>
          <w:szCs w:val="24"/>
        </w:rPr>
        <w:t xml:space="preserve">o unikaniu podwójnego </w:t>
      </w:r>
      <w:r w:rsidR="00E82203" w:rsidRPr="009C54A4">
        <w:rPr>
          <w:rFonts w:ascii="Times New Roman" w:hAnsi="Times New Roman" w:cs="Times New Roman"/>
          <w:sz w:val="24"/>
          <w:szCs w:val="24"/>
        </w:rPr>
        <w:t>opodatkowani</w:t>
      </w:r>
      <w:r w:rsidR="00404750">
        <w:rPr>
          <w:rFonts w:ascii="Times New Roman" w:hAnsi="Times New Roman" w:cs="Times New Roman"/>
          <w:sz w:val="24"/>
          <w:szCs w:val="24"/>
        </w:rPr>
        <w:t>a.</w:t>
      </w:r>
      <w:r w:rsidRPr="009C54A4">
        <w:rPr>
          <w:rFonts w:ascii="Times New Roman" w:hAnsi="Times New Roman" w:cs="Times New Roman"/>
          <w:sz w:val="24"/>
          <w:szCs w:val="24"/>
        </w:rPr>
        <w:t xml:space="preserve"> </w:t>
      </w:r>
      <w:r w:rsidR="00404750">
        <w:rPr>
          <w:rFonts w:ascii="Times New Roman" w:hAnsi="Times New Roman" w:cs="Times New Roman"/>
          <w:sz w:val="24"/>
          <w:szCs w:val="24"/>
        </w:rPr>
        <w:t>U</w:t>
      </w:r>
      <w:r w:rsidRPr="009C54A4">
        <w:rPr>
          <w:rFonts w:ascii="Times New Roman" w:hAnsi="Times New Roman" w:cs="Times New Roman"/>
          <w:sz w:val="24"/>
          <w:szCs w:val="24"/>
        </w:rPr>
        <w:t>możliwia</w:t>
      </w:r>
      <w:r w:rsidR="00404750">
        <w:rPr>
          <w:rFonts w:ascii="Times New Roman" w:hAnsi="Times New Roman" w:cs="Times New Roman"/>
          <w:sz w:val="24"/>
          <w:szCs w:val="24"/>
        </w:rPr>
        <w:t xml:space="preserve"> on</w:t>
      </w:r>
      <w:r w:rsidRPr="009C54A4">
        <w:rPr>
          <w:rFonts w:ascii="Times New Roman" w:hAnsi="Times New Roman" w:cs="Times New Roman"/>
          <w:sz w:val="24"/>
          <w:szCs w:val="24"/>
        </w:rPr>
        <w:t xml:space="preserve"> automatyczne ustawieni</w:t>
      </w:r>
      <w:r w:rsidR="00404750">
        <w:rPr>
          <w:rFonts w:ascii="Times New Roman" w:hAnsi="Times New Roman" w:cs="Times New Roman"/>
          <w:sz w:val="24"/>
          <w:szCs w:val="24"/>
        </w:rPr>
        <w:t>e</w:t>
      </w:r>
      <w:r w:rsidRPr="009C54A4">
        <w:rPr>
          <w:rFonts w:ascii="Times New Roman" w:hAnsi="Times New Roman" w:cs="Times New Roman"/>
          <w:sz w:val="24"/>
          <w:szCs w:val="24"/>
        </w:rPr>
        <w:t xml:space="preserve"> wartości NIE dla wszystkich </w:t>
      </w:r>
      <w:r w:rsidR="008B6FF1">
        <w:rPr>
          <w:rFonts w:ascii="Times New Roman" w:hAnsi="Times New Roman" w:cs="Times New Roman"/>
          <w:sz w:val="24"/>
          <w:szCs w:val="24"/>
        </w:rPr>
        <w:t>umów</w:t>
      </w:r>
      <w:r w:rsidRPr="009C54A4">
        <w:rPr>
          <w:rFonts w:ascii="Times New Roman" w:hAnsi="Times New Roman" w:cs="Times New Roman"/>
          <w:sz w:val="24"/>
          <w:szCs w:val="24"/>
        </w:rPr>
        <w:t xml:space="preserve">. </w:t>
      </w:r>
    </w:p>
    <w:p w14:paraId="6FA2E27F" w14:textId="14F668B0" w:rsidR="00A74EB4" w:rsidRDefault="00CF5896" w:rsidP="00342E2D">
      <w:pPr>
        <w:tabs>
          <w:tab w:val="left" w:pos="5954"/>
        </w:tabs>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5D388E7" wp14:editId="72C43F2B">
            <wp:extent cx="6645910" cy="2621280"/>
            <wp:effectExtent l="0" t="0" r="2540" b="7620"/>
            <wp:docPr id="3" name="Obraz 3"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wiń liste.png"/>
                    <pic:cNvPicPr/>
                  </pic:nvPicPr>
                  <pic:blipFill>
                    <a:blip r:embed="rId41">
                      <a:extLst>
                        <a:ext uri="{28A0092B-C50C-407E-A947-70E740481C1C}">
                          <a14:useLocalDpi xmlns:a14="http://schemas.microsoft.com/office/drawing/2010/main" val="0"/>
                        </a:ext>
                      </a:extLst>
                    </a:blip>
                    <a:stretch>
                      <a:fillRect/>
                    </a:stretch>
                  </pic:blipFill>
                  <pic:spPr>
                    <a:xfrm>
                      <a:off x="0" y="0"/>
                      <a:ext cx="6645910" cy="2621280"/>
                    </a:xfrm>
                    <a:prstGeom prst="rect">
                      <a:avLst/>
                    </a:prstGeom>
                  </pic:spPr>
                </pic:pic>
              </a:graphicData>
            </a:graphic>
          </wp:inline>
        </w:drawing>
      </w:r>
    </w:p>
    <w:p w14:paraId="4C1AEFB8" w14:textId="6D882D78" w:rsidR="00CF5896" w:rsidRDefault="00CF5896" w:rsidP="00342E2D">
      <w:pPr>
        <w:tabs>
          <w:tab w:val="left" w:pos="5954"/>
        </w:tabs>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C453B9F" wp14:editId="1EA41F2E">
            <wp:extent cx="6645910" cy="847725"/>
            <wp:effectExtent l="0" t="0" r="2540" b="9525"/>
            <wp:docPr id="28" name="Obraz 28"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zwin liste.png"/>
                    <pic:cNvPicPr/>
                  </pic:nvPicPr>
                  <pic:blipFill>
                    <a:blip r:embed="rId42">
                      <a:extLst>
                        <a:ext uri="{28A0092B-C50C-407E-A947-70E740481C1C}">
                          <a14:useLocalDpi xmlns:a14="http://schemas.microsoft.com/office/drawing/2010/main" val="0"/>
                        </a:ext>
                      </a:extLst>
                    </a:blip>
                    <a:stretch>
                      <a:fillRect/>
                    </a:stretch>
                  </pic:blipFill>
                  <pic:spPr>
                    <a:xfrm>
                      <a:off x="0" y="0"/>
                      <a:ext cx="6645910" cy="847725"/>
                    </a:xfrm>
                    <a:prstGeom prst="rect">
                      <a:avLst/>
                    </a:prstGeom>
                  </pic:spPr>
                </pic:pic>
              </a:graphicData>
            </a:graphic>
          </wp:inline>
        </w:drawing>
      </w:r>
    </w:p>
    <w:p w14:paraId="5264825E" w14:textId="37536E90" w:rsidR="00CF5896" w:rsidRDefault="00CF5896" w:rsidP="00342E2D">
      <w:pPr>
        <w:tabs>
          <w:tab w:val="left" w:pos="5954"/>
        </w:tabs>
        <w:jc w:val="both"/>
        <w:rPr>
          <w:rFonts w:ascii="Times New Roman" w:hAnsi="Times New Roman" w:cs="Times New Roman"/>
          <w:sz w:val="24"/>
          <w:szCs w:val="24"/>
        </w:rPr>
      </w:pPr>
      <w:r>
        <w:rPr>
          <w:rFonts w:ascii="Times New Roman" w:hAnsi="Times New Roman" w:cs="Times New Roman"/>
          <w:sz w:val="24"/>
          <w:szCs w:val="24"/>
        </w:rPr>
        <w:t xml:space="preserve">Dostępne są również przyciski „Zwiń listę” i „Rozwiń listę”. Stają się </w:t>
      </w:r>
      <w:r w:rsidR="00FD165C">
        <w:rPr>
          <w:rFonts w:ascii="Times New Roman" w:hAnsi="Times New Roman" w:cs="Times New Roman"/>
          <w:sz w:val="24"/>
          <w:szCs w:val="24"/>
        </w:rPr>
        <w:t xml:space="preserve">one </w:t>
      </w:r>
      <w:r>
        <w:rPr>
          <w:rFonts w:ascii="Times New Roman" w:hAnsi="Times New Roman" w:cs="Times New Roman"/>
          <w:sz w:val="24"/>
          <w:szCs w:val="24"/>
        </w:rPr>
        <w:t>aktywne w momencie udzielenia odpowiedzi na wszystkie pytania w</w:t>
      </w:r>
      <w:r w:rsidRPr="009C54A4">
        <w:rPr>
          <w:rFonts w:ascii="Times New Roman" w:hAnsi="Times New Roman" w:cs="Times New Roman"/>
          <w:sz w:val="24"/>
          <w:szCs w:val="24"/>
        </w:rPr>
        <w:t xml:space="preserve"> części dotyczącej wskazania um</w:t>
      </w:r>
      <w:r>
        <w:rPr>
          <w:rFonts w:ascii="Times New Roman" w:hAnsi="Times New Roman" w:cs="Times New Roman"/>
          <w:sz w:val="24"/>
          <w:szCs w:val="24"/>
        </w:rPr>
        <w:t>ów</w:t>
      </w:r>
      <w:r w:rsidRPr="009C54A4">
        <w:rPr>
          <w:rFonts w:ascii="Times New Roman" w:hAnsi="Times New Roman" w:cs="Times New Roman"/>
          <w:sz w:val="24"/>
          <w:szCs w:val="24"/>
        </w:rPr>
        <w:t xml:space="preserve"> o unikaniu podwójnego opodatkowani</w:t>
      </w:r>
      <w:r>
        <w:rPr>
          <w:rFonts w:ascii="Times New Roman" w:hAnsi="Times New Roman" w:cs="Times New Roman"/>
          <w:sz w:val="24"/>
          <w:szCs w:val="24"/>
        </w:rPr>
        <w:t xml:space="preserve">a. Przycisk „Zwiń listę” ukrywa wszystkie odpowiedzi, a przycisk „Rozwiń listę” rozwija listę wszystkich udzielonych odpowiedzi. </w:t>
      </w:r>
    </w:p>
    <w:p w14:paraId="550C2F95" w14:textId="77777777" w:rsidR="00CF5896" w:rsidRPr="009C54A4" w:rsidRDefault="00CF5896" w:rsidP="00342E2D">
      <w:pPr>
        <w:tabs>
          <w:tab w:val="left" w:pos="5954"/>
        </w:tabs>
        <w:jc w:val="both"/>
        <w:rPr>
          <w:rFonts w:ascii="Times New Roman" w:hAnsi="Times New Roman" w:cs="Times New Roman"/>
          <w:sz w:val="24"/>
          <w:szCs w:val="24"/>
        </w:rPr>
      </w:pPr>
    </w:p>
    <w:p w14:paraId="56D80E68" w14:textId="77777777" w:rsidR="00A74EB4" w:rsidRPr="009C54A4" w:rsidRDefault="00A74EB4" w:rsidP="00342E2D">
      <w:pPr>
        <w:tabs>
          <w:tab w:val="left" w:pos="5954"/>
        </w:tabs>
        <w:jc w:val="both"/>
        <w:rPr>
          <w:rFonts w:ascii="Times New Roman" w:hAnsi="Times New Roman" w:cs="Times New Roman"/>
          <w:sz w:val="24"/>
          <w:szCs w:val="24"/>
        </w:rPr>
      </w:pPr>
      <w:r w:rsidRPr="009C54A4">
        <w:rPr>
          <w:rFonts w:ascii="Times New Roman" w:hAnsi="Times New Roman" w:cs="Times New Roman"/>
          <w:noProof/>
          <w:sz w:val="24"/>
          <w:szCs w:val="24"/>
          <w:lang w:eastAsia="pl-PL"/>
        </w:rPr>
        <w:lastRenderedPageBreak/>
        <w:drawing>
          <wp:inline distT="0" distB="0" distL="0" distR="0" wp14:anchorId="1C4FDB95" wp14:editId="3EA79EFF">
            <wp:extent cx="6645910" cy="1824990"/>
            <wp:effectExtent l="0" t="0" r="2540" b="381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45910" cy="1824990"/>
                    </a:xfrm>
                    <a:prstGeom prst="rect">
                      <a:avLst/>
                    </a:prstGeom>
                  </pic:spPr>
                </pic:pic>
              </a:graphicData>
            </a:graphic>
          </wp:inline>
        </w:drawing>
      </w:r>
    </w:p>
    <w:p w14:paraId="39AD97C1" w14:textId="25CDA47A" w:rsidR="00962C07" w:rsidRDefault="00962C07" w:rsidP="00342E2D">
      <w:pPr>
        <w:tabs>
          <w:tab w:val="left" w:pos="5954"/>
        </w:tabs>
        <w:jc w:val="both"/>
        <w:rPr>
          <w:rFonts w:ascii="Times New Roman" w:hAnsi="Times New Roman" w:cs="Times New Roman"/>
          <w:sz w:val="24"/>
          <w:szCs w:val="24"/>
        </w:rPr>
      </w:pPr>
      <w:r w:rsidRPr="009C54A4">
        <w:rPr>
          <w:rFonts w:ascii="Times New Roman" w:hAnsi="Times New Roman" w:cs="Times New Roman"/>
          <w:sz w:val="24"/>
          <w:szCs w:val="24"/>
        </w:rPr>
        <w:t>W dokumentach MDR-1</w:t>
      </w:r>
      <w:r w:rsidR="00F379BF">
        <w:rPr>
          <w:rFonts w:ascii="Times New Roman" w:hAnsi="Times New Roman" w:cs="Times New Roman"/>
          <w:sz w:val="24"/>
          <w:szCs w:val="24"/>
        </w:rPr>
        <w:t>,</w:t>
      </w:r>
      <w:r w:rsidR="004D3B85">
        <w:rPr>
          <w:rFonts w:ascii="Times New Roman" w:hAnsi="Times New Roman" w:cs="Times New Roman"/>
          <w:sz w:val="24"/>
          <w:szCs w:val="24"/>
        </w:rPr>
        <w:t xml:space="preserve"> </w:t>
      </w:r>
      <w:r w:rsidRPr="009C54A4">
        <w:rPr>
          <w:rFonts w:ascii="Times New Roman" w:hAnsi="Times New Roman" w:cs="Times New Roman"/>
          <w:sz w:val="24"/>
          <w:szCs w:val="24"/>
        </w:rPr>
        <w:t>MDR-3</w:t>
      </w:r>
      <w:r w:rsidR="00F379BF">
        <w:rPr>
          <w:rFonts w:ascii="Times New Roman" w:hAnsi="Times New Roman" w:cs="Times New Roman"/>
          <w:sz w:val="24"/>
          <w:szCs w:val="24"/>
        </w:rPr>
        <w:t xml:space="preserve"> i MDR-4</w:t>
      </w:r>
      <w:r w:rsidRPr="009C54A4">
        <w:rPr>
          <w:rFonts w:ascii="Times New Roman" w:hAnsi="Times New Roman" w:cs="Times New Roman"/>
          <w:sz w:val="24"/>
          <w:szCs w:val="24"/>
        </w:rPr>
        <w:t xml:space="preserve"> niektóre sekcje mogą być wypełnione kilka razy</w:t>
      </w:r>
      <w:r w:rsidR="00404750">
        <w:rPr>
          <w:rFonts w:ascii="Times New Roman" w:hAnsi="Times New Roman" w:cs="Times New Roman"/>
          <w:sz w:val="24"/>
          <w:szCs w:val="24"/>
        </w:rPr>
        <w:t>.</w:t>
      </w:r>
      <w:r w:rsidRPr="009C54A4">
        <w:rPr>
          <w:rFonts w:ascii="Times New Roman" w:hAnsi="Times New Roman" w:cs="Times New Roman"/>
          <w:sz w:val="24"/>
          <w:szCs w:val="24"/>
        </w:rPr>
        <w:t xml:space="preserve"> </w:t>
      </w:r>
      <w:r w:rsidR="00404750">
        <w:rPr>
          <w:rFonts w:ascii="Times New Roman" w:hAnsi="Times New Roman" w:cs="Times New Roman"/>
          <w:sz w:val="24"/>
          <w:szCs w:val="24"/>
        </w:rPr>
        <w:t>A</w:t>
      </w:r>
      <w:r w:rsidRPr="009C54A4">
        <w:rPr>
          <w:rFonts w:ascii="Times New Roman" w:hAnsi="Times New Roman" w:cs="Times New Roman"/>
          <w:sz w:val="24"/>
          <w:szCs w:val="24"/>
        </w:rPr>
        <w:t xml:space="preserve">by powielić sekcję należy wybrać przycisk „+Powiel schemat sekcji”. Za pomocą przycisku „-Usuń sekcję” można usunąć dodaną sekcję. </w:t>
      </w:r>
    </w:p>
    <w:p w14:paraId="2645F188" w14:textId="153341FB" w:rsidR="009651D8" w:rsidRDefault="009651D8" w:rsidP="00905B8A">
      <w:pPr>
        <w:tabs>
          <w:tab w:val="left" w:pos="5954"/>
        </w:tabs>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2745373C" wp14:editId="22AB3289">
            <wp:extent cx="5760000" cy="1154642"/>
            <wp:effectExtent l="0" t="0" r="0" b="1270"/>
            <wp:docPr id="23" name="Obraz 23" descr="Obraz zawierający zrzut ekranu&#10;&#10;Opis wygenerowany przy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png"/>
                    <pic:cNvPicPr/>
                  </pic:nvPicPr>
                  <pic:blipFill>
                    <a:blip r:embed="rId44">
                      <a:extLst>
                        <a:ext uri="{28A0092B-C50C-407E-A947-70E740481C1C}">
                          <a14:useLocalDpi xmlns:a14="http://schemas.microsoft.com/office/drawing/2010/main" val="0"/>
                        </a:ext>
                      </a:extLst>
                    </a:blip>
                    <a:stretch>
                      <a:fillRect/>
                    </a:stretch>
                  </pic:blipFill>
                  <pic:spPr>
                    <a:xfrm>
                      <a:off x="0" y="0"/>
                      <a:ext cx="5760000" cy="1154642"/>
                    </a:xfrm>
                    <a:prstGeom prst="rect">
                      <a:avLst/>
                    </a:prstGeom>
                  </pic:spPr>
                </pic:pic>
              </a:graphicData>
            </a:graphic>
          </wp:inline>
        </w:drawing>
      </w:r>
    </w:p>
    <w:p w14:paraId="6A76F4DA" w14:textId="02EE2350" w:rsidR="009651D8" w:rsidRDefault="009651D8" w:rsidP="00905B8A">
      <w:pPr>
        <w:tabs>
          <w:tab w:val="left" w:pos="5954"/>
        </w:tabs>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4CD6DC3" wp14:editId="05F71FC6">
            <wp:extent cx="5760000" cy="3402285"/>
            <wp:effectExtent l="0" t="0" r="0" b="1905"/>
            <wp:docPr id="26" name="Obraz 26" descr="Obraz zawierający zrzut ekranu&#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png"/>
                    <pic:cNvPicPr/>
                  </pic:nvPicPr>
                  <pic:blipFill>
                    <a:blip r:embed="rId45">
                      <a:extLst>
                        <a:ext uri="{28A0092B-C50C-407E-A947-70E740481C1C}">
                          <a14:useLocalDpi xmlns:a14="http://schemas.microsoft.com/office/drawing/2010/main" val="0"/>
                        </a:ext>
                      </a:extLst>
                    </a:blip>
                    <a:stretch>
                      <a:fillRect/>
                    </a:stretch>
                  </pic:blipFill>
                  <pic:spPr>
                    <a:xfrm>
                      <a:off x="0" y="0"/>
                      <a:ext cx="5760000" cy="3402285"/>
                    </a:xfrm>
                    <a:prstGeom prst="rect">
                      <a:avLst/>
                    </a:prstGeom>
                  </pic:spPr>
                </pic:pic>
              </a:graphicData>
            </a:graphic>
          </wp:inline>
        </w:drawing>
      </w:r>
    </w:p>
    <w:p w14:paraId="4C19387D" w14:textId="7C2CDAAE" w:rsidR="00F4554A" w:rsidRDefault="00F4554A" w:rsidP="00342E2D">
      <w:pPr>
        <w:tabs>
          <w:tab w:val="left" w:pos="5954"/>
        </w:tabs>
        <w:jc w:val="both"/>
        <w:rPr>
          <w:rFonts w:ascii="Times New Roman" w:hAnsi="Times New Roman" w:cs="Times New Roman"/>
          <w:sz w:val="24"/>
          <w:szCs w:val="24"/>
        </w:rPr>
      </w:pPr>
    </w:p>
    <w:p w14:paraId="4D033436" w14:textId="5FCE50CD" w:rsidR="00F4554A" w:rsidRDefault="00F4554A" w:rsidP="00342E2D">
      <w:pPr>
        <w:tabs>
          <w:tab w:val="left" w:pos="5954"/>
        </w:tabs>
        <w:jc w:val="both"/>
        <w:rPr>
          <w:rFonts w:ascii="Times New Roman" w:hAnsi="Times New Roman" w:cs="Times New Roman"/>
          <w:sz w:val="24"/>
          <w:szCs w:val="24"/>
        </w:rPr>
      </w:pPr>
    </w:p>
    <w:p w14:paraId="55CA772F" w14:textId="4CA49C44" w:rsidR="00F4554A" w:rsidRDefault="00F4554A" w:rsidP="00342E2D">
      <w:pPr>
        <w:tabs>
          <w:tab w:val="left" w:pos="5954"/>
        </w:tabs>
        <w:jc w:val="both"/>
        <w:rPr>
          <w:rFonts w:ascii="Times New Roman" w:hAnsi="Times New Roman" w:cs="Times New Roman"/>
          <w:sz w:val="24"/>
          <w:szCs w:val="24"/>
        </w:rPr>
      </w:pPr>
      <w:r>
        <w:rPr>
          <w:rFonts w:ascii="Times New Roman" w:hAnsi="Times New Roman" w:cs="Times New Roman"/>
          <w:sz w:val="24"/>
          <w:szCs w:val="24"/>
        </w:rPr>
        <w:t xml:space="preserve">W </w:t>
      </w:r>
      <w:r w:rsidR="005E20A2">
        <w:rPr>
          <w:rFonts w:ascii="Times New Roman" w:hAnsi="Times New Roman" w:cs="Times New Roman"/>
          <w:sz w:val="24"/>
          <w:szCs w:val="24"/>
        </w:rPr>
        <w:t>S</w:t>
      </w:r>
      <w:r>
        <w:rPr>
          <w:rFonts w:ascii="Times New Roman" w:hAnsi="Times New Roman" w:cs="Times New Roman"/>
          <w:sz w:val="24"/>
          <w:szCs w:val="24"/>
        </w:rPr>
        <w:t xml:space="preserve">ystemie </w:t>
      </w:r>
      <w:r w:rsidR="00287679">
        <w:rPr>
          <w:rFonts w:ascii="Times New Roman" w:hAnsi="Times New Roman" w:cs="Times New Roman"/>
          <w:sz w:val="24"/>
          <w:szCs w:val="24"/>
        </w:rPr>
        <w:t xml:space="preserve">MDR </w:t>
      </w:r>
      <w:r>
        <w:rPr>
          <w:rFonts w:ascii="Times New Roman" w:hAnsi="Times New Roman" w:cs="Times New Roman"/>
          <w:sz w:val="24"/>
          <w:szCs w:val="24"/>
        </w:rPr>
        <w:t>istnieją również pola</w:t>
      </w:r>
      <w:r w:rsidR="00A27CF3">
        <w:rPr>
          <w:rFonts w:ascii="Times New Roman" w:hAnsi="Times New Roman" w:cs="Times New Roman"/>
          <w:sz w:val="24"/>
          <w:szCs w:val="24"/>
        </w:rPr>
        <w:t xml:space="preserve"> typu</w:t>
      </w:r>
      <w:r>
        <w:rPr>
          <w:rFonts w:ascii="Times New Roman" w:hAnsi="Times New Roman" w:cs="Times New Roman"/>
          <w:sz w:val="24"/>
          <w:szCs w:val="24"/>
        </w:rPr>
        <w:t xml:space="preserve"> „</w:t>
      </w:r>
      <w:proofErr w:type="spellStart"/>
      <w:r>
        <w:rPr>
          <w:rFonts w:ascii="Times New Roman" w:hAnsi="Times New Roman" w:cs="Times New Roman"/>
          <w:sz w:val="24"/>
          <w:szCs w:val="24"/>
        </w:rPr>
        <w:t>checkbox</w:t>
      </w:r>
      <w:proofErr w:type="spellEnd"/>
      <w:r>
        <w:rPr>
          <w:rFonts w:ascii="Times New Roman" w:hAnsi="Times New Roman" w:cs="Times New Roman"/>
          <w:sz w:val="24"/>
          <w:szCs w:val="24"/>
        </w:rPr>
        <w:t>”. Po ich z</w:t>
      </w:r>
      <w:r w:rsidR="00B97D1C">
        <w:rPr>
          <w:rFonts w:ascii="Times New Roman" w:hAnsi="Times New Roman" w:cs="Times New Roman"/>
          <w:sz w:val="24"/>
          <w:szCs w:val="24"/>
        </w:rPr>
        <w:t>az</w:t>
      </w:r>
      <w:r>
        <w:rPr>
          <w:rFonts w:ascii="Times New Roman" w:hAnsi="Times New Roman" w:cs="Times New Roman"/>
          <w:sz w:val="24"/>
          <w:szCs w:val="24"/>
        </w:rPr>
        <w:t>naczeniu pojawiają się dodatkowe pola do wypełnienia.</w:t>
      </w:r>
      <w:r w:rsidR="00CE27C8">
        <w:rPr>
          <w:rFonts w:ascii="Times New Roman" w:hAnsi="Times New Roman" w:cs="Times New Roman"/>
          <w:sz w:val="24"/>
          <w:szCs w:val="24"/>
        </w:rPr>
        <w:t xml:space="preserve"> Obowiązkowość wypełnienia tych pól wynika z przepisów prawa.</w:t>
      </w:r>
    </w:p>
    <w:p w14:paraId="620BAD66" w14:textId="4D372BA7" w:rsidR="00D0348F" w:rsidRDefault="00D0348F" w:rsidP="00342E2D">
      <w:pPr>
        <w:tabs>
          <w:tab w:val="left" w:pos="5954"/>
        </w:tabs>
        <w:jc w:val="both"/>
        <w:rPr>
          <w:rFonts w:ascii="Times New Roman" w:hAnsi="Times New Roman" w:cs="Times New Roman"/>
          <w:sz w:val="24"/>
          <w:szCs w:val="24"/>
        </w:rPr>
      </w:pPr>
    </w:p>
    <w:p w14:paraId="58928008" w14:textId="5ABE8962" w:rsidR="00D0348F" w:rsidRDefault="00D0348F" w:rsidP="00342E2D">
      <w:pPr>
        <w:tabs>
          <w:tab w:val="left" w:pos="595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W nowej </w:t>
      </w:r>
      <w:proofErr w:type="spellStart"/>
      <w:r>
        <w:rPr>
          <w:rFonts w:ascii="Times New Roman" w:hAnsi="Times New Roman" w:cs="Times New Roman"/>
          <w:sz w:val="24"/>
          <w:szCs w:val="24"/>
        </w:rPr>
        <w:t>schemie</w:t>
      </w:r>
      <w:proofErr w:type="spellEnd"/>
      <w:r>
        <w:rPr>
          <w:rFonts w:ascii="Times New Roman" w:hAnsi="Times New Roman" w:cs="Times New Roman"/>
          <w:sz w:val="24"/>
          <w:szCs w:val="24"/>
        </w:rPr>
        <w:t xml:space="preserve"> 2.0 została wprowadzona automatyczna kontrola zależności wprowadzanych pól</w:t>
      </w:r>
      <w:r w:rsidR="00992471">
        <w:rPr>
          <w:rFonts w:ascii="Times New Roman" w:hAnsi="Times New Roman" w:cs="Times New Roman"/>
          <w:sz w:val="24"/>
          <w:szCs w:val="24"/>
        </w:rPr>
        <w:t xml:space="preserve"> (walidacji biznesowych)</w:t>
      </w:r>
      <w:r>
        <w:rPr>
          <w:rFonts w:ascii="Times New Roman" w:hAnsi="Times New Roman" w:cs="Times New Roman"/>
          <w:sz w:val="24"/>
          <w:szCs w:val="24"/>
        </w:rPr>
        <w:t>. Jeżeli</w:t>
      </w:r>
      <w:r w:rsidR="00992471">
        <w:rPr>
          <w:rFonts w:ascii="Times New Roman" w:hAnsi="Times New Roman" w:cs="Times New Roman"/>
          <w:sz w:val="24"/>
          <w:szCs w:val="24"/>
        </w:rPr>
        <w:t xml:space="preserve"> uzupełniane pola będą się wykluczać, bądź jakieś pola nie zostaną uzupełnione, w trakcie wypełniania dokumentu mogą pojawić się następujące komunikaty błędów:</w:t>
      </w:r>
    </w:p>
    <w:p w14:paraId="157AC59D"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2201 - "Jeśli wskazano że schemat podatkowy dotyczy wyłącznie podatku od wartości dodanej, w tym podatku od towarów i usług, podatku akcyzowego lub ceł, nakładanych na terytorium państwa członkowskiego Unii Europejskiej to nie jest schematem podatkowym transgranicznym." - schematem podatkowym transgranicznym nie może być schemat dotyczący wyłącznie podatku od wartości dodanej, w tym podatku od towarów i usług, podatku akcyzowego lub ceł, nakładanych na terytorium państwa członkowskiego Unii Europejskiej</w:t>
      </w:r>
    </w:p>
    <w:p w14:paraId="21FBC36C"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2202 - "Jeśli wskazano że schemat podatkowy jest transgraniczny to powinien posiadać szczególną cechę rozpoznawczą lub posiadać co najmniej ogólną cechę rozpoznawczą wymienioną w art. 86a par. 1 pkt 6 lit. a-h i spełniać kryterium głównej korzyści."  - schematem podatkowym transgranicznym nie może być schemat który nie posiada szczególnej cechy rozpoznawczej lub nie posiada co najmniej ogólnej cechy rozpoznawczej wymienionej w art. 86a par. 1 pkt 6 lit. a-h i nie spełnia kryterium głównej korzyści.</w:t>
      </w:r>
    </w:p>
    <w:p w14:paraId="5284C03A"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2203 -"Schemat podatkowy inny niż transgraniczny powinien posiadać szczególną cechę rozpoznawczą, inną szczególną cechę rozpoznawczą lub posiadać ogólną cechę rozpoznawczą i spełniać kryterium głównej korzyści." - schematem podatkowym innym niż transgraniczny nie może być schemat który nie posiada szczególnej cechy rozpoznawczej, innej szczególnej cechy rozpoznawczej lub nie posiada ogólnej cechy rozpoznawczej i nie spełnia kryterium głównej korzyści.</w:t>
      </w:r>
    </w:p>
    <w:p w14:paraId="49CF618A"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2204 - "Pole „Transgraniczne” jest obowiązkowe, gdy schemat podatkowy jest transgraniczny." – schemat podatkowy transgraniczny musi mieć obowiązkowo wypełniony element „Transgraniczne”.</w:t>
      </w:r>
    </w:p>
    <w:p w14:paraId="33DDB743" w14:textId="6717FA1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 xml:space="preserve">Kod błędu: 2205 - "W polu </w:t>
      </w:r>
      <w:proofErr w:type="spellStart"/>
      <w:r w:rsidRPr="000873E1">
        <w:rPr>
          <w:rFonts w:ascii="Times New Roman" w:hAnsi="Times New Roman" w:cs="Times New Roman"/>
          <w:sz w:val="24"/>
          <w:szCs w:val="24"/>
        </w:rPr>
        <w:t>SchematDotyczyPanstw</w:t>
      </w:r>
      <w:proofErr w:type="spellEnd"/>
      <w:r w:rsidRPr="000873E1">
        <w:rPr>
          <w:rFonts w:ascii="Times New Roman" w:hAnsi="Times New Roman" w:cs="Times New Roman"/>
          <w:sz w:val="24"/>
          <w:szCs w:val="24"/>
        </w:rPr>
        <w:t xml:space="preserve"> musi być podane choć jedno państwo członkowskie UE." - schematem podatkowym transgranicznym nie może być schemat w którym w polu „</w:t>
      </w:r>
      <w:proofErr w:type="spellStart"/>
      <w:r w:rsidRPr="000873E1">
        <w:rPr>
          <w:rFonts w:ascii="Times New Roman" w:hAnsi="Times New Roman" w:cs="Times New Roman"/>
          <w:sz w:val="24"/>
          <w:szCs w:val="24"/>
        </w:rPr>
        <w:t>SchematDotyczyPanstw</w:t>
      </w:r>
      <w:proofErr w:type="spellEnd"/>
      <w:r w:rsidRPr="000873E1">
        <w:rPr>
          <w:rFonts w:ascii="Times New Roman" w:hAnsi="Times New Roman" w:cs="Times New Roman"/>
          <w:sz w:val="24"/>
          <w:szCs w:val="24"/>
        </w:rPr>
        <w:t>” w elemencie „Transgraniczne” nie podano choć jednego państwa członkowskiego UE.</w:t>
      </w:r>
    </w:p>
    <w:p w14:paraId="5BCC4DCB"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2206 - "W przypadku złożenia uzupełnienia wypełnienie pola „</w:t>
      </w:r>
      <w:proofErr w:type="spellStart"/>
      <w:r w:rsidRPr="000873E1">
        <w:rPr>
          <w:rFonts w:ascii="Times New Roman" w:hAnsi="Times New Roman" w:cs="Times New Roman"/>
          <w:sz w:val="24"/>
          <w:szCs w:val="24"/>
        </w:rPr>
        <w:t>DodatkoweWyjasnienia</w:t>
      </w:r>
      <w:proofErr w:type="spellEnd"/>
      <w:r w:rsidRPr="000873E1">
        <w:rPr>
          <w:rFonts w:ascii="Times New Roman" w:hAnsi="Times New Roman" w:cs="Times New Roman"/>
          <w:sz w:val="24"/>
          <w:szCs w:val="24"/>
        </w:rPr>
        <w:t>” jest obowiązkowe." - składane uzupełnienie wymaga dodatkowych wyjaśnień powodu złożenia w polu „</w:t>
      </w:r>
      <w:proofErr w:type="spellStart"/>
      <w:r w:rsidRPr="000873E1">
        <w:rPr>
          <w:rFonts w:ascii="Times New Roman" w:hAnsi="Times New Roman" w:cs="Times New Roman"/>
          <w:sz w:val="24"/>
          <w:szCs w:val="24"/>
        </w:rPr>
        <w:t>DodatkoweWyjasnienia</w:t>
      </w:r>
      <w:proofErr w:type="spellEnd"/>
      <w:r w:rsidRPr="000873E1">
        <w:rPr>
          <w:rFonts w:ascii="Times New Roman" w:hAnsi="Times New Roman" w:cs="Times New Roman"/>
          <w:sz w:val="24"/>
          <w:szCs w:val="24"/>
        </w:rPr>
        <w:t>”.</w:t>
      </w:r>
    </w:p>
    <w:p w14:paraId="47D15763"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2207 - "Jeśli składającym jest korzystający to musi on również podać swoje dane w polu „</w:t>
      </w:r>
      <w:proofErr w:type="spellStart"/>
      <w:r w:rsidRPr="000873E1">
        <w:rPr>
          <w:rFonts w:ascii="Times New Roman" w:hAnsi="Times New Roman" w:cs="Times New Roman"/>
          <w:sz w:val="24"/>
          <w:szCs w:val="24"/>
        </w:rPr>
        <w:t>DaneKorzystajacego</w:t>
      </w:r>
      <w:proofErr w:type="spellEnd"/>
      <w:r w:rsidRPr="000873E1">
        <w:rPr>
          <w:rFonts w:ascii="Times New Roman" w:hAnsi="Times New Roman" w:cs="Times New Roman"/>
          <w:sz w:val="24"/>
          <w:szCs w:val="24"/>
        </w:rPr>
        <w:t>” - składający dokument, raportujący schemat podatkowy, będący korzystającym musi obowiązkowo podać swoje dane w elemencie „</w:t>
      </w:r>
      <w:proofErr w:type="spellStart"/>
      <w:r w:rsidRPr="000873E1">
        <w:rPr>
          <w:rFonts w:ascii="Times New Roman" w:hAnsi="Times New Roman" w:cs="Times New Roman"/>
          <w:sz w:val="24"/>
          <w:szCs w:val="24"/>
        </w:rPr>
        <w:t>DaneSkladajacego</w:t>
      </w:r>
      <w:proofErr w:type="spellEnd"/>
      <w:r w:rsidRPr="000873E1">
        <w:rPr>
          <w:rFonts w:ascii="Times New Roman" w:hAnsi="Times New Roman" w:cs="Times New Roman"/>
          <w:sz w:val="24"/>
          <w:szCs w:val="24"/>
        </w:rPr>
        <w:t>” oraz w elemencie „</w:t>
      </w:r>
      <w:proofErr w:type="spellStart"/>
      <w:r w:rsidRPr="000873E1">
        <w:rPr>
          <w:rFonts w:ascii="Times New Roman" w:hAnsi="Times New Roman" w:cs="Times New Roman"/>
          <w:sz w:val="24"/>
          <w:szCs w:val="24"/>
        </w:rPr>
        <w:t>DaneKorzystajacego</w:t>
      </w:r>
      <w:proofErr w:type="spellEnd"/>
      <w:r w:rsidRPr="000873E1">
        <w:rPr>
          <w:rFonts w:ascii="Times New Roman" w:hAnsi="Times New Roman" w:cs="Times New Roman"/>
          <w:sz w:val="24"/>
          <w:szCs w:val="24"/>
        </w:rPr>
        <w:t>”.</w:t>
      </w:r>
    </w:p>
    <w:p w14:paraId="4512475B"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 xml:space="preserve">Kod błędu: 2208 - "Pole „Transgraniczne” jest obowiązkowe, gdy schemat podatkowy jest transgraniczny i nie posiada NSP lub posiada NSP i modyfikuje dane zawarte w potwierdzeniu nadania NSP dla zapewnienia ich zgodności ze stanem rzeczywistym." </w:t>
      </w:r>
    </w:p>
    <w:p w14:paraId="69485874"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 xml:space="preserve">Kod błędu: 2209 - "Jeśli składający nie posiada NSP to pola: </w:t>
      </w:r>
      <w:proofErr w:type="spellStart"/>
      <w:r w:rsidRPr="000873E1">
        <w:rPr>
          <w:rFonts w:ascii="Times New Roman" w:hAnsi="Times New Roman" w:cs="Times New Roman"/>
          <w:sz w:val="24"/>
          <w:szCs w:val="24"/>
        </w:rPr>
        <w:t>RodzajInformacji</w:t>
      </w:r>
      <w:proofErr w:type="spellEnd"/>
      <w:r w:rsidRPr="000873E1">
        <w:rPr>
          <w:rFonts w:ascii="Times New Roman" w:hAnsi="Times New Roman" w:cs="Times New Roman"/>
          <w:sz w:val="24"/>
          <w:szCs w:val="24"/>
        </w:rPr>
        <w:t xml:space="preserve">, </w:t>
      </w:r>
      <w:proofErr w:type="spellStart"/>
      <w:r w:rsidRPr="000873E1">
        <w:rPr>
          <w:rFonts w:ascii="Times New Roman" w:hAnsi="Times New Roman" w:cs="Times New Roman"/>
          <w:sz w:val="24"/>
          <w:szCs w:val="24"/>
        </w:rPr>
        <w:t>OpisSchematu</w:t>
      </w:r>
      <w:proofErr w:type="spellEnd"/>
      <w:r w:rsidRPr="000873E1">
        <w:rPr>
          <w:rFonts w:ascii="Times New Roman" w:hAnsi="Times New Roman" w:cs="Times New Roman"/>
          <w:sz w:val="24"/>
          <w:szCs w:val="24"/>
        </w:rPr>
        <w:t xml:space="preserve">, </w:t>
      </w:r>
      <w:proofErr w:type="spellStart"/>
      <w:r w:rsidRPr="000873E1">
        <w:rPr>
          <w:rFonts w:ascii="Times New Roman" w:hAnsi="Times New Roman" w:cs="Times New Roman"/>
          <w:sz w:val="24"/>
          <w:szCs w:val="24"/>
        </w:rPr>
        <w:t>PelnyOpisSchematu</w:t>
      </w:r>
      <w:proofErr w:type="spellEnd"/>
      <w:r w:rsidRPr="000873E1">
        <w:rPr>
          <w:rFonts w:ascii="Times New Roman" w:hAnsi="Times New Roman" w:cs="Times New Roman"/>
          <w:sz w:val="24"/>
          <w:szCs w:val="24"/>
        </w:rPr>
        <w:t xml:space="preserve">, </w:t>
      </w:r>
      <w:proofErr w:type="spellStart"/>
      <w:r w:rsidRPr="000873E1">
        <w:rPr>
          <w:rFonts w:ascii="Times New Roman" w:hAnsi="Times New Roman" w:cs="Times New Roman"/>
          <w:sz w:val="24"/>
          <w:szCs w:val="24"/>
        </w:rPr>
        <w:t>InfoDodatkowe</w:t>
      </w:r>
      <w:proofErr w:type="spellEnd"/>
      <w:r w:rsidRPr="000873E1">
        <w:rPr>
          <w:rFonts w:ascii="Times New Roman" w:hAnsi="Times New Roman" w:cs="Times New Roman"/>
          <w:sz w:val="24"/>
          <w:szCs w:val="24"/>
        </w:rPr>
        <w:t xml:space="preserve">, </w:t>
      </w:r>
      <w:proofErr w:type="spellStart"/>
      <w:r w:rsidRPr="000873E1">
        <w:rPr>
          <w:rFonts w:ascii="Times New Roman" w:hAnsi="Times New Roman" w:cs="Times New Roman"/>
          <w:sz w:val="24"/>
          <w:szCs w:val="24"/>
        </w:rPr>
        <w:t>DoręczenieElektroniczne</w:t>
      </w:r>
      <w:proofErr w:type="spellEnd"/>
      <w:r w:rsidRPr="000873E1">
        <w:rPr>
          <w:rFonts w:ascii="Times New Roman" w:hAnsi="Times New Roman" w:cs="Times New Roman"/>
          <w:sz w:val="24"/>
          <w:szCs w:val="24"/>
        </w:rPr>
        <w:t xml:space="preserve"> - są obowiązkowe.” – składający dokument, raportujący schemat podatkowy nie posiadający numeru NSP, musi obowiązkowo wypełnić elementy: „</w:t>
      </w:r>
      <w:proofErr w:type="spellStart"/>
      <w:r w:rsidRPr="000873E1">
        <w:rPr>
          <w:rFonts w:ascii="Times New Roman" w:hAnsi="Times New Roman" w:cs="Times New Roman"/>
          <w:sz w:val="24"/>
          <w:szCs w:val="24"/>
        </w:rPr>
        <w:t>RodzajInformacji</w:t>
      </w:r>
      <w:proofErr w:type="spellEnd"/>
      <w:r w:rsidRPr="000873E1">
        <w:rPr>
          <w:rFonts w:ascii="Times New Roman" w:hAnsi="Times New Roman" w:cs="Times New Roman"/>
          <w:sz w:val="24"/>
          <w:szCs w:val="24"/>
        </w:rPr>
        <w:t>”, „</w:t>
      </w:r>
      <w:proofErr w:type="spellStart"/>
      <w:r w:rsidRPr="000873E1">
        <w:rPr>
          <w:rFonts w:ascii="Times New Roman" w:hAnsi="Times New Roman" w:cs="Times New Roman"/>
          <w:sz w:val="24"/>
          <w:szCs w:val="24"/>
        </w:rPr>
        <w:t>OpisSchematu</w:t>
      </w:r>
      <w:proofErr w:type="spellEnd"/>
      <w:r w:rsidRPr="000873E1">
        <w:rPr>
          <w:rFonts w:ascii="Times New Roman" w:hAnsi="Times New Roman" w:cs="Times New Roman"/>
          <w:sz w:val="24"/>
          <w:szCs w:val="24"/>
        </w:rPr>
        <w:t>”, „</w:t>
      </w:r>
      <w:proofErr w:type="spellStart"/>
      <w:r w:rsidRPr="000873E1">
        <w:rPr>
          <w:rFonts w:ascii="Times New Roman" w:hAnsi="Times New Roman" w:cs="Times New Roman"/>
          <w:sz w:val="24"/>
          <w:szCs w:val="24"/>
        </w:rPr>
        <w:t>PelnyOpisSchematu</w:t>
      </w:r>
      <w:proofErr w:type="spellEnd"/>
      <w:r w:rsidRPr="000873E1">
        <w:rPr>
          <w:rFonts w:ascii="Times New Roman" w:hAnsi="Times New Roman" w:cs="Times New Roman"/>
          <w:sz w:val="24"/>
          <w:szCs w:val="24"/>
        </w:rPr>
        <w:t>”, „</w:t>
      </w:r>
      <w:proofErr w:type="spellStart"/>
      <w:r w:rsidRPr="000873E1">
        <w:rPr>
          <w:rFonts w:ascii="Times New Roman" w:hAnsi="Times New Roman" w:cs="Times New Roman"/>
          <w:sz w:val="24"/>
          <w:szCs w:val="24"/>
        </w:rPr>
        <w:t>InfoDodatkowe</w:t>
      </w:r>
      <w:proofErr w:type="spellEnd"/>
      <w:r w:rsidRPr="000873E1">
        <w:rPr>
          <w:rFonts w:ascii="Times New Roman" w:hAnsi="Times New Roman" w:cs="Times New Roman"/>
          <w:sz w:val="24"/>
          <w:szCs w:val="24"/>
        </w:rPr>
        <w:t>”, „</w:t>
      </w:r>
      <w:proofErr w:type="spellStart"/>
      <w:r w:rsidRPr="000873E1">
        <w:rPr>
          <w:rFonts w:ascii="Times New Roman" w:hAnsi="Times New Roman" w:cs="Times New Roman"/>
          <w:sz w:val="24"/>
          <w:szCs w:val="24"/>
        </w:rPr>
        <w:t>DoręczenieElektroniczne</w:t>
      </w:r>
      <w:proofErr w:type="spellEnd"/>
      <w:r w:rsidRPr="000873E1">
        <w:rPr>
          <w:rFonts w:ascii="Times New Roman" w:hAnsi="Times New Roman" w:cs="Times New Roman"/>
          <w:sz w:val="24"/>
          <w:szCs w:val="24"/>
        </w:rPr>
        <w:t>”.</w:t>
      </w:r>
    </w:p>
    <w:p w14:paraId="50C8A5AE" w14:textId="3C88DFD9" w:rsidR="00992471" w:rsidRDefault="00992471" w:rsidP="00342E2D">
      <w:pPr>
        <w:tabs>
          <w:tab w:val="left" w:pos="5954"/>
        </w:tabs>
        <w:jc w:val="both"/>
        <w:rPr>
          <w:rFonts w:ascii="Times New Roman" w:hAnsi="Times New Roman" w:cs="Times New Roman"/>
          <w:sz w:val="24"/>
          <w:szCs w:val="24"/>
        </w:rPr>
      </w:pPr>
    </w:p>
    <w:p w14:paraId="6A00674A" w14:textId="77777777" w:rsidR="00992471" w:rsidRDefault="00992471" w:rsidP="00342E2D">
      <w:pPr>
        <w:tabs>
          <w:tab w:val="left" w:pos="5954"/>
        </w:tabs>
        <w:jc w:val="both"/>
        <w:rPr>
          <w:rFonts w:ascii="Times New Roman" w:hAnsi="Times New Roman" w:cs="Times New Roman"/>
          <w:sz w:val="24"/>
          <w:szCs w:val="24"/>
        </w:rPr>
      </w:pPr>
    </w:p>
    <w:p w14:paraId="1742A6A8" w14:textId="77777777" w:rsidR="00F4554A" w:rsidRPr="009C54A4" w:rsidRDefault="00F4554A" w:rsidP="00342E2D">
      <w:pPr>
        <w:tabs>
          <w:tab w:val="left" w:pos="5954"/>
        </w:tabs>
        <w:jc w:val="both"/>
        <w:rPr>
          <w:rFonts w:ascii="Times New Roman" w:hAnsi="Times New Roman" w:cs="Times New Roman"/>
          <w:sz w:val="24"/>
          <w:szCs w:val="24"/>
        </w:rPr>
      </w:pPr>
    </w:p>
    <w:p w14:paraId="53A39723" w14:textId="1E31A069" w:rsidR="00A94E8A" w:rsidRPr="009C54A4" w:rsidRDefault="007D2CEF" w:rsidP="044689A1">
      <w:pPr>
        <w:jc w:val="center"/>
        <w:rPr>
          <w:rFonts w:ascii="Times New Roman" w:hAnsi="Times New Roman" w:cs="Times New Roman"/>
          <w:sz w:val="24"/>
          <w:szCs w:val="24"/>
        </w:rPr>
      </w:pPr>
      <w:r>
        <w:rPr>
          <w:noProof/>
          <w:lang w:eastAsia="pl-PL"/>
        </w:rPr>
        <w:drawing>
          <wp:inline distT="0" distB="0" distL="0" distR="0" wp14:anchorId="357D0073" wp14:editId="6876AF35">
            <wp:extent cx="6503276" cy="5363314"/>
            <wp:effectExtent l="0" t="0" r="0" b="8890"/>
            <wp:docPr id="1494022847" name="Obraz 149402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503276" cy="5363314"/>
                    </a:xfrm>
                    <a:prstGeom prst="rect">
                      <a:avLst/>
                    </a:prstGeom>
                  </pic:spPr>
                </pic:pic>
              </a:graphicData>
            </a:graphic>
          </wp:inline>
        </w:drawing>
      </w:r>
    </w:p>
    <w:p w14:paraId="3B25E0C7" w14:textId="5FEF1CCF" w:rsidR="00C94887" w:rsidRDefault="00C94887" w:rsidP="000873E1">
      <w:pPr>
        <w:jc w:val="both"/>
        <w:rPr>
          <w:rFonts w:ascii="Times New Roman" w:hAnsi="Times New Roman" w:cs="Times New Roman"/>
          <w:sz w:val="24"/>
          <w:szCs w:val="24"/>
        </w:rPr>
      </w:pPr>
      <w:r w:rsidRPr="009C54A4">
        <w:rPr>
          <w:rFonts w:ascii="Times New Roman" w:hAnsi="Times New Roman" w:cs="Times New Roman"/>
          <w:sz w:val="24"/>
          <w:szCs w:val="24"/>
        </w:rPr>
        <w:t>Po uzupełnieniu wszystkich wymaganych pól</w:t>
      </w:r>
      <w:r w:rsidR="00992471">
        <w:rPr>
          <w:rFonts w:ascii="Times New Roman" w:hAnsi="Times New Roman" w:cs="Times New Roman"/>
          <w:sz w:val="24"/>
          <w:szCs w:val="24"/>
        </w:rPr>
        <w:t>, oraz weryfikacji walidacji biznesowych,</w:t>
      </w:r>
      <w:r w:rsidRPr="009C54A4">
        <w:rPr>
          <w:rFonts w:ascii="Times New Roman" w:hAnsi="Times New Roman" w:cs="Times New Roman"/>
          <w:sz w:val="24"/>
          <w:szCs w:val="24"/>
        </w:rPr>
        <w:t xml:space="preserve"> aktywny staje się przycisk [</w:t>
      </w:r>
      <w:r w:rsidR="00D00F02">
        <w:rPr>
          <w:rFonts w:ascii="Times New Roman" w:hAnsi="Times New Roman" w:cs="Times New Roman"/>
          <w:sz w:val="24"/>
          <w:szCs w:val="24"/>
        </w:rPr>
        <w:t>1</w:t>
      </w:r>
      <w:r w:rsidRPr="009C54A4">
        <w:rPr>
          <w:rFonts w:ascii="Times New Roman" w:hAnsi="Times New Roman" w:cs="Times New Roman"/>
          <w:sz w:val="24"/>
          <w:szCs w:val="24"/>
        </w:rPr>
        <w:t xml:space="preserve">] </w:t>
      </w:r>
      <w:r w:rsidR="00EF320C" w:rsidRPr="009C54A4">
        <w:rPr>
          <w:rFonts w:ascii="Times New Roman" w:hAnsi="Times New Roman" w:cs="Times New Roman"/>
          <w:sz w:val="24"/>
          <w:szCs w:val="24"/>
        </w:rPr>
        <w:t>„</w:t>
      </w:r>
      <w:r w:rsidRPr="009C54A4">
        <w:rPr>
          <w:rFonts w:ascii="Times New Roman" w:hAnsi="Times New Roman" w:cs="Times New Roman"/>
          <w:sz w:val="24"/>
          <w:szCs w:val="24"/>
        </w:rPr>
        <w:t>Wygeneruj plik</w:t>
      </w:r>
      <w:r w:rsidR="00EF320C" w:rsidRPr="009C54A4">
        <w:rPr>
          <w:rFonts w:ascii="Times New Roman" w:hAnsi="Times New Roman" w:cs="Times New Roman"/>
          <w:sz w:val="24"/>
          <w:szCs w:val="24"/>
        </w:rPr>
        <w:t>”</w:t>
      </w:r>
      <w:r w:rsidRPr="009C54A4">
        <w:rPr>
          <w:rFonts w:ascii="Times New Roman" w:hAnsi="Times New Roman" w:cs="Times New Roman"/>
          <w:sz w:val="24"/>
          <w:szCs w:val="24"/>
        </w:rPr>
        <w:t>. Przycisk [</w:t>
      </w:r>
      <w:r w:rsidR="00D00F02">
        <w:rPr>
          <w:rFonts w:ascii="Times New Roman" w:hAnsi="Times New Roman" w:cs="Times New Roman"/>
          <w:sz w:val="24"/>
          <w:szCs w:val="24"/>
        </w:rPr>
        <w:t>2</w:t>
      </w:r>
      <w:r w:rsidRPr="009C54A4">
        <w:rPr>
          <w:rFonts w:ascii="Times New Roman" w:hAnsi="Times New Roman" w:cs="Times New Roman"/>
          <w:sz w:val="24"/>
          <w:szCs w:val="24"/>
        </w:rPr>
        <w:t xml:space="preserve">] </w:t>
      </w:r>
      <w:r w:rsidR="00EF320C" w:rsidRPr="009C54A4">
        <w:rPr>
          <w:rFonts w:ascii="Times New Roman" w:hAnsi="Times New Roman" w:cs="Times New Roman"/>
          <w:sz w:val="24"/>
          <w:szCs w:val="24"/>
        </w:rPr>
        <w:t>„</w:t>
      </w:r>
      <w:r w:rsidR="00827842">
        <w:rPr>
          <w:rFonts w:ascii="Times New Roman" w:hAnsi="Times New Roman" w:cs="Times New Roman"/>
          <w:sz w:val="24"/>
          <w:szCs w:val="24"/>
        </w:rPr>
        <w:t>Powrót do głównego menu</w:t>
      </w:r>
      <w:r w:rsidR="00EF320C" w:rsidRPr="009C54A4">
        <w:rPr>
          <w:rFonts w:ascii="Times New Roman" w:hAnsi="Times New Roman" w:cs="Times New Roman"/>
          <w:sz w:val="24"/>
          <w:szCs w:val="24"/>
        </w:rPr>
        <w:t>”</w:t>
      </w:r>
      <w:r w:rsidRPr="009C54A4">
        <w:rPr>
          <w:rFonts w:ascii="Times New Roman" w:hAnsi="Times New Roman" w:cs="Times New Roman"/>
          <w:sz w:val="24"/>
          <w:szCs w:val="24"/>
        </w:rPr>
        <w:t xml:space="preserve"> umożliwia powrót do </w:t>
      </w:r>
      <w:r w:rsidR="00F379BF">
        <w:rPr>
          <w:rFonts w:ascii="Times New Roman" w:hAnsi="Times New Roman" w:cs="Times New Roman"/>
          <w:sz w:val="24"/>
          <w:szCs w:val="24"/>
        </w:rPr>
        <w:t>głównego</w:t>
      </w:r>
      <w:r w:rsidR="002806E1">
        <w:rPr>
          <w:rFonts w:ascii="Times New Roman" w:hAnsi="Times New Roman" w:cs="Times New Roman"/>
          <w:sz w:val="24"/>
          <w:szCs w:val="24"/>
        </w:rPr>
        <w:t xml:space="preserve"> menu</w:t>
      </w:r>
      <w:r w:rsidR="00F379BF">
        <w:rPr>
          <w:rFonts w:ascii="Times New Roman" w:hAnsi="Times New Roman" w:cs="Times New Roman"/>
          <w:sz w:val="24"/>
          <w:szCs w:val="24"/>
        </w:rPr>
        <w:t>.</w:t>
      </w:r>
    </w:p>
    <w:p w14:paraId="352A9F68" w14:textId="3F322C07" w:rsidR="00583332" w:rsidRDefault="00583332" w:rsidP="009A0F60">
      <w:pPr>
        <w:rPr>
          <w:rFonts w:ascii="Times New Roman" w:hAnsi="Times New Roman" w:cs="Times New Roman"/>
          <w:sz w:val="24"/>
          <w:szCs w:val="24"/>
        </w:rPr>
      </w:pPr>
    </w:p>
    <w:p w14:paraId="02CFDAD1" w14:textId="4BC2B8FC" w:rsidR="00583332" w:rsidRPr="009C54A4" w:rsidRDefault="00583332" w:rsidP="00A27CF3">
      <w:pPr>
        <w:jc w:val="both"/>
        <w:rPr>
          <w:rFonts w:ascii="Times New Roman" w:hAnsi="Times New Roman" w:cs="Times New Roman"/>
          <w:sz w:val="24"/>
          <w:szCs w:val="24"/>
        </w:rPr>
      </w:pPr>
      <w:r w:rsidRPr="009C54A4">
        <w:rPr>
          <w:rFonts w:ascii="Times New Roman" w:hAnsi="Times New Roman" w:cs="Times New Roman"/>
          <w:b/>
          <w:sz w:val="24"/>
          <w:szCs w:val="24"/>
        </w:rPr>
        <w:t xml:space="preserve">[UWAGA]: </w:t>
      </w:r>
      <w:r>
        <w:rPr>
          <w:rFonts w:ascii="Times New Roman" w:hAnsi="Times New Roman" w:cs="Times New Roman"/>
          <w:sz w:val="24"/>
          <w:szCs w:val="24"/>
        </w:rPr>
        <w:t xml:space="preserve"> </w:t>
      </w:r>
      <w:r w:rsidR="004F69F3">
        <w:rPr>
          <w:rFonts w:ascii="Times New Roman" w:hAnsi="Times New Roman" w:cs="Times New Roman"/>
          <w:sz w:val="24"/>
          <w:szCs w:val="24"/>
        </w:rPr>
        <w:t xml:space="preserve">Adres skrzynki </w:t>
      </w:r>
      <w:proofErr w:type="spellStart"/>
      <w:r w:rsidR="004F69F3">
        <w:rPr>
          <w:rFonts w:ascii="Times New Roman" w:hAnsi="Times New Roman" w:cs="Times New Roman"/>
          <w:sz w:val="24"/>
          <w:szCs w:val="24"/>
        </w:rPr>
        <w:t>ePUAP</w:t>
      </w:r>
      <w:proofErr w:type="spellEnd"/>
      <w:r w:rsidR="004F69F3">
        <w:rPr>
          <w:rFonts w:ascii="Times New Roman" w:hAnsi="Times New Roman" w:cs="Times New Roman"/>
          <w:sz w:val="24"/>
          <w:szCs w:val="24"/>
        </w:rPr>
        <w:t xml:space="preserve"> należy wprowadzić w formacie </w:t>
      </w:r>
      <w:r w:rsidR="004F69F3" w:rsidRPr="006D21A0">
        <w:rPr>
          <w:rFonts w:ascii="Times New Roman" w:hAnsi="Times New Roman" w:cs="Times New Roman"/>
          <w:sz w:val="24"/>
          <w:szCs w:val="24"/>
        </w:rPr>
        <w:t>/3-</w:t>
      </w:r>
      <w:r w:rsidR="00640214">
        <w:rPr>
          <w:rFonts w:ascii="Times New Roman" w:hAnsi="Times New Roman" w:cs="Times New Roman"/>
          <w:sz w:val="24"/>
          <w:szCs w:val="24"/>
        </w:rPr>
        <w:t>100</w:t>
      </w:r>
      <w:r w:rsidR="00640214" w:rsidRPr="006D21A0">
        <w:rPr>
          <w:rFonts w:ascii="Times New Roman" w:hAnsi="Times New Roman" w:cs="Times New Roman"/>
          <w:sz w:val="24"/>
          <w:szCs w:val="24"/>
        </w:rPr>
        <w:t xml:space="preserve"> </w:t>
      </w:r>
      <w:r w:rsidR="004F69F3" w:rsidRPr="006D21A0">
        <w:rPr>
          <w:rFonts w:ascii="Times New Roman" w:hAnsi="Times New Roman" w:cs="Times New Roman"/>
          <w:sz w:val="24"/>
          <w:szCs w:val="24"/>
        </w:rPr>
        <w:t>znaków /2-10</w:t>
      </w:r>
      <w:r w:rsidR="00640214">
        <w:rPr>
          <w:rFonts w:ascii="Times New Roman" w:hAnsi="Times New Roman" w:cs="Times New Roman"/>
          <w:sz w:val="24"/>
          <w:szCs w:val="24"/>
        </w:rPr>
        <w:t>0</w:t>
      </w:r>
      <w:r w:rsidR="004F69F3" w:rsidRPr="006D21A0">
        <w:rPr>
          <w:rFonts w:ascii="Times New Roman" w:hAnsi="Times New Roman" w:cs="Times New Roman"/>
          <w:sz w:val="24"/>
          <w:szCs w:val="24"/>
        </w:rPr>
        <w:t xml:space="preserve"> znaków</w:t>
      </w:r>
      <w:r w:rsidR="004F69F3">
        <w:rPr>
          <w:rFonts w:ascii="Times New Roman" w:hAnsi="Times New Roman" w:cs="Times New Roman"/>
          <w:sz w:val="24"/>
          <w:szCs w:val="24"/>
        </w:rPr>
        <w:t xml:space="preserve">. </w:t>
      </w:r>
      <w:r w:rsidR="00313114">
        <w:rPr>
          <w:rFonts w:ascii="Times New Roman" w:hAnsi="Times New Roman" w:cs="Times New Roman"/>
          <w:sz w:val="24"/>
          <w:szCs w:val="24"/>
        </w:rPr>
        <w:t>D</w:t>
      </w:r>
      <w:r w:rsidR="004F69F3" w:rsidRPr="00583332">
        <w:rPr>
          <w:rFonts w:ascii="Times New Roman" w:hAnsi="Times New Roman" w:cs="Times New Roman"/>
          <w:sz w:val="24"/>
          <w:szCs w:val="24"/>
        </w:rPr>
        <w:t xml:space="preserve">ozwolone </w:t>
      </w:r>
      <w:r w:rsidR="004F69F3">
        <w:rPr>
          <w:rFonts w:ascii="Times New Roman" w:hAnsi="Times New Roman" w:cs="Times New Roman"/>
          <w:sz w:val="24"/>
          <w:szCs w:val="24"/>
        </w:rPr>
        <w:t xml:space="preserve">znaki to: </w:t>
      </w:r>
      <w:r w:rsidR="004F69F3" w:rsidRPr="00A527F5">
        <w:rPr>
          <w:rFonts w:ascii="Times New Roman" w:hAnsi="Times New Roman" w:cs="Times New Roman"/>
          <w:b/>
          <w:sz w:val="24"/>
          <w:szCs w:val="24"/>
        </w:rPr>
        <w:t>cyfry od 0 do 9 oraz małe i wielkie litery alfabetu angielskiego</w:t>
      </w:r>
      <w:r w:rsidR="004F69F3">
        <w:rPr>
          <w:rFonts w:ascii="Times New Roman" w:hAnsi="Times New Roman" w:cs="Times New Roman"/>
          <w:sz w:val="24"/>
          <w:szCs w:val="24"/>
        </w:rPr>
        <w:t xml:space="preserve">. W adresie nie mogą znajdować się </w:t>
      </w:r>
      <w:r w:rsidR="004F69F3" w:rsidRPr="00583332">
        <w:rPr>
          <w:rFonts w:ascii="Times New Roman" w:hAnsi="Times New Roman" w:cs="Times New Roman"/>
          <w:sz w:val="24"/>
          <w:szCs w:val="24"/>
        </w:rPr>
        <w:t>lite</w:t>
      </w:r>
      <w:r w:rsidR="004F69F3">
        <w:rPr>
          <w:rFonts w:ascii="Times New Roman" w:hAnsi="Times New Roman" w:cs="Times New Roman"/>
          <w:sz w:val="24"/>
          <w:szCs w:val="24"/>
        </w:rPr>
        <w:t>ry</w:t>
      </w:r>
      <w:r w:rsidR="004F69F3" w:rsidRPr="00583332">
        <w:rPr>
          <w:rFonts w:ascii="Times New Roman" w:hAnsi="Times New Roman" w:cs="Times New Roman"/>
          <w:sz w:val="24"/>
          <w:szCs w:val="24"/>
        </w:rPr>
        <w:t>: ą, ć, ę, ł, ń, ó, ś, ż, ź, znaki specjalne, np.: !, @, $, &amp; oraz spacje.</w:t>
      </w:r>
      <w:r w:rsidR="004F69F3">
        <w:rPr>
          <w:rFonts w:ascii="Times New Roman" w:hAnsi="Times New Roman" w:cs="Times New Roman"/>
          <w:sz w:val="24"/>
          <w:szCs w:val="24"/>
        </w:rPr>
        <w:t xml:space="preserve"> </w:t>
      </w:r>
      <w:r w:rsidR="00A27CF3" w:rsidRPr="00A27CF3">
        <w:rPr>
          <w:rFonts w:ascii="Times New Roman" w:hAnsi="Times New Roman" w:cs="Times New Roman"/>
          <w:sz w:val="24"/>
          <w:szCs w:val="24"/>
        </w:rPr>
        <w:t xml:space="preserve">Dla poprawności wskazanego adresu </w:t>
      </w:r>
      <w:proofErr w:type="spellStart"/>
      <w:r w:rsidR="00A27CF3" w:rsidRPr="00A27CF3">
        <w:rPr>
          <w:rFonts w:ascii="Times New Roman" w:hAnsi="Times New Roman" w:cs="Times New Roman"/>
          <w:sz w:val="24"/>
          <w:szCs w:val="24"/>
        </w:rPr>
        <w:t>ePUAP</w:t>
      </w:r>
      <w:proofErr w:type="spellEnd"/>
      <w:r w:rsidR="00A27CF3" w:rsidRPr="00A27CF3">
        <w:rPr>
          <w:rFonts w:ascii="Times New Roman" w:hAnsi="Times New Roman" w:cs="Times New Roman"/>
          <w:sz w:val="24"/>
          <w:szCs w:val="24"/>
        </w:rPr>
        <w:t xml:space="preserve"> znaczenie ma właściwe wpisanie małych i dużych liter.</w:t>
      </w:r>
    </w:p>
    <w:p w14:paraId="372CF5CE" w14:textId="77777777" w:rsidR="00A94E8A" w:rsidRPr="009C54A4" w:rsidRDefault="007D2CEF" w:rsidP="007D2CEF">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lastRenderedPageBreak/>
        <w:drawing>
          <wp:inline distT="0" distB="0" distL="0" distR="0" wp14:anchorId="54405B56" wp14:editId="43FCD992">
            <wp:extent cx="6638925" cy="381000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38925" cy="3810000"/>
                    </a:xfrm>
                    <a:prstGeom prst="rect">
                      <a:avLst/>
                    </a:prstGeom>
                    <a:noFill/>
                    <a:ln>
                      <a:noFill/>
                    </a:ln>
                  </pic:spPr>
                </pic:pic>
              </a:graphicData>
            </a:graphic>
          </wp:inline>
        </w:drawing>
      </w:r>
    </w:p>
    <w:p w14:paraId="52DEAC90" w14:textId="2D9DEED6" w:rsidR="009C6B60" w:rsidRPr="009C54A4" w:rsidRDefault="009A0F60" w:rsidP="009A0F60">
      <w:pPr>
        <w:jc w:val="both"/>
        <w:rPr>
          <w:rFonts w:ascii="Times New Roman" w:hAnsi="Times New Roman" w:cs="Times New Roman"/>
          <w:sz w:val="24"/>
          <w:szCs w:val="24"/>
        </w:rPr>
      </w:pPr>
      <w:r w:rsidRPr="009C54A4">
        <w:rPr>
          <w:rFonts w:ascii="Times New Roman" w:hAnsi="Times New Roman" w:cs="Times New Roman"/>
          <w:sz w:val="24"/>
          <w:szCs w:val="24"/>
        </w:rPr>
        <w:t>Po kliknięciu w</w:t>
      </w:r>
      <w:r w:rsidR="008912E0">
        <w:rPr>
          <w:rFonts w:ascii="Times New Roman" w:hAnsi="Times New Roman" w:cs="Times New Roman"/>
          <w:sz w:val="24"/>
          <w:szCs w:val="24"/>
        </w:rPr>
        <w:t xml:space="preserve"> przycisk</w:t>
      </w:r>
      <w:r w:rsidRPr="009C54A4">
        <w:rPr>
          <w:rFonts w:ascii="Times New Roman" w:hAnsi="Times New Roman" w:cs="Times New Roman"/>
          <w:sz w:val="24"/>
          <w:szCs w:val="24"/>
        </w:rPr>
        <w:t xml:space="preserve"> „Wygeneruj plik” możliwe jest</w:t>
      </w:r>
      <w:r w:rsidR="00A17567" w:rsidRPr="009C54A4">
        <w:rPr>
          <w:rFonts w:ascii="Times New Roman" w:hAnsi="Times New Roman" w:cs="Times New Roman"/>
          <w:sz w:val="24"/>
          <w:szCs w:val="24"/>
        </w:rPr>
        <w:t> </w:t>
      </w:r>
      <w:r w:rsidR="00E63E3B" w:rsidRPr="009C54A4">
        <w:rPr>
          <w:rFonts w:ascii="Times New Roman" w:hAnsi="Times New Roman" w:cs="Times New Roman"/>
          <w:sz w:val="24"/>
          <w:szCs w:val="24"/>
        </w:rPr>
        <w:t xml:space="preserve">zapisanie </w:t>
      </w:r>
      <w:r w:rsidR="00E477EB" w:rsidRPr="009C54A4">
        <w:rPr>
          <w:rFonts w:ascii="Times New Roman" w:hAnsi="Times New Roman" w:cs="Times New Roman"/>
          <w:sz w:val="24"/>
          <w:szCs w:val="24"/>
        </w:rPr>
        <w:t>dokumentu MDR</w:t>
      </w:r>
      <w:r w:rsidR="00E63E3B" w:rsidRPr="009C54A4">
        <w:rPr>
          <w:rFonts w:ascii="Times New Roman" w:hAnsi="Times New Roman" w:cs="Times New Roman"/>
          <w:sz w:val="24"/>
          <w:szCs w:val="24"/>
        </w:rPr>
        <w:t xml:space="preserve"> w </w:t>
      </w:r>
      <w:r w:rsidR="00E477EB" w:rsidRPr="009C54A4">
        <w:rPr>
          <w:rFonts w:ascii="Times New Roman" w:hAnsi="Times New Roman" w:cs="Times New Roman"/>
          <w:sz w:val="24"/>
          <w:szCs w:val="24"/>
        </w:rPr>
        <w:t>formie pliku XML</w:t>
      </w:r>
      <w:r w:rsidR="00E63E3B" w:rsidRPr="009C54A4">
        <w:rPr>
          <w:rFonts w:ascii="Times New Roman" w:hAnsi="Times New Roman" w:cs="Times New Roman"/>
          <w:sz w:val="24"/>
          <w:szCs w:val="24"/>
        </w:rPr>
        <w:t xml:space="preserve"> </w:t>
      </w:r>
      <w:r w:rsidR="008912E0">
        <w:rPr>
          <w:rFonts w:ascii="Times New Roman" w:hAnsi="Times New Roman" w:cs="Times New Roman"/>
          <w:sz w:val="24"/>
          <w:szCs w:val="24"/>
        </w:rPr>
        <w:br/>
      </w:r>
      <w:r w:rsidR="00E63E3B" w:rsidRPr="009C54A4">
        <w:rPr>
          <w:rFonts w:ascii="Times New Roman" w:hAnsi="Times New Roman" w:cs="Times New Roman"/>
          <w:sz w:val="24"/>
          <w:szCs w:val="24"/>
        </w:rPr>
        <w:t>we</w:t>
      </w:r>
      <w:r w:rsidR="008912E0">
        <w:rPr>
          <w:rFonts w:ascii="Times New Roman" w:hAnsi="Times New Roman" w:cs="Times New Roman"/>
          <w:sz w:val="24"/>
          <w:szCs w:val="24"/>
        </w:rPr>
        <w:t xml:space="preserve"> </w:t>
      </w:r>
      <w:r w:rsidR="00E63E3B" w:rsidRPr="009C54A4">
        <w:rPr>
          <w:rFonts w:ascii="Times New Roman" w:hAnsi="Times New Roman" w:cs="Times New Roman"/>
          <w:sz w:val="24"/>
          <w:szCs w:val="24"/>
        </w:rPr>
        <w:t>wskazanej</w:t>
      </w:r>
      <w:r w:rsidR="005B0F90" w:rsidRPr="009C54A4">
        <w:rPr>
          <w:rFonts w:ascii="Times New Roman" w:hAnsi="Times New Roman" w:cs="Times New Roman"/>
          <w:sz w:val="24"/>
          <w:szCs w:val="24"/>
        </w:rPr>
        <w:t xml:space="preserve"> przez </w:t>
      </w:r>
      <w:r w:rsidR="00C70CEC" w:rsidRPr="009C54A4">
        <w:rPr>
          <w:rFonts w:ascii="Times New Roman" w:hAnsi="Times New Roman" w:cs="Times New Roman"/>
          <w:sz w:val="24"/>
          <w:szCs w:val="24"/>
        </w:rPr>
        <w:t>U</w:t>
      </w:r>
      <w:r w:rsidR="005B0F90" w:rsidRPr="009C54A4">
        <w:rPr>
          <w:rFonts w:ascii="Times New Roman" w:hAnsi="Times New Roman" w:cs="Times New Roman"/>
          <w:sz w:val="24"/>
          <w:szCs w:val="24"/>
        </w:rPr>
        <w:t>żytkownika lokalizacji</w:t>
      </w:r>
      <w:r w:rsidR="003C0103" w:rsidRPr="009C54A4">
        <w:rPr>
          <w:rFonts w:ascii="Times New Roman" w:hAnsi="Times New Roman" w:cs="Times New Roman"/>
          <w:sz w:val="24"/>
          <w:szCs w:val="24"/>
        </w:rPr>
        <w:t xml:space="preserve"> lub zgodnie z ustawieniami przeglądarki internetowej</w:t>
      </w:r>
      <w:r w:rsidR="004A3E6A">
        <w:rPr>
          <w:rFonts w:ascii="Times New Roman" w:hAnsi="Times New Roman" w:cs="Times New Roman"/>
          <w:sz w:val="24"/>
          <w:szCs w:val="24"/>
        </w:rPr>
        <w:t xml:space="preserve"> </w:t>
      </w:r>
      <w:r w:rsidR="004A3E6A">
        <w:rPr>
          <w:rFonts w:ascii="Times New Roman" w:hAnsi="Times New Roman" w:cs="Times New Roman"/>
          <w:sz w:val="24"/>
          <w:szCs w:val="24"/>
          <w:lang w:eastAsia="pl-PL"/>
        </w:rPr>
        <w:t>(powyższy rysunek jest rysunkiem p</w:t>
      </w:r>
      <w:r w:rsidR="005266F9">
        <w:rPr>
          <w:rFonts w:ascii="Times New Roman" w:hAnsi="Times New Roman" w:cs="Times New Roman"/>
          <w:sz w:val="24"/>
          <w:szCs w:val="24"/>
          <w:lang w:eastAsia="pl-PL"/>
        </w:rPr>
        <w:t>rzykładowym</w:t>
      </w:r>
      <w:r w:rsidR="00E33675">
        <w:rPr>
          <w:rFonts w:ascii="Times New Roman" w:hAnsi="Times New Roman" w:cs="Times New Roman"/>
          <w:sz w:val="24"/>
          <w:szCs w:val="24"/>
          <w:lang w:eastAsia="pl-PL"/>
        </w:rPr>
        <w:t xml:space="preserve"> -</w:t>
      </w:r>
      <w:r w:rsidR="004A3E6A">
        <w:rPr>
          <w:rFonts w:ascii="Times New Roman" w:hAnsi="Times New Roman" w:cs="Times New Roman"/>
          <w:sz w:val="24"/>
          <w:szCs w:val="24"/>
          <w:lang w:eastAsia="pl-PL"/>
        </w:rPr>
        <w:t xml:space="preserve"> oznacza to, że </w:t>
      </w:r>
      <w:r w:rsidR="004A3E6A" w:rsidRPr="00AB3813">
        <w:rPr>
          <w:rFonts w:ascii="Times New Roman" w:hAnsi="Times New Roman" w:cs="Times New Roman"/>
          <w:sz w:val="24"/>
          <w:szCs w:val="24"/>
          <w:lang w:eastAsia="pl-PL"/>
        </w:rPr>
        <w:t>podpisany</w:t>
      </w:r>
      <w:r w:rsidR="004A3E6A">
        <w:rPr>
          <w:rFonts w:ascii="Times New Roman" w:hAnsi="Times New Roman" w:cs="Times New Roman"/>
          <w:sz w:val="24"/>
          <w:szCs w:val="24"/>
          <w:lang w:eastAsia="pl-PL"/>
        </w:rPr>
        <w:t xml:space="preserve"> plik może zostać zapisany w</w:t>
      </w:r>
      <w:r w:rsidR="005266F9">
        <w:rPr>
          <w:rFonts w:ascii="Times New Roman" w:hAnsi="Times New Roman" w:cs="Times New Roman"/>
          <w:sz w:val="24"/>
          <w:szCs w:val="24"/>
          <w:lang w:eastAsia="pl-PL"/>
        </w:rPr>
        <w:t> </w:t>
      </w:r>
      <w:r w:rsidR="004A3E6A">
        <w:rPr>
          <w:rFonts w:ascii="Times New Roman" w:hAnsi="Times New Roman" w:cs="Times New Roman"/>
          <w:sz w:val="24"/>
          <w:szCs w:val="24"/>
          <w:lang w:eastAsia="pl-PL"/>
        </w:rPr>
        <w:t xml:space="preserve">innej </w:t>
      </w:r>
      <w:r w:rsidR="004A3E6A" w:rsidRPr="00AB3813">
        <w:rPr>
          <w:rFonts w:ascii="Times New Roman" w:hAnsi="Times New Roman" w:cs="Times New Roman"/>
          <w:sz w:val="24"/>
          <w:szCs w:val="24"/>
          <w:lang w:eastAsia="pl-PL"/>
        </w:rPr>
        <w:t>lokalizacji</w:t>
      </w:r>
      <w:r w:rsidR="004A3E6A">
        <w:rPr>
          <w:rFonts w:ascii="Times New Roman" w:hAnsi="Times New Roman" w:cs="Times New Roman"/>
          <w:sz w:val="24"/>
          <w:szCs w:val="24"/>
          <w:lang w:eastAsia="pl-PL"/>
        </w:rPr>
        <w:t>)</w:t>
      </w:r>
      <w:r w:rsidR="004A3E6A" w:rsidRPr="009C54A4">
        <w:rPr>
          <w:rFonts w:ascii="Times New Roman" w:hAnsi="Times New Roman" w:cs="Times New Roman"/>
          <w:sz w:val="24"/>
          <w:szCs w:val="24"/>
          <w:lang w:eastAsia="pl-PL"/>
        </w:rPr>
        <w:t>.</w:t>
      </w:r>
    </w:p>
    <w:p w14:paraId="438EEA27" w14:textId="77777777" w:rsidR="007D2CEF" w:rsidRPr="009C54A4" w:rsidRDefault="007D2CEF">
      <w:pPr>
        <w:rPr>
          <w:rFonts w:ascii="Times New Roman" w:hAnsi="Times New Roman" w:cs="Times New Roman"/>
          <w:sz w:val="24"/>
          <w:szCs w:val="24"/>
        </w:rPr>
      </w:pPr>
    </w:p>
    <w:p w14:paraId="5CB9ABD7" w14:textId="77777777" w:rsidR="009C6B60" w:rsidRPr="009C54A4" w:rsidRDefault="007D2CEF" w:rsidP="00890103">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56337C05" wp14:editId="1029BEAF">
            <wp:extent cx="4924425" cy="18097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24425" cy="1809750"/>
                    </a:xfrm>
                    <a:prstGeom prst="rect">
                      <a:avLst/>
                    </a:prstGeom>
                    <a:noFill/>
                    <a:ln>
                      <a:noFill/>
                    </a:ln>
                  </pic:spPr>
                </pic:pic>
              </a:graphicData>
            </a:graphic>
          </wp:inline>
        </w:drawing>
      </w:r>
    </w:p>
    <w:p w14:paraId="5A02307E" w14:textId="771F9E81" w:rsidR="009C6B60" w:rsidRPr="009C54A4" w:rsidRDefault="009C6B60" w:rsidP="00890103">
      <w:pPr>
        <w:jc w:val="both"/>
        <w:rPr>
          <w:rFonts w:ascii="Times New Roman" w:hAnsi="Times New Roman" w:cs="Times New Roman"/>
          <w:sz w:val="24"/>
          <w:szCs w:val="24"/>
        </w:rPr>
      </w:pPr>
      <w:r w:rsidRPr="009C54A4">
        <w:rPr>
          <w:rFonts w:ascii="Times New Roman" w:hAnsi="Times New Roman" w:cs="Times New Roman"/>
          <w:b/>
          <w:sz w:val="24"/>
          <w:szCs w:val="24"/>
        </w:rPr>
        <w:t>[UWAGA]:</w:t>
      </w:r>
      <w:r w:rsidR="0055186D" w:rsidRPr="009C54A4">
        <w:rPr>
          <w:rFonts w:ascii="Times New Roman" w:hAnsi="Times New Roman" w:cs="Times New Roman"/>
          <w:b/>
          <w:sz w:val="24"/>
          <w:szCs w:val="24"/>
        </w:rPr>
        <w:t xml:space="preserve"> </w:t>
      </w:r>
      <w:r w:rsidRPr="009C54A4">
        <w:rPr>
          <w:rFonts w:ascii="Times New Roman" w:hAnsi="Times New Roman" w:cs="Times New Roman"/>
          <w:sz w:val="24"/>
          <w:szCs w:val="24"/>
        </w:rPr>
        <w:t>Gdy podczas wprowadzania danych, Użytkownik będzie chciał zamknąć stronę przeglądarki</w:t>
      </w:r>
      <w:r w:rsidR="00CD1E17" w:rsidRPr="009C54A4">
        <w:rPr>
          <w:rFonts w:ascii="Times New Roman" w:hAnsi="Times New Roman" w:cs="Times New Roman"/>
          <w:sz w:val="24"/>
          <w:szCs w:val="24"/>
        </w:rPr>
        <w:t xml:space="preserve"> lub </w:t>
      </w:r>
      <w:r w:rsidRPr="009C54A4">
        <w:rPr>
          <w:rFonts w:ascii="Times New Roman" w:hAnsi="Times New Roman" w:cs="Times New Roman"/>
          <w:sz w:val="24"/>
          <w:szCs w:val="24"/>
        </w:rPr>
        <w:t>wci</w:t>
      </w:r>
      <w:r w:rsidR="00CD1E17" w:rsidRPr="009C54A4">
        <w:rPr>
          <w:rFonts w:ascii="Times New Roman" w:hAnsi="Times New Roman" w:cs="Times New Roman"/>
          <w:sz w:val="24"/>
          <w:szCs w:val="24"/>
        </w:rPr>
        <w:t>śnie</w:t>
      </w:r>
      <w:r w:rsidRPr="009C54A4">
        <w:rPr>
          <w:rFonts w:ascii="Times New Roman" w:hAnsi="Times New Roman" w:cs="Times New Roman"/>
          <w:sz w:val="24"/>
          <w:szCs w:val="24"/>
        </w:rPr>
        <w:t xml:space="preserve"> przycisk „Wstecz”</w:t>
      </w:r>
      <w:r w:rsidR="00E841A4">
        <w:rPr>
          <w:rFonts w:ascii="Times New Roman" w:hAnsi="Times New Roman" w:cs="Times New Roman"/>
          <w:sz w:val="24"/>
          <w:szCs w:val="24"/>
        </w:rPr>
        <w:t>,</w:t>
      </w:r>
      <w:r w:rsidRPr="009C54A4">
        <w:rPr>
          <w:rFonts w:ascii="Times New Roman" w:hAnsi="Times New Roman" w:cs="Times New Roman"/>
          <w:sz w:val="24"/>
          <w:szCs w:val="24"/>
        </w:rPr>
        <w:t xml:space="preserve"> System wyświetli komunikat informujący, że wszystkie wprowadzone zmiany zostaną </w:t>
      </w:r>
      <w:r w:rsidR="00B10ADA" w:rsidRPr="009C54A4">
        <w:rPr>
          <w:rFonts w:ascii="Times New Roman" w:hAnsi="Times New Roman" w:cs="Times New Roman"/>
          <w:sz w:val="24"/>
          <w:szCs w:val="24"/>
        </w:rPr>
        <w:t>utracone i </w:t>
      </w:r>
      <w:r w:rsidRPr="009C54A4">
        <w:rPr>
          <w:rFonts w:ascii="Times New Roman" w:hAnsi="Times New Roman" w:cs="Times New Roman"/>
          <w:sz w:val="24"/>
          <w:szCs w:val="24"/>
        </w:rPr>
        <w:t xml:space="preserve">zada pytanie czy na pewno </w:t>
      </w:r>
      <w:r w:rsidR="00715F90" w:rsidRPr="009C54A4">
        <w:rPr>
          <w:rFonts w:ascii="Times New Roman" w:hAnsi="Times New Roman" w:cs="Times New Roman"/>
          <w:sz w:val="24"/>
          <w:szCs w:val="24"/>
        </w:rPr>
        <w:t xml:space="preserve">Użytkownik </w:t>
      </w:r>
      <w:r w:rsidRPr="009C54A4">
        <w:rPr>
          <w:rFonts w:ascii="Times New Roman" w:hAnsi="Times New Roman" w:cs="Times New Roman"/>
          <w:sz w:val="24"/>
          <w:szCs w:val="24"/>
        </w:rPr>
        <w:t>chce opuścić stronę.</w:t>
      </w:r>
    </w:p>
    <w:p w14:paraId="61A2F850" w14:textId="2B3CC158" w:rsidR="0053249B" w:rsidRPr="009C54A4" w:rsidRDefault="0053249B" w:rsidP="00890103">
      <w:pPr>
        <w:jc w:val="both"/>
        <w:rPr>
          <w:rFonts w:ascii="Times New Roman" w:hAnsi="Times New Roman" w:cs="Times New Roman"/>
          <w:sz w:val="24"/>
          <w:szCs w:val="24"/>
        </w:rPr>
      </w:pPr>
      <w:r w:rsidRPr="009C54A4">
        <w:rPr>
          <w:rFonts w:ascii="Times New Roman" w:hAnsi="Times New Roman" w:cs="Times New Roman"/>
          <w:sz w:val="24"/>
          <w:szCs w:val="24"/>
        </w:rPr>
        <w:t>Komunikat pojawia się również, po wygenerowaniu plik</w:t>
      </w:r>
      <w:r w:rsidR="00402246">
        <w:rPr>
          <w:rFonts w:ascii="Times New Roman" w:hAnsi="Times New Roman" w:cs="Times New Roman"/>
          <w:sz w:val="24"/>
          <w:szCs w:val="24"/>
        </w:rPr>
        <w:t>u</w:t>
      </w:r>
      <w:r w:rsidRPr="009C54A4">
        <w:rPr>
          <w:rFonts w:ascii="Times New Roman" w:hAnsi="Times New Roman" w:cs="Times New Roman"/>
          <w:sz w:val="24"/>
          <w:szCs w:val="24"/>
        </w:rPr>
        <w:t xml:space="preserve"> z dokumentem MDR</w:t>
      </w:r>
      <w:r w:rsidR="00E761F4">
        <w:rPr>
          <w:rFonts w:ascii="Times New Roman" w:hAnsi="Times New Roman" w:cs="Times New Roman"/>
          <w:sz w:val="24"/>
          <w:szCs w:val="24"/>
        </w:rPr>
        <w:t xml:space="preserve">, </w:t>
      </w:r>
      <w:r w:rsidR="00E07DBC" w:rsidRPr="009C54A4">
        <w:rPr>
          <w:rFonts w:ascii="Times New Roman" w:hAnsi="Times New Roman" w:cs="Times New Roman"/>
          <w:sz w:val="24"/>
          <w:szCs w:val="24"/>
        </w:rPr>
        <w:t xml:space="preserve">gdy Użytkownik </w:t>
      </w:r>
      <w:r w:rsidRPr="009C54A4">
        <w:rPr>
          <w:rFonts w:ascii="Times New Roman" w:hAnsi="Times New Roman" w:cs="Times New Roman"/>
          <w:sz w:val="24"/>
          <w:szCs w:val="24"/>
        </w:rPr>
        <w:t xml:space="preserve">wróci </w:t>
      </w:r>
      <w:r w:rsidR="005765EA" w:rsidRPr="009C54A4">
        <w:rPr>
          <w:rFonts w:ascii="Times New Roman" w:hAnsi="Times New Roman" w:cs="Times New Roman"/>
          <w:sz w:val="24"/>
          <w:szCs w:val="24"/>
        </w:rPr>
        <w:t>do</w:t>
      </w:r>
      <w:r w:rsidR="005765EA">
        <w:rPr>
          <w:rFonts w:ascii="Times New Roman" w:hAnsi="Times New Roman" w:cs="Times New Roman"/>
          <w:sz w:val="24"/>
          <w:szCs w:val="24"/>
        </w:rPr>
        <w:t> </w:t>
      </w:r>
      <w:r w:rsidRPr="009C54A4">
        <w:rPr>
          <w:rFonts w:ascii="Times New Roman" w:hAnsi="Times New Roman" w:cs="Times New Roman"/>
          <w:sz w:val="24"/>
          <w:szCs w:val="24"/>
        </w:rPr>
        <w:t>okna z</w:t>
      </w:r>
      <w:r w:rsidR="00E07DBC" w:rsidRPr="009C54A4">
        <w:rPr>
          <w:rFonts w:ascii="Times New Roman" w:hAnsi="Times New Roman" w:cs="Times New Roman"/>
          <w:sz w:val="24"/>
          <w:szCs w:val="24"/>
        </w:rPr>
        <w:t> </w:t>
      </w:r>
      <w:r w:rsidRPr="009C54A4">
        <w:rPr>
          <w:rFonts w:ascii="Times New Roman" w:hAnsi="Times New Roman" w:cs="Times New Roman"/>
          <w:sz w:val="24"/>
          <w:szCs w:val="24"/>
        </w:rPr>
        <w:t>generatorem</w:t>
      </w:r>
      <w:r w:rsidR="00402246">
        <w:rPr>
          <w:rFonts w:ascii="Times New Roman" w:hAnsi="Times New Roman" w:cs="Times New Roman"/>
          <w:sz w:val="24"/>
          <w:szCs w:val="24"/>
        </w:rPr>
        <w:t xml:space="preserve"> po zapisaniu pliku</w:t>
      </w:r>
      <w:r w:rsidRPr="009C54A4">
        <w:rPr>
          <w:rFonts w:ascii="Times New Roman" w:hAnsi="Times New Roman" w:cs="Times New Roman"/>
          <w:sz w:val="24"/>
          <w:szCs w:val="24"/>
        </w:rPr>
        <w:t xml:space="preserve"> i chce z niego wyjść.</w:t>
      </w:r>
    </w:p>
    <w:p w14:paraId="210B465D" w14:textId="1CA8C28F" w:rsidR="009C6B60" w:rsidRDefault="009C6B60" w:rsidP="00D0348F">
      <w:pPr>
        <w:rPr>
          <w:rFonts w:ascii="Times New Roman" w:hAnsi="Times New Roman" w:cs="Times New Roman"/>
          <w:sz w:val="24"/>
          <w:szCs w:val="24"/>
        </w:rPr>
      </w:pPr>
    </w:p>
    <w:p w14:paraId="113CA23F" w14:textId="77777777" w:rsidR="00D0348F" w:rsidRPr="009C54A4" w:rsidRDefault="00D0348F" w:rsidP="000873E1">
      <w:pPr>
        <w:rPr>
          <w:rFonts w:ascii="Times New Roman" w:hAnsi="Times New Roman" w:cs="Times New Roman"/>
          <w:sz w:val="24"/>
          <w:szCs w:val="24"/>
        </w:rPr>
      </w:pPr>
    </w:p>
    <w:p w14:paraId="4897298A" w14:textId="14FE44AF" w:rsidR="00F962EE" w:rsidRPr="009C54A4" w:rsidRDefault="00F962EE">
      <w:pPr>
        <w:pStyle w:val="Nagwek1"/>
      </w:pPr>
      <w:bookmarkStart w:id="292" w:name="_Ref536780696"/>
      <w:bookmarkStart w:id="293" w:name="_Toc22893289"/>
      <w:bookmarkStart w:id="294" w:name="_Toc39126079"/>
      <w:r w:rsidRPr="009C54A4">
        <w:lastRenderedPageBreak/>
        <w:t>Podpisz dokument Podpisem Zaufanym</w:t>
      </w:r>
      <w:bookmarkEnd w:id="292"/>
      <w:bookmarkEnd w:id="293"/>
      <w:bookmarkEnd w:id="294"/>
    </w:p>
    <w:p w14:paraId="6A215F1C" w14:textId="77777777" w:rsidR="00F962EE" w:rsidRDefault="00F962EE" w:rsidP="00F962EE">
      <w:pPr>
        <w:rPr>
          <w:rFonts w:ascii="Times New Roman" w:hAnsi="Times New Roman" w:cs="Times New Roman"/>
          <w:sz w:val="24"/>
          <w:szCs w:val="24"/>
          <w:lang w:eastAsia="pl-PL"/>
        </w:rPr>
      </w:pPr>
    </w:p>
    <w:p w14:paraId="7B3A3E4B" w14:textId="5E818410" w:rsidR="00DF67A2" w:rsidRDefault="00DF67A2" w:rsidP="00800791">
      <w:pPr>
        <w:jc w:val="both"/>
      </w:pPr>
      <w:r w:rsidRPr="00800791">
        <w:rPr>
          <w:rFonts w:ascii="Times New Roman" w:hAnsi="Times New Roman" w:cs="Times New Roman"/>
          <w:sz w:val="24"/>
          <w:szCs w:val="24"/>
        </w:rPr>
        <w:t>Zakładka „</w:t>
      </w:r>
      <w:r w:rsidR="003C3821" w:rsidRPr="00800791">
        <w:rPr>
          <w:rFonts w:ascii="Times New Roman" w:hAnsi="Times New Roman" w:cs="Times New Roman"/>
          <w:sz w:val="24"/>
          <w:szCs w:val="24"/>
        </w:rPr>
        <w:t>Podpisz dokument Podpisem Zaufanym</w:t>
      </w:r>
      <w:r w:rsidRPr="00800791">
        <w:rPr>
          <w:rFonts w:ascii="Times New Roman" w:hAnsi="Times New Roman" w:cs="Times New Roman"/>
          <w:sz w:val="24"/>
          <w:szCs w:val="24"/>
        </w:rPr>
        <w:t>”</w:t>
      </w:r>
      <w:r w:rsidR="003C3821" w:rsidRPr="00800791">
        <w:rPr>
          <w:rFonts w:ascii="Times New Roman" w:hAnsi="Times New Roman" w:cs="Times New Roman"/>
          <w:sz w:val="24"/>
          <w:szCs w:val="24"/>
        </w:rPr>
        <w:t xml:space="preserve"> przekierowuje</w:t>
      </w:r>
      <w:r w:rsidR="003C3821" w:rsidRPr="003C3821">
        <w:rPr>
          <w:rFonts w:ascii="Times New Roman" w:hAnsi="Times New Roman" w:cs="Times New Roman"/>
          <w:sz w:val="24"/>
          <w:szCs w:val="24"/>
        </w:rPr>
        <w:t xml:space="preserve"> </w:t>
      </w:r>
      <w:r w:rsidR="003C3821">
        <w:rPr>
          <w:rFonts w:ascii="Times New Roman" w:hAnsi="Times New Roman" w:cs="Times New Roman"/>
          <w:sz w:val="24"/>
          <w:szCs w:val="24"/>
        </w:rPr>
        <w:t>do zewnętrznego serwisu Profilu Zaufanego (</w:t>
      </w:r>
      <w:hyperlink r:id="rId49" w:history="1">
        <w:r w:rsidR="003C3821" w:rsidRPr="00EA138D">
          <w:rPr>
            <w:rStyle w:val="Hipercze"/>
            <w:rFonts w:ascii="Times New Roman" w:hAnsi="Times New Roman" w:cs="Times New Roman"/>
            <w:sz w:val="24"/>
            <w:szCs w:val="24"/>
          </w:rPr>
          <w:t>https://pz.gov.pl/pz/index</w:t>
        </w:r>
      </w:hyperlink>
      <w:r w:rsidR="003C3821">
        <w:rPr>
          <w:rFonts w:ascii="Times New Roman" w:hAnsi="Times New Roman" w:cs="Times New Roman"/>
          <w:sz w:val="24"/>
          <w:szCs w:val="24"/>
        </w:rPr>
        <w:t xml:space="preserve">), w celu podpisania pliku </w:t>
      </w:r>
      <w:r w:rsidR="005266F9">
        <w:rPr>
          <w:rFonts w:ascii="Times New Roman" w:hAnsi="Times New Roman" w:cs="Times New Roman"/>
          <w:sz w:val="24"/>
          <w:szCs w:val="24"/>
        </w:rPr>
        <w:t>XML</w:t>
      </w:r>
      <w:r w:rsidR="003C3821">
        <w:rPr>
          <w:rFonts w:ascii="Times New Roman" w:hAnsi="Times New Roman" w:cs="Times New Roman"/>
          <w:sz w:val="24"/>
          <w:szCs w:val="24"/>
        </w:rPr>
        <w:t xml:space="preserve"> podpisem zaufany</w:t>
      </w:r>
      <w:r w:rsidR="00E33675">
        <w:rPr>
          <w:rFonts w:ascii="Times New Roman" w:hAnsi="Times New Roman" w:cs="Times New Roman"/>
          <w:sz w:val="24"/>
          <w:szCs w:val="24"/>
        </w:rPr>
        <w:t>m</w:t>
      </w:r>
      <w:r w:rsidR="003C3821">
        <w:rPr>
          <w:rFonts w:ascii="Times New Roman" w:hAnsi="Times New Roman" w:cs="Times New Roman"/>
          <w:sz w:val="24"/>
          <w:szCs w:val="24"/>
        </w:rPr>
        <w:t>.</w:t>
      </w:r>
    </w:p>
    <w:p w14:paraId="1AC9E865" w14:textId="77777777" w:rsidR="003C3821" w:rsidRPr="009C54A4" w:rsidRDefault="003C3821" w:rsidP="00F962EE">
      <w:pPr>
        <w:rPr>
          <w:rFonts w:ascii="Times New Roman" w:hAnsi="Times New Roman" w:cs="Times New Roman"/>
          <w:sz w:val="24"/>
          <w:szCs w:val="24"/>
          <w:lang w:eastAsia="pl-PL"/>
        </w:rPr>
      </w:pPr>
    </w:p>
    <w:p w14:paraId="119946F2" w14:textId="06C360E5" w:rsidR="00BD4017" w:rsidRPr="009C54A4" w:rsidRDefault="00B6070A" w:rsidP="00BD4017">
      <w:pPr>
        <w:jc w:val="center"/>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drawing>
          <wp:inline distT="0" distB="0" distL="0" distR="0" wp14:anchorId="2C850482" wp14:editId="47EA8AF6">
            <wp:extent cx="5010959" cy="2108907"/>
            <wp:effectExtent l="0" t="0" r="571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_1.png"/>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010959" cy="2108907"/>
                    </a:xfrm>
                    <a:prstGeom prst="rect">
                      <a:avLst/>
                    </a:prstGeom>
                    <a:ln>
                      <a:noFill/>
                    </a:ln>
                    <a:extLst>
                      <a:ext uri="{53640926-AAD7-44D8-BBD7-CCE9431645EC}">
                        <a14:shadowObscured xmlns:a14="http://schemas.microsoft.com/office/drawing/2010/main"/>
                      </a:ext>
                    </a:extLst>
                  </pic:spPr>
                </pic:pic>
              </a:graphicData>
            </a:graphic>
          </wp:inline>
        </w:drawing>
      </w:r>
    </w:p>
    <w:p w14:paraId="516B6B9B" w14:textId="77777777" w:rsidR="00A0500B" w:rsidRPr="009C54A4" w:rsidRDefault="00715F90" w:rsidP="003961C2">
      <w:pPr>
        <w:ind w:firstLine="708"/>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Po</w:t>
      </w:r>
      <w:r w:rsidR="00F962EE" w:rsidRPr="009C54A4">
        <w:rPr>
          <w:rFonts w:ascii="Times New Roman" w:hAnsi="Times New Roman" w:cs="Times New Roman"/>
          <w:sz w:val="24"/>
          <w:szCs w:val="24"/>
          <w:lang w:eastAsia="pl-PL"/>
        </w:rPr>
        <w:t xml:space="preserve"> wciśnięci</w:t>
      </w:r>
      <w:r w:rsidRPr="009C54A4">
        <w:rPr>
          <w:rFonts w:ascii="Times New Roman" w:hAnsi="Times New Roman" w:cs="Times New Roman"/>
          <w:sz w:val="24"/>
          <w:szCs w:val="24"/>
          <w:lang w:eastAsia="pl-PL"/>
        </w:rPr>
        <w:t>u</w:t>
      </w:r>
      <w:r w:rsidR="00F962EE" w:rsidRPr="009C54A4">
        <w:rPr>
          <w:rFonts w:ascii="Times New Roman" w:hAnsi="Times New Roman" w:cs="Times New Roman"/>
          <w:sz w:val="24"/>
          <w:szCs w:val="24"/>
          <w:lang w:eastAsia="pl-PL"/>
        </w:rPr>
        <w:t xml:space="preserve"> przycisku [1] </w:t>
      </w:r>
      <w:r w:rsidRPr="009C54A4">
        <w:rPr>
          <w:rFonts w:ascii="Times New Roman" w:hAnsi="Times New Roman" w:cs="Times New Roman"/>
          <w:sz w:val="24"/>
          <w:szCs w:val="24"/>
          <w:lang w:eastAsia="pl-PL"/>
        </w:rPr>
        <w:t>„</w:t>
      </w:r>
      <w:r w:rsidR="00F962EE" w:rsidRPr="009C54A4">
        <w:rPr>
          <w:rFonts w:ascii="Times New Roman" w:hAnsi="Times New Roman" w:cs="Times New Roman"/>
          <w:sz w:val="24"/>
          <w:szCs w:val="24"/>
          <w:lang w:eastAsia="pl-PL"/>
        </w:rPr>
        <w:t>Wybierz plik</w:t>
      </w:r>
      <w:r w:rsidRPr="009C54A4">
        <w:rPr>
          <w:rFonts w:ascii="Times New Roman" w:hAnsi="Times New Roman" w:cs="Times New Roman"/>
          <w:sz w:val="24"/>
          <w:szCs w:val="24"/>
          <w:lang w:eastAsia="pl-PL"/>
        </w:rPr>
        <w:t>”</w:t>
      </w:r>
      <w:r w:rsidR="00F962EE" w:rsidRPr="009C54A4">
        <w:rPr>
          <w:rFonts w:ascii="Times New Roman" w:hAnsi="Times New Roman" w:cs="Times New Roman"/>
          <w:sz w:val="24"/>
          <w:szCs w:val="24"/>
          <w:lang w:eastAsia="pl-PL"/>
        </w:rPr>
        <w:t xml:space="preserve"> otworzy się okno, w którym należy wskazać lokalizację </w:t>
      </w:r>
      <w:r w:rsidRPr="009C54A4">
        <w:rPr>
          <w:rFonts w:ascii="Times New Roman" w:hAnsi="Times New Roman" w:cs="Times New Roman"/>
          <w:sz w:val="24"/>
          <w:szCs w:val="24"/>
          <w:lang w:eastAsia="pl-PL"/>
        </w:rPr>
        <w:t xml:space="preserve">podpisywanego </w:t>
      </w:r>
      <w:r w:rsidR="00F962EE" w:rsidRPr="009C54A4">
        <w:rPr>
          <w:rFonts w:ascii="Times New Roman" w:hAnsi="Times New Roman" w:cs="Times New Roman"/>
          <w:sz w:val="24"/>
          <w:szCs w:val="24"/>
          <w:lang w:eastAsia="pl-PL"/>
        </w:rPr>
        <w:t>pliku XML.</w:t>
      </w:r>
      <w:r w:rsidR="00A0500B" w:rsidRPr="009C54A4">
        <w:rPr>
          <w:rFonts w:ascii="Times New Roman" w:hAnsi="Times New Roman" w:cs="Times New Roman"/>
          <w:sz w:val="24"/>
          <w:szCs w:val="24"/>
          <w:lang w:eastAsia="pl-PL"/>
        </w:rPr>
        <w:t xml:space="preserve"> </w:t>
      </w:r>
    </w:p>
    <w:p w14:paraId="210BEEF4" w14:textId="77777777" w:rsidR="00B6070A" w:rsidRPr="009C54A4" w:rsidRDefault="00B6070A" w:rsidP="00B10CC6">
      <w:pPr>
        <w:jc w:val="both"/>
        <w:rPr>
          <w:rFonts w:ascii="Times New Roman" w:hAnsi="Times New Roman" w:cs="Times New Roman"/>
          <w:sz w:val="24"/>
          <w:szCs w:val="24"/>
          <w:lang w:eastAsia="pl-PL"/>
        </w:rPr>
      </w:pPr>
    </w:p>
    <w:p w14:paraId="61DAD1B8" w14:textId="77777777" w:rsidR="00B10CC6" w:rsidRPr="009C54A4" w:rsidRDefault="00B6070A" w:rsidP="00212705">
      <w:pPr>
        <w:jc w:val="center"/>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drawing>
          <wp:inline distT="0" distB="0" distL="0" distR="0" wp14:anchorId="67715B9A" wp14:editId="321712FC">
            <wp:extent cx="4928571" cy="2074233"/>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_2.pn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928571" cy="2074233"/>
                    </a:xfrm>
                    <a:prstGeom prst="rect">
                      <a:avLst/>
                    </a:prstGeom>
                    <a:ln>
                      <a:noFill/>
                    </a:ln>
                    <a:extLst>
                      <a:ext uri="{53640926-AAD7-44D8-BBD7-CCE9431645EC}">
                        <a14:shadowObscured xmlns:a14="http://schemas.microsoft.com/office/drawing/2010/main"/>
                      </a:ext>
                    </a:extLst>
                  </pic:spPr>
                </pic:pic>
              </a:graphicData>
            </a:graphic>
          </wp:inline>
        </w:drawing>
      </w:r>
    </w:p>
    <w:p w14:paraId="22AC59D6" w14:textId="77777777" w:rsidR="00167C46" w:rsidRPr="009C54A4" w:rsidRDefault="00666DFE" w:rsidP="00B10CC6">
      <w:p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Po wskazaniu pliku i wciśnięciu przycisku [2] „Podpisz plik”, System przekieruje Użytkownika na stronę Profilu Zaufanego.</w:t>
      </w:r>
    </w:p>
    <w:p w14:paraId="48FF1FFD" w14:textId="77777777" w:rsidR="00057FCE" w:rsidRPr="009C54A4" w:rsidRDefault="00057FCE" w:rsidP="00902216">
      <w:pPr>
        <w:jc w:val="center"/>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drawing>
          <wp:inline distT="0" distB="0" distL="0" distR="0" wp14:anchorId="1F2CFC4A" wp14:editId="15A0D4F5">
            <wp:extent cx="5760000" cy="1424516"/>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00" cy="1424516"/>
                    </a:xfrm>
                    <a:prstGeom prst="rect">
                      <a:avLst/>
                    </a:prstGeom>
                    <a:noFill/>
                    <a:ln>
                      <a:noFill/>
                    </a:ln>
                  </pic:spPr>
                </pic:pic>
              </a:graphicData>
            </a:graphic>
          </wp:inline>
        </w:drawing>
      </w:r>
    </w:p>
    <w:p w14:paraId="7E7AFE0E" w14:textId="77777777" w:rsidR="00B6070A" w:rsidRPr="009C54A4" w:rsidRDefault="00B6070A" w:rsidP="00B10CC6">
      <w:pPr>
        <w:jc w:val="both"/>
        <w:rPr>
          <w:rFonts w:ascii="Times New Roman" w:hAnsi="Times New Roman" w:cs="Times New Roman"/>
          <w:sz w:val="24"/>
          <w:szCs w:val="24"/>
          <w:lang w:eastAsia="pl-PL"/>
        </w:rPr>
      </w:pPr>
    </w:p>
    <w:p w14:paraId="4F71546C" w14:textId="1EE05B5D" w:rsidR="00B10CC6" w:rsidRPr="009C54A4" w:rsidRDefault="00167C46" w:rsidP="00B10CC6">
      <w:p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P</w:t>
      </w:r>
      <w:r w:rsidR="00B10CC6" w:rsidRPr="009C54A4">
        <w:rPr>
          <w:rFonts w:ascii="Times New Roman" w:hAnsi="Times New Roman" w:cs="Times New Roman"/>
          <w:sz w:val="24"/>
          <w:szCs w:val="24"/>
          <w:lang w:eastAsia="pl-PL"/>
        </w:rPr>
        <w:t xml:space="preserve">o zalogowaniu się </w:t>
      </w:r>
      <w:r w:rsidRPr="009C54A4">
        <w:rPr>
          <w:rFonts w:ascii="Times New Roman" w:hAnsi="Times New Roman" w:cs="Times New Roman"/>
          <w:sz w:val="24"/>
          <w:szCs w:val="24"/>
          <w:lang w:eastAsia="pl-PL"/>
        </w:rPr>
        <w:t xml:space="preserve">na </w:t>
      </w:r>
      <w:r w:rsidR="00E33675">
        <w:rPr>
          <w:rFonts w:ascii="Times New Roman" w:hAnsi="Times New Roman" w:cs="Times New Roman"/>
          <w:sz w:val="24"/>
          <w:szCs w:val="24"/>
          <w:lang w:eastAsia="pl-PL"/>
        </w:rPr>
        <w:t xml:space="preserve">stronie </w:t>
      </w:r>
      <w:r w:rsidRPr="009C54A4">
        <w:rPr>
          <w:rFonts w:ascii="Times New Roman" w:hAnsi="Times New Roman" w:cs="Times New Roman"/>
          <w:sz w:val="24"/>
          <w:szCs w:val="24"/>
          <w:lang w:eastAsia="pl-PL"/>
        </w:rPr>
        <w:t>Profilu Zaufan</w:t>
      </w:r>
      <w:r w:rsidR="00E33675">
        <w:rPr>
          <w:rFonts w:ascii="Times New Roman" w:hAnsi="Times New Roman" w:cs="Times New Roman"/>
          <w:sz w:val="24"/>
          <w:szCs w:val="24"/>
          <w:lang w:eastAsia="pl-PL"/>
        </w:rPr>
        <w:t>ego,</w:t>
      </w:r>
      <w:r w:rsidRPr="009C54A4">
        <w:rPr>
          <w:rFonts w:ascii="Times New Roman" w:hAnsi="Times New Roman" w:cs="Times New Roman"/>
          <w:sz w:val="24"/>
          <w:szCs w:val="24"/>
          <w:lang w:eastAsia="pl-PL"/>
        </w:rPr>
        <w:t xml:space="preserve"> </w:t>
      </w:r>
      <w:r w:rsidR="00B10CC6" w:rsidRPr="009C54A4">
        <w:rPr>
          <w:rFonts w:ascii="Times New Roman" w:hAnsi="Times New Roman" w:cs="Times New Roman"/>
          <w:sz w:val="24"/>
          <w:szCs w:val="24"/>
          <w:lang w:eastAsia="pl-PL"/>
        </w:rPr>
        <w:t>Użytkownik będzie mógł podpisać plik</w:t>
      </w:r>
      <w:r w:rsidRPr="009C54A4">
        <w:rPr>
          <w:rFonts w:ascii="Times New Roman" w:hAnsi="Times New Roman" w:cs="Times New Roman"/>
          <w:sz w:val="24"/>
          <w:szCs w:val="24"/>
          <w:lang w:eastAsia="pl-PL"/>
        </w:rPr>
        <w:t xml:space="preserve"> XML</w:t>
      </w:r>
      <w:r w:rsidR="00B10CC6" w:rsidRPr="009C54A4">
        <w:rPr>
          <w:rFonts w:ascii="Times New Roman" w:hAnsi="Times New Roman" w:cs="Times New Roman"/>
          <w:sz w:val="24"/>
          <w:szCs w:val="24"/>
          <w:lang w:eastAsia="pl-PL"/>
        </w:rPr>
        <w:t xml:space="preserve">. </w:t>
      </w:r>
    </w:p>
    <w:p w14:paraId="49C09E75" w14:textId="77777777" w:rsidR="00057FCE" w:rsidRPr="009C54A4" w:rsidRDefault="00057FCE" w:rsidP="00B10CC6">
      <w:pPr>
        <w:jc w:val="both"/>
        <w:rPr>
          <w:rFonts w:ascii="Times New Roman" w:hAnsi="Times New Roman" w:cs="Times New Roman"/>
          <w:sz w:val="24"/>
          <w:szCs w:val="24"/>
          <w:lang w:eastAsia="pl-PL"/>
        </w:rPr>
      </w:pPr>
    </w:p>
    <w:p w14:paraId="7D8BC591" w14:textId="77777777" w:rsidR="00057FCE" w:rsidRPr="009C54A4" w:rsidRDefault="00057FCE" w:rsidP="00902216">
      <w:pPr>
        <w:jc w:val="center"/>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drawing>
          <wp:inline distT="0" distB="0" distL="0" distR="0" wp14:anchorId="31ED4F82" wp14:editId="167D5A75">
            <wp:extent cx="5567052" cy="3961670"/>
            <wp:effectExtent l="0" t="0" r="0" b="127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567052" cy="3961670"/>
                    </a:xfrm>
                    <a:prstGeom prst="rect">
                      <a:avLst/>
                    </a:prstGeom>
                  </pic:spPr>
                </pic:pic>
              </a:graphicData>
            </a:graphic>
          </wp:inline>
        </w:drawing>
      </w:r>
    </w:p>
    <w:p w14:paraId="76274E6C" w14:textId="77777777" w:rsidR="00B10CC6" w:rsidRPr="009C54A4" w:rsidRDefault="00B10CC6" w:rsidP="00B10CC6">
      <w:pPr>
        <w:jc w:val="both"/>
        <w:rPr>
          <w:rFonts w:ascii="Times New Roman" w:hAnsi="Times New Roman" w:cs="Times New Roman"/>
          <w:sz w:val="24"/>
          <w:szCs w:val="24"/>
          <w:lang w:eastAsia="pl-PL"/>
        </w:rPr>
      </w:pPr>
    </w:p>
    <w:p w14:paraId="5CF88416" w14:textId="69DE06B6" w:rsidR="00B10CC6" w:rsidRPr="009C54A4" w:rsidRDefault="00B10CC6" w:rsidP="00142CFC">
      <w:p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Po podpisaniu pliku System </w:t>
      </w:r>
      <w:r w:rsidR="003C3821">
        <w:rPr>
          <w:rFonts w:ascii="Times New Roman" w:hAnsi="Times New Roman" w:cs="Times New Roman"/>
          <w:sz w:val="24"/>
          <w:szCs w:val="24"/>
          <w:lang w:eastAsia="pl-PL"/>
        </w:rPr>
        <w:t xml:space="preserve">MDR </w:t>
      </w:r>
      <w:r w:rsidRPr="009C54A4">
        <w:rPr>
          <w:rFonts w:ascii="Times New Roman" w:hAnsi="Times New Roman" w:cs="Times New Roman"/>
          <w:sz w:val="24"/>
          <w:szCs w:val="24"/>
          <w:lang w:eastAsia="pl-PL"/>
        </w:rPr>
        <w:t xml:space="preserve">wyświetli komunikat o zakończonym procesie podpisywania </w:t>
      </w:r>
      <w:r w:rsidR="00E33675">
        <w:rPr>
          <w:rFonts w:ascii="Times New Roman" w:hAnsi="Times New Roman" w:cs="Times New Roman"/>
          <w:sz w:val="24"/>
          <w:szCs w:val="24"/>
          <w:lang w:eastAsia="pl-PL"/>
        </w:rPr>
        <w:t>p</w:t>
      </w:r>
      <w:r w:rsidRPr="009C54A4">
        <w:rPr>
          <w:rFonts w:ascii="Times New Roman" w:hAnsi="Times New Roman" w:cs="Times New Roman"/>
          <w:sz w:val="24"/>
          <w:szCs w:val="24"/>
          <w:lang w:eastAsia="pl-PL"/>
        </w:rPr>
        <w:t xml:space="preserve">liku </w:t>
      </w:r>
      <w:r w:rsidR="00E33675">
        <w:rPr>
          <w:rFonts w:ascii="Times New Roman" w:hAnsi="Times New Roman" w:cs="Times New Roman"/>
          <w:sz w:val="24"/>
          <w:szCs w:val="24"/>
          <w:lang w:eastAsia="pl-PL"/>
        </w:rPr>
        <w:br/>
      </w:r>
      <w:r w:rsidRPr="009C54A4">
        <w:rPr>
          <w:rFonts w:ascii="Times New Roman" w:hAnsi="Times New Roman" w:cs="Times New Roman"/>
          <w:sz w:val="24"/>
          <w:szCs w:val="24"/>
          <w:lang w:eastAsia="pl-PL"/>
        </w:rPr>
        <w:t>i</w:t>
      </w:r>
      <w:r w:rsidR="00E33675">
        <w:rPr>
          <w:rFonts w:ascii="Times New Roman" w:hAnsi="Times New Roman" w:cs="Times New Roman"/>
          <w:sz w:val="24"/>
          <w:szCs w:val="24"/>
          <w:lang w:eastAsia="pl-PL"/>
        </w:rPr>
        <w:t xml:space="preserve"> </w:t>
      </w:r>
      <w:r w:rsidRPr="009C54A4">
        <w:rPr>
          <w:rFonts w:ascii="Times New Roman" w:hAnsi="Times New Roman" w:cs="Times New Roman"/>
          <w:sz w:val="24"/>
          <w:szCs w:val="24"/>
          <w:lang w:eastAsia="pl-PL"/>
        </w:rPr>
        <w:t xml:space="preserve">Użytkownik będzie mógł wskazać </w:t>
      </w:r>
      <w:r w:rsidR="00E82203" w:rsidRPr="009C54A4">
        <w:rPr>
          <w:rFonts w:ascii="Times New Roman" w:hAnsi="Times New Roman" w:cs="Times New Roman"/>
          <w:sz w:val="24"/>
          <w:szCs w:val="24"/>
          <w:lang w:eastAsia="pl-PL"/>
        </w:rPr>
        <w:t>miejsce,</w:t>
      </w:r>
      <w:r w:rsidRPr="009C54A4">
        <w:rPr>
          <w:rFonts w:ascii="Times New Roman" w:hAnsi="Times New Roman" w:cs="Times New Roman"/>
          <w:sz w:val="24"/>
          <w:szCs w:val="24"/>
          <w:lang w:eastAsia="pl-PL"/>
        </w:rPr>
        <w:t xml:space="preserve"> w którym plik ma zostać zapisany</w:t>
      </w:r>
      <w:r w:rsidR="00167C46" w:rsidRPr="009C54A4">
        <w:rPr>
          <w:rFonts w:ascii="Times New Roman" w:hAnsi="Times New Roman" w:cs="Times New Roman"/>
          <w:sz w:val="24"/>
          <w:szCs w:val="24"/>
          <w:lang w:eastAsia="pl-PL"/>
        </w:rPr>
        <w:t xml:space="preserve"> lub plik zapisze się </w:t>
      </w:r>
      <w:r w:rsidR="00E33675">
        <w:rPr>
          <w:rFonts w:ascii="Times New Roman" w:hAnsi="Times New Roman" w:cs="Times New Roman"/>
          <w:sz w:val="24"/>
          <w:szCs w:val="24"/>
          <w:lang w:eastAsia="pl-PL"/>
        </w:rPr>
        <w:br/>
      </w:r>
      <w:r w:rsidR="00167C46" w:rsidRPr="009C54A4">
        <w:rPr>
          <w:rFonts w:ascii="Times New Roman" w:hAnsi="Times New Roman" w:cs="Times New Roman"/>
          <w:sz w:val="24"/>
          <w:szCs w:val="24"/>
          <w:lang w:eastAsia="pl-PL"/>
        </w:rPr>
        <w:t>w</w:t>
      </w:r>
      <w:r w:rsidR="00E33675">
        <w:rPr>
          <w:rFonts w:ascii="Times New Roman" w:hAnsi="Times New Roman" w:cs="Times New Roman"/>
          <w:sz w:val="24"/>
          <w:szCs w:val="24"/>
          <w:lang w:eastAsia="pl-PL"/>
        </w:rPr>
        <w:t xml:space="preserve"> </w:t>
      </w:r>
      <w:r w:rsidR="00167C46" w:rsidRPr="009C54A4">
        <w:rPr>
          <w:rFonts w:ascii="Times New Roman" w:hAnsi="Times New Roman" w:cs="Times New Roman"/>
          <w:sz w:val="24"/>
          <w:szCs w:val="24"/>
          <w:lang w:eastAsia="pl-PL"/>
        </w:rPr>
        <w:t>domyślnej lokalizacji</w:t>
      </w:r>
      <w:r w:rsidR="00E33675">
        <w:rPr>
          <w:rFonts w:ascii="Times New Roman" w:hAnsi="Times New Roman" w:cs="Times New Roman"/>
          <w:sz w:val="24"/>
          <w:szCs w:val="24"/>
          <w:lang w:eastAsia="pl-PL"/>
        </w:rPr>
        <w:t>,</w:t>
      </w:r>
      <w:r w:rsidR="00167C46" w:rsidRPr="009C54A4">
        <w:rPr>
          <w:rFonts w:ascii="Times New Roman" w:hAnsi="Times New Roman" w:cs="Times New Roman"/>
          <w:sz w:val="24"/>
          <w:szCs w:val="24"/>
          <w:lang w:eastAsia="pl-PL"/>
        </w:rPr>
        <w:t xml:space="preserve"> zgodnie </w:t>
      </w:r>
      <w:r w:rsidR="00666DFE" w:rsidRPr="009C54A4">
        <w:rPr>
          <w:rFonts w:ascii="Times New Roman" w:hAnsi="Times New Roman" w:cs="Times New Roman"/>
          <w:sz w:val="24"/>
          <w:szCs w:val="24"/>
          <w:lang w:eastAsia="pl-PL"/>
        </w:rPr>
        <w:t>z</w:t>
      </w:r>
      <w:r w:rsidR="00E33675">
        <w:rPr>
          <w:rFonts w:ascii="Times New Roman" w:hAnsi="Times New Roman" w:cs="Times New Roman"/>
          <w:sz w:val="24"/>
          <w:szCs w:val="24"/>
          <w:lang w:eastAsia="pl-PL"/>
        </w:rPr>
        <w:t xml:space="preserve"> </w:t>
      </w:r>
      <w:r w:rsidR="00755F59" w:rsidRPr="009C54A4">
        <w:rPr>
          <w:rFonts w:ascii="Times New Roman" w:hAnsi="Times New Roman" w:cs="Times New Roman"/>
          <w:sz w:val="24"/>
          <w:szCs w:val="24"/>
          <w:lang w:eastAsia="pl-PL"/>
        </w:rPr>
        <w:t>ustawieniami przeglądarki</w:t>
      </w:r>
      <w:r w:rsidR="00522E7A">
        <w:rPr>
          <w:rFonts w:ascii="Times New Roman" w:hAnsi="Times New Roman" w:cs="Times New Roman"/>
          <w:sz w:val="24"/>
          <w:szCs w:val="24"/>
          <w:lang w:eastAsia="pl-PL"/>
        </w:rPr>
        <w:t xml:space="preserve"> (powyższy rysunek jest rysunkiem</w:t>
      </w:r>
      <w:r w:rsidR="003C3821">
        <w:rPr>
          <w:rFonts w:ascii="Times New Roman" w:hAnsi="Times New Roman" w:cs="Times New Roman"/>
          <w:sz w:val="24"/>
          <w:szCs w:val="24"/>
          <w:lang w:eastAsia="pl-PL"/>
        </w:rPr>
        <w:t xml:space="preserve"> przykładowym</w:t>
      </w:r>
      <w:r w:rsidR="00E33675">
        <w:rPr>
          <w:rFonts w:ascii="Times New Roman" w:hAnsi="Times New Roman" w:cs="Times New Roman"/>
          <w:sz w:val="24"/>
          <w:szCs w:val="24"/>
          <w:lang w:eastAsia="pl-PL"/>
        </w:rPr>
        <w:t xml:space="preserve"> -</w:t>
      </w:r>
      <w:r w:rsidR="00522E7A">
        <w:rPr>
          <w:rFonts w:ascii="Times New Roman" w:hAnsi="Times New Roman" w:cs="Times New Roman"/>
          <w:sz w:val="24"/>
          <w:szCs w:val="24"/>
          <w:lang w:eastAsia="pl-PL"/>
        </w:rPr>
        <w:t xml:space="preserve"> oznacza to,</w:t>
      </w:r>
      <w:r w:rsidR="00AB3813">
        <w:rPr>
          <w:rFonts w:ascii="Times New Roman" w:hAnsi="Times New Roman" w:cs="Times New Roman"/>
          <w:sz w:val="24"/>
          <w:szCs w:val="24"/>
          <w:lang w:eastAsia="pl-PL"/>
        </w:rPr>
        <w:t> </w:t>
      </w:r>
      <w:r w:rsidR="00522E7A">
        <w:rPr>
          <w:rFonts w:ascii="Times New Roman" w:hAnsi="Times New Roman" w:cs="Times New Roman"/>
          <w:sz w:val="24"/>
          <w:szCs w:val="24"/>
          <w:lang w:eastAsia="pl-PL"/>
        </w:rPr>
        <w:t>że</w:t>
      </w:r>
      <w:r w:rsidR="00AB3813">
        <w:rPr>
          <w:rFonts w:ascii="Times New Roman" w:hAnsi="Times New Roman" w:cs="Times New Roman"/>
          <w:sz w:val="24"/>
          <w:szCs w:val="24"/>
          <w:lang w:eastAsia="pl-PL"/>
        </w:rPr>
        <w:t> </w:t>
      </w:r>
      <w:r w:rsidR="004A3E6A" w:rsidRPr="00AB3813">
        <w:rPr>
          <w:rFonts w:ascii="Times New Roman" w:hAnsi="Times New Roman" w:cs="Times New Roman"/>
          <w:sz w:val="24"/>
          <w:szCs w:val="24"/>
          <w:lang w:eastAsia="pl-PL"/>
        </w:rPr>
        <w:t>podpisany</w:t>
      </w:r>
      <w:r w:rsidR="004A3E6A">
        <w:rPr>
          <w:rFonts w:ascii="Times New Roman" w:hAnsi="Times New Roman" w:cs="Times New Roman"/>
          <w:sz w:val="24"/>
          <w:szCs w:val="24"/>
          <w:lang w:eastAsia="pl-PL"/>
        </w:rPr>
        <w:t xml:space="preserve"> plik może zostać zapisany w innej </w:t>
      </w:r>
      <w:r w:rsidR="004A3E6A" w:rsidRPr="00AB3813">
        <w:rPr>
          <w:rFonts w:ascii="Times New Roman" w:hAnsi="Times New Roman" w:cs="Times New Roman"/>
          <w:sz w:val="24"/>
          <w:szCs w:val="24"/>
          <w:lang w:eastAsia="pl-PL"/>
        </w:rPr>
        <w:t>lokalizacji</w:t>
      </w:r>
      <w:r w:rsidR="00522E7A">
        <w:rPr>
          <w:rFonts w:ascii="Times New Roman" w:hAnsi="Times New Roman" w:cs="Times New Roman"/>
          <w:sz w:val="24"/>
          <w:szCs w:val="24"/>
          <w:lang w:eastAsia="pl-PL"/>
        </w:rPr>
        <w:t>)</w:t>
      </w:r>
      <w:r w:rsidR="00755F59" w:rsidRPr="009C54A4">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 xml:space="preserve"> </w:t>
      </w:r>
    </w:p>
    <w:p w14:paraId="5572DBE7" w14:textId="6CCE773F" w:rsidR="00522E7A" w:rsidRPr="009C54A4" w:rsidRDefault="00B259CF" w:rsidP="00142CFC">
      <w:pPr>
        <w:jc w:val="both"/>
        <w:rPr>
          <w:rFonts w:ascii="Times New Roman" w:hAnsi="Times New Roman" w:cs="Times New Roman"/>
          <w:bCs/>
          <w:sz w:val="24"/>
          <w:szCs w:val="24"/>
        </w:rPr>
      </w:pPr>
      <w:r w:rsidRPr="009C54A4">
        <w:rPr>
          <w:rFonts w:ascii="Times New Roman" w:hAnsi="Times New Roman" w:cs="Times New Roman"/>
          <w:b/>
          <w:bCs/>
          <w:sz w:val="24"/>
          <w:szCs w:val="24"/>
        </w:rPr>
        <w:t>[UWAGA</w:t>
      </w:r>
      <w:r w:rsidR="00E82203" w:rsidRPr="009C54A4">
        <w:rPr>
          <w:rFonts w:ascii="Times New Roman" w:hAnsi="Times New Roman" w:cs="Times New Roman"/>
          <w:b/>
          <w:bCs/>
          <w:sz w:val="24"/>
          <w:szCs w:val="24"/>
        </w:rPr>
        <w:t xml:space="preserve">]: </w:t>
      </w:r>
      <w:r w:rsidR="00E82203" w:rsidRPr="009C54A4">
        <w:rPr>
          <w:rFonts w:ascii="Times New Roman" w:hAnsi="Times New Roman" w:cs="Times New Roman"/>
          <w:bCs/>
          <w:sz w:val="24"/>
          <w:szCs w:val="24"/>
        </w:rPr>
        <w:t>Po</w:t>
      </w:r>
      <w:r w:rsidRPr="009C54A4">
        <w:rPr>
          <w:rFonts w:ascii="Times New Roman" w:hAnsi="Times New Roman" w:cs="Times New Roman"/>
          <w:bCs/>
          <w:sz w:val="24"/>
          <w:szCs w:val="24"/>
        </w:rPr>
        <w:t xml:space="preserve"> podpisaniu pliku, użytkownik nie zostanie automatycznie wylogowany z konta </w:t>
      </w:r>
      <w:r w:rsidR="003C3821">
        <w:rPr>
          <w:rFonts w:ascii="Times New Roman" w:hAnsi="Times New Roman" w:cs="Times New Roman"/>
          <w:bCs/>
          <w:sz w:val="24"/>
          <w:szCs w:val="24"/>
        </w:rPr>
        <w:t>„Profilu Zaufanego”.</w:t>
      </w:r>
      <w:r w:rsidRPr="009C54A4">
        <w:rPr>
          <w:rFonts w:ascii="Times New Roman" w:hAnsi="Times New Roman" w:cs="Times New Roman"/>
          <w:bCs/>
          <w:sz w:val="24"/>
          <w:szCs w:val="24"/>
        </w:rPr>
        <w:t xml:space="preserve"> Oznacza to,</w:t>
      </w:r>
      <w:r w:rsidR="00D12848" w:rsidRPr="009C54A4">
        <w:rPr>
          <w:rFonts w:ascii="Times New Roman" w:hAnsi="Times New Roman" w:cs="Times New Roman"/>
          <w:bCs/>
          <w:sz w:val="24"/>
          <w:szCs w:val="24"/>
        </w:rPr>
        <w:t> </w:t>
      </w:r>
      <w:r w:rsidRPr="009C54A4">
        <w:rPr>
          <w:rFonts w:ascii="Times New Roman" w:hAnsi="Times New Roman" w:cs="Times New Roman"/>
          <w:bCs/>
          <w:sz w:val="24"/>
          <w:szCs w:val="24"/>
        </w:rPr>
        <w:t>że</w:t>
      </w:r>
      <w:r w:rsidR="00D12848" w:rsidRPr="009C54A4">
        <w:rPr>
          <w:rFonts w:ascii="Times New Roman" w:hAnsi="Times New Roman" w:cs="Times New Roman"/>
          <w:bCs/>
          <w:sz w:val="24"/>
          <w:szCs w:val="24"/>
        </w:rPr>
        <w:t> podczas</w:t>
      </w:r>
      <w:r w:rsidRPr="009C54A4">
        <w:rPr>
          <w:rFonts w:ascii="Times New Roman" w:hAnsi="Times New Roman" w:cs="Times New Roman"/>
          <w:bCs/>
          <w:sz w:val="24"/>
          <w:szCs w:val="24"/>
        </w:rPr>
        <w:t xml:space="preserve"> podpisywani</w:t>
      </w:r>
      <w:r w:rsidR="00D12848" w:rsidRPr="009C54A4">
        <w:rPr>
          <w:rFonts w:ascii="Times New Roman" w:hAnsi="Times New Roman" w:cs="Times New Roman"/>
          <w:bCs/>
          <w:sz w:val="24"/>
          <w:szCs w:val="24"/>
        </w:rPr>
        <w:t>a</w:t>
      </w:r>
      <w:r w:rsidRPr="009C54A4">
        <w:rPr>
          <w:rFonts w:ascii="Times New Roman" w:hAnsi="Times New Roman" w:cs="Times New Roman"/>
          <w:bCs/>
          <w:sz w:val="24"/>
          <w:szCs w:val="24"/>
        </w:rPr>
        <w:t xml:space="preserve"> kolejnego pliku, </w:t>
      </w:r>
      <w:r w:rsidR="002B25BB" w:rsidRPr="002B25BB">
        <w:rPr>
          <w:rFonts w:ascii="Times New Roman" w:hAnsi="Times New Roman" w:cs="Times New Roman"/>
          <w:bCs/>
          <w:sz w:val="24"/>
          <w:szCs w:val="24"/>
        </w:rPr>
        <w:t>na stronie Profilu Zaufanego wciąż będzie zalogowany ostatnio podpisujący użytkownik</w:t>
      </w:r>
      <w:r w:rsidR="002B25BB">
        <w:rPr>
          <w:rFonts w:ascii="Times New Roman" w:hAnsi="Times New Roman" w:cs="Times New Roman"/>
          <w:bCs/>
          <w:sz w:val="24"/>
          <w:szCs w:val="24"/>
        </w:rPr>
        <w:t>.</w:t>
      </w:r>
    </w:p>
    <w:p w14:paraId="4D186FA6" w14:textId="77777777" w:rsidR="00B10CC6" w:rsidRPr="009C54A4" w:rsidRDefault="00B10CC6" w:rsidP="00B10CC6">
      <w:pPr>
        <w:jc w:val="both"/>
        <w:rPr>
          <w:rFonts w:ascii="Times New Roman" w:hAnsi="Times New Roman" w:cs="Times New Roman"/>
          <w:sz w:val="24"/>
          <w:szCs w:val="24"/>
          <w:lang w:eastAsia="pl-PL"/>
        </w:rPr>
      </w:pPr>
    </w:p>
    <w:p w14:paraId="3D801D07" w14:textId="77777777" w:rsidR="00B6070A" w:rsidRPr="009C54A4" w:rsidRDefault="00004764" w:rsidP="00B10CC6">
      <w:pPr>
        <w:jc w:val="both"/>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drawing>
          <wp:inline distT="0" distB="0" distL="0" distR="0" wp14:anchorId="183DBAEE" wp14:editId="74827C58">
            <wp:extent cx="6213916" cy="2615182"/>
            <wp:effectExtent l="0" t="0" r="0" b="127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_3.png"/>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249996" cy="2630366"/>
                    </a:xfrm>
                    <a:prstGeom prst="rect">
                      <a:avLst/>
                    </a:prstGeom>
                    <a:ln>
                      <a:noFill/>
                    </a:ln>
                    <a:extLst>
                      <a:ext uri="{53640926-AAD7-44D8-BBD7-CCE9431645EC}">
                        <a14:shadowObscured xmlns:a14="http://schemas.microsoft.com/office/drawing/2010/main"/>
                      </a:ext>
                    </a:extLst>
                  </pic:spPr>
                </pic:pic>
              </a:graphicData>
            </a:graphic>
          </wp:inline>
        </w:drawing>
      </w:r>
    </w:p>
    <w:p w14:paraId="76E67AB1" w14:textId="2C76D0AB" w:rsidR="00B10CC6" w:rsidRPr="009C54A4" w:rsidRDefault="00774E37" w:rsidP="00B10CC6">
      <w:p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lastRenderedPageBreak/>
        <w:t xml:space="preserve">Po </w:t>
      </w:r>
      <w:r w:rsidR="00E33675">
        <w:rPr>
          <w:rFonts w:ascii="Times New Roman" w:hAnsi="Times New Roman" w:cs="Times New Roman"/>
          <w:sz w:val="24"/>
          <w:szCs w:val="24"/>
          <w:lang w:eastAsia="pl-PL"/>
        </w:rPr>
        <w:t>zapisaniu podpisanego pliku,</w:t>
      </w:r>
      <w:r w:rsidRPr="009C54A4">
        <w:rPr>
          <w:rFonts w:ascii="Times New Roman" w:hAnsi="Times New Roman" w:cs="Times New Roman"/>
          <w:sz w:val="24"/>
          <w:szCs w:val="24"/>
          <w:lang w:eastAsia="pl-PL"/>
        </w:rPr>
        <w:t xml:space="preserve"> Użytkownik ma możliwość złożenia wcześniej podpisanego dokument</w:t>
      </w:r>
      <w:r w:rsidR="003A6E05">
        <w:rPr>
          <w:rFonts w:ascii="Times New Roman" w:hAnsi="Times New Roman" w:cs="Times New Roman"/>
          <w:sz w:val="24"/>
          <w:szCs w:val="24"/>
          <w:lang w:eastAsia="pl-PL"/>
        </w:rPr>
        <w:t>u</w:t>
      </w:r>
      <w:r w:rsidRPr="009C54A4">
        <w:rPr>
          <w:rFonts w:ascii="Times New Roman" w:hAnsi="Times New Roman" w:cs="Times New Roman"/>
          <w:sz w:val="24"/>
          <w:szCs w:val="24"/>
          <w:lang w:eastAsia="pl-PL"/>
        </w:rPr>
        <w:t xml:space="preserve"> poprzez wybranie przycisku [</w:t>
      </w:r>
      <w:r w:rsidR="00D665B8" w:rsidRPr="009C54A4">
        <w:rPr>
          <w:rFonts w:ascii="Times New Roman" w:hAnsi="Times New Roman" w:cs="Times New Roman"/>
          <w:sz w:val="24"/>
          <w:szCs w:val="24"/>
          <w:lang w:eastAsia="pl-PL"/>
        </w:rPr>
        <w:t>3</w:t>
      </w:r>
      <w:r w:rsidRPr="009C54A4">
        <w:rPr>
          <w:rFonts w:ascii="Times New Roman" w:hAnsi="Times New Roman" w:cs="Times New Roman"/>
          <w:sz w:val="24"/>
          <w:szCs w:val="24"/>
          <w:lang w:eastAsia="pl-PL"/>
        </w:rPr>
        <w:t>]</w:t>
      </w:r>
      <w:r w:rsidR="00561AF3" w:rsidRPr="009C54A4">
        <w:rPr>
          <w:rFonts w:ascii="Times New Roman" w:hAnsi="Times New Roman" w:cs="Times New Roman"/>
          <w:sz w:val="24"/>
          <w:szCs w:val="24"/>
          <w:lang w:eastAsia="pl-PL"/>
        </w:rPr>
        <w:t xml:space="preserve"> </w:t>
      </w:r>
      <w:r w:rsidR="00EF320C" w:rsidRPr="009C54A4">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Tak</w:t>
      </w:r>
      <w:r w:rsidR="00EF320C" w:rsidRPr="009C54A4">
        <w:rPr>
          <w:rFonts w:ascii="Times New Roman" w:hAnsi="Times New Roman" w:cs="Times New Roman"/>
          <w:sz w:val="24"/>
          <w:szCs w:val="24"/>
          <w:lang w:eastAsia="pl-PL"/>
        </w:rPr>
        <w:t>”</w:t>
      </w:r>
      <w:r w:rsidR="00E33675">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 xml:space="preserve"> System przekieruje</w:t>
      </w:r>
      <w:r w:rsidR="006A1C6E">
        <w:rPr>
          <w:rFonts w:ascii="Times New Roman" w:hAnsi="Times New Roman" w:cs="Times New Roman"/>
          <w:sz w:val="24"/>
          <w:szCs w:val="24"/>
          <w:lang w:eastAsia="pl-PL"/>
        </w:rPr>
        <w:t xml:space="preserve"> wtedy Użytkownika </w:t>
      </w:r>
      <w:r w:rsidRPr="009C54A4">
        <w:rPr>
          <w:rFonts w:ascii="Times New Roman" w:hAnsi="Times New Roman" w:cs="Times New Roman"/>
          <w:sz w:val="24"/>
          <w:szCs w:val="24"/>
          <w:lang w:eastAsia="pl-PL"/>
        </w:rPr>
        <w:t>bezpośrednio do ekranu „Złóż dokument”. W</w:t>
      </w:r>
      <w:r w:rsidR="00404750">
        <w:rPr>
          <w:rFonts w:ascii="Times New Roman" w:hAnsi="Times New Roman" w:cs="Times New Roman"/>
          <w:sz w:val="24"/>
          <w:szCs w:val="24"/>
          <w:lang w:eastAsia="pl-PL"/>
        </w:rPr>
        <w:t> </w:t>
      </w:r>
      <w:r w:rsidRPr="009C54A4">
        <w:rPr>
          <w:rFonts w:ascii="Times New Roman" w:hAnsi="Times New Roman" w:cs="Times New Roman"/>
          <w:sz w:val="24"/>
          <w:szCs w:val="24"/>
          <w:lang w:eastAsia="pl-PL"/>
        </w:rPr>
        <w:t>przypadku wybrania przycisku [</w:t>
      </w:r>
      <w:r w:rsidR="00D665B8" w:rsidRPr="009C54A4">
        <w:rPr>
          <w:rFonts w:ascii="Times New Roman" w:hAnsi="Times New Roman" w:cs="Times New Roman"/>
          <w:sz w:val="24"/>
          <w:szCs w:val="24"/>
          <w:lang w:eastAsia="pl-PL"/>
        </w:rPr>
        <w:t>4</w:t>
      </w:r>
      <w:r w:rsidRPr="009C54A4">
        <w:rPr>
          <w:rFonts w:ascii="Times New Roman" w:hAnsi="Times New Roman" w:cs="Times New Roman"/>
          <w:sz w:val="24"/>
          <w:szCs w:val="24"/>
          <w:lang w:eastAsia="pl-PL"/>
        </w:rPr>
        <w:t xml:space="preserve">] </w:t>
      </w:r>
      <w:r w:rsidR="00C658DA" w:rsidRPr="009C54A4">
        <w:rPr>
          <w:rFonts w:ascii="Times New Roman" w:hAnsi="Times New Roman" w:cs="Times New Roman"/>
          <w:sz w:val="24"/>
          <w:szCs w:val="24"/>
          <w:lang w:eastAsia="pl-PL"/>
        </w:rPr>
        <w:t>„</w:t>
      </w:r>
      <w:r w:rsidR="00902216">
        <w:rPr>
          <w:rFonts w:ascii="Times New Roman" w:hAnsi="Times New Roman" w:cs="Times New Roman"/>
          <w:sz w:val="24"/>
          <w:szCs w:val="24"/>
          <w:lang w:eastAsia="pl-PL"/>
        </w:rPr>
        <w:t>Powrót do głównego menu</w:t>
      </w:r>
      <w:r w:rsidR="00C658DA" w:rsidRPr="009C54A4">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 otworzy się ekran z</w:t>
      </w:r>
      <w:r w:rsidR="003A6E05">
        <w:rPr>
          <w:rFonts w:ascii="Times New Roman" w:hAnsi="Times New Roman" w:cs="Times New Roman"/>
          <w:sz w:val="24"/>
          <w:szCs w:val="24"/>
          <w:lang w:eastAsia="pl-PL"/>
        </w:rPr>
        <w:t xml:space="preserve"> główn</w:t>
      </w:r>
      <w:r w:rsidR="006A1C6E">
        <w:rPr>
          <w:rFonts w:ascii="Times New Roman" w:hAnsi="Times New Roman" w:cs="Times New Roman"/>
          <w:sz w:val="24"/>
          <w:szCs w:val="24"/>
          <w:lang w:eastAsia="pl-PL"/>
        </w:rPr>
        <w:t>ym</w:t>
      </w:r>
      <w:r w:rsidR="003A6E05">
        <w:rPr>
          <w:rFonts w:ascii="Times New Roman" w:hAnsi="Times New Roman" w:cs="Times New Roman"/>
          <w:sz w:val="24"/>
          <w:szCs w:val="24"/>
          <w:lang w:eastAsia="pl-PL"/>
        </w:rPr>
        <w:t xml:space="preserve"> menu</w:t>
      </w:r>
      <w:r w:rsidRPr="009C54A4">
        <w:rPr>
          <w:rFonts w:ascii="Times New Roman" w:hAnsi="Times New Roman" w:cs="Times New Roman"/>
          <w:sz w:val="24"/>
          <w:szCs w:val="24"/>
          <w:lang w:eastAsia="pl-PL"/>
        </w:rPr>
        <w:t xml:space="preserve">. </w:t>
      </w:r>
    </w:p>
    <w:p w14:paraId="02FDE0C0" w14:textId="1E51B5AD" w:rsidR="00B10CC6" w:rsidRDefault="00B10CC6" w:rsidP="00B10CC6">
      <w:pPr>
        <w:jc w:val="both"/>
        <w:rPr>
          <w:rFonts w:ascii="Times New Roman" w:hAnsi="Times New Roman" w:cs="Times New Roman"/>
          <w:sz w:val="24"/>
          <w:szCs w:val="24"/>
          <w:lang w:eastAsia="pl-PL"/>
        </w:rPr>
      </w:pPr>
    </w:p>
    <w:p w14:paraId="3FB36D3D" w14:textId="07B4EC23" w:rsidR="00EB4585" w:rsidRPr="009C54A4" w:rsidRDefault="00EB4585" w:rsidP="00B10CC6">
      <w:pPr>
        <w:jc w:val="both"/>
        <w:rPr>
          <w:rFonts w:ascii="Times New Roman" w:hAnsi="Times New Roman" w:cs="Times New Roman"/>
          <w:sz w:val="24"/>
          <w:szCs w:val="24"/>
          <w:lang w:eastAsia="pl-PL"/>
        </w:rPr>
      </w:pPr>
      <w:r w:rsidRPr="004A3E6A">
        <w:rPr>
          <w:rFonts w:ascii="Times New Roman" w:hAnsi="Times New Roman" w:cs="Times New Roman"/>
          <w:noProof/>
          <w:sz w:val="24"/>
          <w:szCs w:val="24"/>
          <w:lang w:eastAsia="pl-PL"/>
        </w:rPr>
        <mc:AlternateContent>
          <mc:Choice Requires="wps">
            <w:drawing>
              <wp:anchor distT="45720" distB="45720" distL="114300" distR="114300" simplePos="0" relativeHeight="251667456" behindDoc="0" locked="0" layoutInCell="1" allowOverlap="1" wp14:anchorId="42D3A7F9" wp14:editId="05B8E6BD">
                <wp:simplePos x="0" y="0"/>
                <wp:positionH relativeFrom="margin">
                  <wp:align>right</wp:align>
                </wp:positionH>
                <wp:positionV relativeFrom="paragraph">
                  <wp:posOffset>342900</wp:posOffset>
                </wp:positionV>
                <wp:extent cx="6619875" cy="1847850"/>
                <wp:effectExtent l="0" t="0" r="28575" b="19050"/>
                <wp:wrapSquare wrapText="bothSides"/>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847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1728A42" w14:textId="77777777" w:rsidR="00D0348F" w:rsidRDefault="00D0348F" w:rsidP="00EB4585">
                            <w:pPr>
                              <w:rPr>
                                <w:rFonts w:ascii="Times New Roman" w:hAnsi="Times New Roman" w:cs="Times New Roman"/>
                                <w:b/>
                                <w:sz w:val="24"/>
                                <w:szCs w:val="24"/>
                                <w:lang w:eastAsia="pl-PL"/>
                              </w:rPr>
                            </w:pPr>
                          </w:p>
                          <w:p w14:paraId="5EED9B4C" w14:textId="77777777" w:rsidR="00D0348F" w:rsidRDefault="00D0348F" w:rsidP="00EB4585">
                            <w:pPr>
                              <w:jc w:val="both"/>
                              <w:rPr>
                                <w:rFonts w:ascii="Times New Roman" w:hAnsi="Times New Roman" w:cs="Times New Roman"/>
                                <w:b/>
                                <w:sz w:val="24"/>
                                <w:szCs w:val="24"/>
                                <w:lang w:eastAsia="pl-PL"/>
                              </w:rPr>
                            </w:pPr>
                            <w:r>
                              <w:rPr>
                                <w:rFonts w:ascii="Times New Roman" w:hAnsi="Times New Roman" w:cs="Times New Roman"/>
                                <w:b/>
                                <w:sz w:val="24"/>
                                <w:szCs w:val="24"/>
                                <w:lang w:eastAsia="pl-PL"/>
                              </w:rPr>
                              <w:t>P</w:t>
                            </w:r>
                            <w:r w:rsidRPr="00EB4585">
                              <w:rPr>
                                <w:rFonts w:ascii="Times New Roman" w:hAnsi="Times New Roman" w:cs="Times New Roman"/>
                                <w:b/>
                                <w:sz w:val="24"/>
                                <w:szCs w:val="24"/>
                                <w:lang w:eastAsia="pl-PL"/>
                              </w:rPr>
                              <w:t>lik po podpisaniu zostanie automatycznie zapisany w domyślnej lokalizacji wskazanej w</w:t>
                            </w:r>
                            <w:r>
                              <w:rPr>
                                <w:rFonts w:ascii="Times New Roman" w:hAnsi="Times New Roman" w:cs="Times New Roman"/>
                                <w:b/>
                                <w:sz w:val="24"/>
                                <w:szCs w:val="24"/>
                                <w:lang w:eastAsia="pl-PL"/>
                              </w:rPr>
                              <w:t> </w:t>
                            </w:r>
                            <w:r w:rsidRPr="00EB4585">
                              <w:rPr>
                                <w:rFonts w:ascii="Times New Roman" w:hAnsi="Times New Roman" w:cs="Times New Roman"/>
                                <w:b/>
                                <w:sz w:val="24"/>
                                <w:szCs w:val="24"/>
                                <w:lang w:eastAsia="pl-PL"/>
                              </w:rPr>
                              <w:t>przeglądarce</w:t>
                            </w:r>
                            <w:r>
                              <w:rPr>
                                <w:rFonts w:ascii="Times New Roman" w:hAnsi="Times New Roman" w:cs="Times New Roman"/>
                                <w:b/>
                                <w:sz w:val="24"/>
                                <w:szCs w:val="24"/>
                                <w:lang w:eastAsia="pl-PL"/>
                              </w:rPr>
                              <w:t xml:space="preserve"> lub </w:t>
                            </w:r>
                            <w:r w:rsidRPr="00EB4585">
                              <w:rPr>
                                <w:rFonts w:ascii="Times New Roman" w:hAnsi="Times New Roman" w:cs="Times New Roman"/>
                                <w:b/>
                                <w:sz w:val="24"/>
                                <w:szCs w:val="24"/>
                                <w:lang w:eastAsia="pl-PL"/>
                              </w:rPr>
                              <w:t>Użytkownik będzie mógł wskazać miejsce, w którym plik ma zostać zapisany.</w:t>
                            </w:r>
                            <w:r>
                              <w:rPr>
                                <w:rFonts w:ascii="Times New Roman" w:hAnsi="Times New Roman" w:cs="Times New Roman"/>
                                <w:b/>
                                <w:sz w:val="24"/>
                                <w:szCs w:val="24"/>
                                <w:lang w:eastAsia="pl-PL"/>
                              </w:rPr>
                              <w:t xml:space="preserve">  </w:t>
                            </w:r>
                          </w:p>
                          <w:p w14:paraId="24EC69F8" w14:textId="126013C2" w:rsidR="00D0348F" w:rsidRDefault="00D0348F" w:rsidP="00EB4585">
                            <w:pPr>
                              <w:jc w:val="both"/>
                              <w:rPr>
                                <w:rFonts w:ascii="Times New Roman" w:hAnsi="Times New Roman" w:cs="Times New Roman"/>
                                <w:b/>
                                <w:sz w:val="24"/>
                                <w:szCs w:val="24"/>
                                <w:lang w:eastAsia="pl-PL"/>
                              </w:rPr>
                            </w:pPr>
                            <w:r>
                              <w:rPr>
                                <w:rFonts w:ascii="Times New Roman" w:hAnsi="Times New Roman" w:cs="Times New Roman"/>
                                <w:b/>
                                <w:sz w:val="24"/>
                                <w:szCs w:val="24"/>
                                <w:lang w:eastAsia="pl-PL"/>
                              </w:rPr>
                              <w:t>System nie podmieni pierwotnego pliku (niepodpisanego) w lokalizacji, w której był przed podpisem.</w:t>
                            </w:r>
                          </w:p>
                          <w:p w14:paraId="022F02A9" w14:textId="3F292B6A" w:rsidR="00D0348F" w:rsidRPr="00583332" w:rsidRDefault="00D0348F" w:rsidP="00EB4585">
                            <w:pPr>
                              <w:jc w:val="both"/>
                              <w:rPr>
                                <w:b/>
                              </w:rPr>
                            </w:pPr>
                            <w:r>
                              <w:rPr>
                                <w:rFonts w:ascii="Times New Roman" w:hAnsi="Times New Roman" w:cs="Times New Roman"/>
                                <w:b/>
                                <w:sz w:val="24"/>
                                <w:szCs w:val="24"/>
                                <w:lang w:eastAsia="pl-PL"/>
                              </w:rPr>
                              <w:t>System nie wczyta również automatycznie podpisanego pliku w celu jego wysyłki. Oznacza to, że przy wysyłce pliku konieczne będzie wskazanie lokalizacji pliku.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3A7F9" id="_x0000_s1030" type="#_x0000_t202" style="position:absolute;left:0;text-align:left;margin-left:470.05pt;margin-top:27pt;width:521.25pt;height:145.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" fillcolor="white [3201]" strokecolor="#4472c4 [3204]" strokeweight="1pt">
                <v:textbox>
                  <w:txbxContent>
                    <w:p w14:paraId="61728A42" w14:textId="77777777" w:rsidR="00D0348F" w:rsidRDefault="00D0348F" w:rsidP="00EB4585">
                      <w:pPr>
                        <w:rPr>
                          <w:rFonts w:ascii="Times New Roman" w:hAnsi="Times New Roman" w:cs="Times New Roman"/>
                          <w:b/>
                          <w:sz w:val="24"/>
                          <w:szCs w:val="24"/>
                          <w:lang w:eastAsia="pl-PL"/>
                        </w:rPr>
                      </w:pPr>
                    </w:p>
                    <w:p w14:paraId="5EED9B4C" w14:textId="77777777" w:rsidR="00D0348F" w:rsidRDefault="00D0348F" w:rsidP="00EB4585">
                      <w:pPr>
                        <w:jc w:val="both"/>
                        <w:rPr>
                          <w:rFonts w:ascii="Times New Roman" w:hAnsi="Times New Roman" w:cs="Times New Roman"/>
                          <w:b/>
                          <w:sz w:val="24"/>
                          <w:szCs w:val="24"/>
                          <w:lang w:eastAsia="pl-PL"/>
                        </w:rPr>
                      </w:pPr>
                      <w:r>
                        <w:rPr>
                          <w:rFonts w:ascii="Times New Roman" w:hAnsi="Times New Roman" w:cs="Times New Roman"/>
                          <w:b/>
                          <w:sz w:val="24"/>
                          <w:szCs w:val="24"/>
                          <w:lang w:eastAsia="pl-PL"/>
                        </w:rPr>
                        <w:t>P</w:t>
                      </w:r>
                      <w:r w:rsidRPr="00EB4585">
                        <w:rPr>
                          <w:rFonts w:ascii="Times New Roman" w:hAnsi="Times New Roman" w:cs="Times New Roman"/>
                          <w:b/>
                          <w:sz w:val="24"/>
                          <w:szCs w:val="24"/>
                          <w:lang w:eastAsia="pl-PL"/>
                        </w:rPr>
                        <w:t>lik po podpisaniu zostanie automatycznie zapisany w domyślnej lokalizacji wskazanej w</w:t>
                      </w:r>
                      <w:r>
                        <w:rPr>
                          <w:rFonts w:ascii="Times New Roman" w:hAnsi="Times New Roman" w:cs="Times New Roman"/>
                          <w:b/>
                          <w:sz w:val="24"/>
                          <w:szCs w:val="24"/>
                          <w:lang w:eastAsia="pl-PL"/>
                        </w:rPr>
                        <w:t> </w:t>
                      </w:r>
                      <w:r w:rsidRPr="00EB4585">
                        <w:rPr>
                          <w:rFonts w:ascii="Times New Roman" w:hAnsi="Times New Roman" w:cs="Times New Roman"/>
                          <w:b/>
                          <w:sz w:val="24"/>
                          <w:szCs w:val="24"/>
                          <w:lang w:eastAsia="pl-PL"/>
                        </w:rPr>
                        <w:t>przeglądarce</w:t>
                      </w:r>
                      <w:r>
                        <w:rPr>
                          <w:rFonts w:ascii="Times New Roman" w:hAnsi="Times New Roman" w:cs="Times New Roman"/>
                          <w:b/>
                          <w:sz w:val="24"/>
                          <w:szCs w:val="24"/>
                          <w:lang w:eastAsia="pl-PL"/>
                        </w:rPr>
                        <w:t xml:space="preserve"> lub </w:t>
                      </w:r>
                      <w:r w:rsidRPr="00EB4585">
                        <w:rPr>
                          <w:rFonts w:ascii="Times New Roman" w:hAnsi="Times New Roman" w:cs="Times New Roman"/>
                          <w:b/>
                          <w:sz w:val="24"/>
                          <w:szCs w:val="24"/>
                          <w:lang w:eastAsia="pl-PL"/>
                        </w:rPr>
                        <w:t>Użytkownik będzie mógł wskazać miejsce, w którym plik ma zostać zapisany.</w:t>
                      </w:r>
                      <w:r>
                        <w:rPr>
                          <w:rFonts w:ascii="Times New Roman" w:hAnsi="Times New Roman" w:cs="Times New Roman"/>
                          <w:b/>
                          <w:sz w:val="24"/>
                          <w:szCs w:val="24"/>
                          <w:lang w:eastAsia="pl-PL"/>
                        </w:rPr>
                        <w:t xml:space="preserve">  </w:t>
                      </w:r>
                    </w:p>
                    <w:p w14:paraId="24EC69F8" w14:textId="126013C2" w:rsidR="00D0348F" w:rsidRDefault="00D0348F" w:rsidP="00EB4585">
                      <w:pPr>
                        <w:jc w:val="both"/>
                        <w:rPr>
                          <w:rFonts w:ascii="Times New Roman" w:hAnsi="Times New Roman" w:cs="Times New Roman"/>
                          <w:b/>
                          <w:sz w:val="24"/>
                          <w:szCs w:val="24"/>
                          <w:lang w:eastAsia="pl-PL"/>
                        </w:rPr>
                      </w:pPr>
                      <w:r>
                        <w:rPr>
                          <w:rFonts w:ascii="Times New Roman" w:hAnsi="Times New Roman" w:cs="Times New Roman"/>
                          <w:b/>
                          <w:sz w:val="24"/>
                          <w:szCs w:val="24"/>
                          <w:lang w:eastAsia="pl-PL"/>
                        </w:rPr>
                        <w:t>System nie podmieni pierwotnego pliku (niepodpisanego) w lokalizacji, w której był przed podpisem.</w:t>
                      </w:r>
                    </w:p>
                    <w:p w14:paraId="022F02A9" w14:textId="3F292B6A" w:rsidR="00D0348F" w:rsidRPr="00583332" w:rsidRDefault="00D0348F" w:rsidP="00EB4585">
                      <w:pPr>
                        <w:jc w:val="both"/>
                        <w:rPr>
                          <w:b/>
                        </w:rPr>
                      </w:pPr>
                      <w:r>
                        <w:rPr>
                          <w:rFonts w:ascii="Times New Roman" w:hAnsi="Times New Roman" w:cs="Times New Roman"/>
                          <w:b/>
                          <w:sz w:val="24"/>
                          <w:szCs w:val="24"/>
                          <w:lang w:eastAsia="pl-PL"/>
                        </w:rPr>
                        <w:t>System nie wczyta również automatycznie podpisanego pliku w celu jego wysyłki. Oznacza to, że przy wysyłce pliku konieczne będzie wskazanie lokalizacji pliku.</w:t>
                      </w:r>
                    </w:p>
                  </w:txbxContent>
                </v:textbox>
                <w10:wrap type="square" anchorx="margin"/>
              </v:shape>
            </w:pict>
          </mc:Fallback>
        </mc:AlternateContent>
      </w:r>
    </w:p>
    <w:p w14:paraId="60A3D062" w14:textId="25001A00" w:rsidR="26CE8E2C" w:rsidRPr="009C54A4" w:rsidRDefault="004F1B78">
      <w:pPr>
        <w:pStyle w:val="Nagwek1"/>
      </w:pPr>
      <w:bookmarkStart w:id="295" w:name="_Toc22893290"/>
      <w:bookmarkStart w:id="296" w:name="_Toc39126080"/>
      <w:r w:rsidRPr="009C54A4">
        <w:lastRenderedPageBreak/>
        <w:t>Złóż</w:t>
      </w:r>
      <w:r w:rsidR="00D919BC" w:rsidRPr="009C54A4">
        <w:t xml:space="preserve"> dokument</w:t>
      </w:r>
      <w:bookmarkEnd w:id="295"/>
      <w:bookmarkEnd w:id="296"/>
    </w:p>
    <w:p w14:paraId="077E2702" w14:textId="77777777" w:rsidR="4D0E83D4" w:rsidRDefault="4D0E83D4" w:rsidP="00516F61">
      <w:pPr>
        <w:rPr>
          <w:rFonts w:ascii="Times New Roman" w:hAnsi="Times New Roman" w:cs="Times New Roman"/>
          <w:sz w:val="24"/>
          <w:szCs w:val="24"/>
        </w:rPr>
      </w:pPr>
    </w:p>
    <w:p w14:paraId="034526D1" w14:textId="54D212F3" w:rsidR="00414A2A" w:rsidRDefault="00414A2A" w:rsidP="00516F61">
      <w:pPr>
        <w:rPr>
          <w:rFonts w:ascii="Times New Roman" w:hAnsi="Times New Roman" w:cs="Times New Roman"/>
          <w:sz w:val="24"/>
          <w:szCs w:val="24"/>
        </w:rPr>
      </w:pPr>
      <w:r>
        <w:rPr>
          <w:rFonts w:ascii="Times New Roman" w:hAnsi="Times New Roman" w:cs="Times New Roman"/>
          <w:sz w:val="24"/>
          <w:szCs w:val="24"/>
        </w:rPr>
        <w:t>Zakładka „Złóż dokument” umożliwia przesłanie prawidłow</w:t>
      </w:r>
      <w:r w:rsidR="006C7E73">
        <w:rPr>
          <w:rFonts w:ascii="Times New Roman" w:hAnsi="Times New Roman" w:cs="Times New Roman"/>
          <w:sz w:val="24"/>
          <w:szCs w:val="24"/>
        </w:rPr>
        <w:t>o</w:t>
      </w:r>
      <w:r>
        <w:rPr>
          <w:rFonts w:ascii="Times New Roman" w:hAnsi="Times New Roman" w:cs="Times New Roman"/>
          <w:sz w:val="24"/>
          <w:szCs w:val="24"/>
        </w:rPr>
        <w:t xml:space="preserve"> wygenerowanego i podpisanego pliku </w:t>
      </w:r>
      <w:r w:rsidR="00886CBE">
        <w:rPr>
          <w:rFonts w:ascii="Times New Roman" w:hAnsi="Times New Roman" w:cs="Times New Roman"/>
          <w:sz w:val="24"/>
          <w:szCs w:val="24"/>
        </w:rPr>
        <w:t>XML</w:t>
      </w:r>
      <w:r>
        <w:rPr>
          <w:rFonts w:ascii="Times New Roman" w:hAnsi="Times New Roman" w:cs="Times New Roman"/>
          <w:sz w:val="24"/>
          <w:szCs w:val="24"/>
        </w:rPr>
        <w:t xml:space="preserve"> do Szefa KAS.</w:t>
      </w:r>
    </w:p>
    <w:p w14:paraId="797B086B" w14:textId="77777777" w:rsidR="0093244E" w:rsidRPr="009C54A4" w:rsidRDefault="0093244E" w:rsidP="00516F61">
      <w:pPr>
        <w:rPr>
          <w:rFonts w:ascii="Times New Roman" w:hAnsi="Times New Roman" w:cs="Times New Roman"/>
          <w:sz w:val="24"/>
          <w:szCs w:val="24"/>
        </w:rPr>
      </w:pPr>
    </w:p>
    <w:p w14:paraId="0DAB3552" w14:textId="735A9C14" w:rsidR="00E477EB" w:rsidRPr="009C54A4" w:rsidRDefault="00E477EB">
      <w:pPr>
        <w:pStyle w:val="Nagwek2"/>
      </w:pPr>
      <w:bookmarkStart w:id="297" w:name="_Dodaj_plik_ZIP"/>
      <w:bookmarkStart w:id="298" w:name="_Toc22893291"/>
      <w:bookmarkStart w:id="299" w:name="_Toc39126081"/>
      <w:bookmarkEnd w:id="297"/>
      <w:r w:rsidRPr="009C54A4">
        <w:t>Podaj adres email</w:t>
      </w:r>
      <w:bookmarkEnd w:id="298"/>
      <w:bookmarkEnd w:id="299"/>
    </w:p>
    <w:p w14:paraId="7C294A1A" w14:textId="77777777" w:rsidR="00890103" w:rsidRPr="009C54A4" w:rsidRDefault="00890103" w:rsidP="00890103">
      <w:pPr>
        <w:rPr>
          <w:rFonts w:ascii="Times New Roman" w:hAnsi="Times New Roman" w:cs="Times New Roman"/>
          <w:sz w:val="24"/>
          <w:szCs w:val="24"/>
          <w:lang w:eastAsia="pl-PL"/>
        </w:rPr>
      </w:pPr>
    </w:p>
    <w:p w14:paraId="570CB3F1" w14:textId="6924351F" w:rsidR="00E477EB" w:rsidRPr="009C54A4" w:rsidRDefault="007D2CEF" w:rsidP="6C533767">
      <w:pPr>
        <w:jc w:val="center"/>
        <w:rPr>
          <w:rFonts w:ascii="Times New Roman" w:hAnsi="Times New Roman" w:cs="Times New Roman"/>
          <w:sz w:val="24"/>
          <w:szCs w:val="24"/>
          <w:lang w:eastAsia="pl-PL"/>
        </w:rPr>
      </w:pPr>
      <w:r>
        <w:rPr>
          <w:noProof/>
          <w:lang w:eastAsia="pl-PL"/>
        </w:rPr>
        <w:drawing>
          <wp:inline distT="0" distB="0" distL="0" distR="0" wp14:anchorId="66BF354E" wp14:editId="0A9FF5EB">
            <wp:extent cx="5196867" cy="3235785"/>
            <wp:effectExtent l="0" t="0" r="0" b="3175"/>
            <wp:docPr id="1778293139" name="Obraz 177829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196867" cy="3235785"/>
                    </a:xfrm>
                    <a:prstGeom prst="rect">
                      <a:avLst/>
                    </a:prstGeom>
                  </pic:spPr>
                </pic:pic>
              </a:graphicData>
            </a:graphic>
          </wp:inline>
        </w:drawing>
      </w:r>
    </w:p>
    <w:p w14:paraId="1D5FFEFE" w14:textId="1A2DE725" w:rsidR="004F1B78" w:rsidRPr="009C54A4" w:rsidRDefault="004F1B78" w:rsidP="00A527F5">
      <w:p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Po wpisaniu adresu email w </w:t>
      </w:r>
      <w:r w:rsidR="00E61FBA" w:rsidRPr="009C54A4">
        <w:rPr>
          <w:rFonts w:ascii="Times New Roman" w:hAnsi="Times New Roman" w:cs="Times New Roman"/>
          <w:sz w:val="24"/>
          <w:szCs w:val="24"/>
          <w:lang w:eastAsia="pl-PL"/>
        </w:rPr>
        <w:t>p</w:t>
      </w:r>
      <w:r w:rsidRPr="009C54A4">
        <w:rPr>
          <w:rFonts w:ascii="Times New Roman" w:hAnsi="Times New Roman" w:cs="Times New Roman"/>
          <w:sz w:val="24"/>
          <w:szCs w:val="24"/>
          <w:lang w:eastAsia="pl-PL"/>
        </w:rPr>
        <w:t>olu [</w:t>
      </w:r>
      <w:r w:rsidR="00B675F6" w:rsidRPr="009C54A4">
        <w:rPr>
          <w:rFonts w:ascii="Times New Roman" w:hAnsi="Times New Roman" w:cs="Times New Roman"/>
          <w:sz w:val="24"/>
          <w:szCs w:val="24"/>
          <w:lang w:eastAsia="pl-PL"/>
        </w:rPr>
        <w:t>1</w:t>
      </w:r>
      <w:r w:rsidRPr="009C54A4">
        <w:rPr>
          <w:rFonts w:ascii="Times New Roman" w:hAnsi="Times New Roman" w:cs="Times New Roman"/>
          <w:sz w:val="24"/>
          <w:szCs w:val="24"/>
          <w:lang w:eastAsia="pl-PL"/>
        </w:rPr>
        <w:t>] Adres email, należy powtórzyć adres email w polu [</w:t>
      </w:r>
      <w:r w:rsidR="00B675F6" w:rsidRPr="009C54A4">
        <w:rPr>
          <w:rFonts w:ascii="Times New Roman" w:hAnsi="Times New Roman" w:cs="Times New Roman"/>
          <w:sz w:val="24"/>
          <w:szCs w:val="24"/>
          <w:lang w:eastAsia="pl-PL"/>
        </w:rPr>
        <w:t>2</w:t>
      </w:r>
      <w:r w:rsidRPr="009C54A4">
        <w:rPr>
          <w:rFonts w:ascii="Times New Roman" w:hAnsi="Times New Roman" w:cs="Times New Roman"/>
          <w:sz w:val="24"/>
          <w:szCs w:val="24"/>
          <w:lang w:eastAsia="pl-PL"/>
        </w:rPr>
        <w:t>] Powtórz adres email.</w:t>
      </w:r>
      <w:r w:rsidR="005266F9">
        <w:rPr>
          <w:rFonts w:ascii="Times New Roman" w:hAnsi="Times New Roman" w:cs="Times New Roman"/>
          <w:sz w:val="24"/>
          <w:szCs w:val="24"/>
          <w:lang w:eastAsia="pl-PL"/>
        </w:rPr>
        <w:t xml:space="preserve"> Adresy w obu polach muszą być takie same.</w:t>
      </w:r>
      <w:r w:rsidRPr="009C54A4">
        <w:rPr>
          <w:rFonts w:ascii="Times New Roman" w:hAnsi="Times New Roman" w:cs="Times New Roman"/>
          <w:sz w:val="24"/>
          <w:szCs w:val="24"/>
          <w:lang w:eastAsia="pl-PL"/>
        </w:rPr>
        <w:t xml:space="preserve"> </w:t>
      </w:r>
      <w:r w:rsidR="00720ABA" w:rsidRPr="009C54A4">
        <w:rPr>
          <w:rFonts w:ascii="Times New Roman" w:hAnsi="Times New Roman" w:cs="Times New Roman"/>
          <w:sz w:val="24"/>
          <w:szCs w:val="24"/>
          <w:lang w:eastAsia="pl-PL"/>
        </w:rPr>
        <w:t xml:space="preserve">Adres email </w:t>
      </w:r>
      <w:r w:rsidR="005266F9">
        <w:rPr>
          <w:rFonts w:ascii="Times New Roman" w:hAnsi="Times New Roman" w:cs="Times New Roman"/>
          <w:sz w:val="24"/>
          <w:szCs w:val="24"/>
          <w:lang w:eastAsia="pl-PL"/>
        </w:rPr>
        <w:t>podawany jest</w:t>
      </w:r>
      <w:r w:rsidR="00720ABA" w:rsidRPr="009C54A4">
        <w:rPr>
          <w:rFonts w:ascii="Times New Roman" w:hAnsi="Times New Roman" w:cs="Times New Roman"/>
          <w:sz w:val="24"/>
          <w:szCs w:val="24"/>
          <w:lang w:eastAsia="pl-PL"/>
        </w:rPr>
        <w:t xml:space="preserve"> w </w:t>
      </w:r>
      <w:r w:rsidR="00E32024" w:rsidRPr="009C54A4">
        <w:rPr>
          <w:rFonts w:ascii="Times New Roman" w:hAnsi="Times New Roman" w:cs="Times New Roman"/>
          <w:sz w:val="24"/>
          <w:szCs w:val="24"/>
          <w:lang w:eastAsia="pl-PL"/>
        </w:rPr>
        <w:t>cel</w:t>
      </w:r>
      <w:r w:rsidR="00251337" w:rsidRPr="009C54A4">
        <w:rPr>
          <w:rFonts w:ascii="Times New Roman" w:hAnsi="Times New Roman" w:cs="Times New Roman"/>
          <w:sz w:val="24"/>
          <w:szCs w:val="24"/>
          <w:lang w:eastAsia="pl-PL"/>
        </w:rPr>
        <w:t>u komunikacji Systemu z użytkownikiem (wysyłanie potwierdzenia złożenia dokumentu</w:t>
      </w:r>
      <w:r w:rsidR="004975AE">
        <w:rPr>
          <w:rFonts w:ascii="Times New Roman" w:hAnsi="Times New Roman" w:cs="Times New Roman"/>
          <w:sz w:val="24"/>
          <w:szCs w:val="24"/>
          <w:lang w:eastAsia="pl-PL"/>
        </w:rPr>
        <w:t xml:space="preserve"> oraz</w:t>
      </w:r>
      <w:r w:rsidR="00251337" w:rsidRPr="009C54A4">
        <w:rPr>
          <w:rFonts w:ascii="Times New Roman" w:hAnsi="Times New Roman" w:cs="Times New Roman"/>
          <w:sz w:val="24"/>
          <w:szCs w:val="24"/>
          <w:lang w:eastAsia="pl-PL"/>
        </w:rPr>
        <w:t xml:space="preserve"> informacji o możliwości pobrania UPO). </w:t>
      </w:r>
      <w:r w:rsidR="00251337" w:rsidRPr="009C54A4">
        <w:rPr>
          <w:rFonts w:ascii="Times New Roman" w:hAnsi="Times New Roman" w:cs="Times New Roman"/>
          <w:sz w:val="24"/>
          <w:szCs w:val="24"/>
        </w:rPr>
        <w:t xml:space="preserve">Nie należy w tych polach wpisywać adresu </w:t>
      </w:r>
      <w:proofErr w:type="spellStart"/>
      <w:r w:rsidR="00F379BF">
        <w:rPr>
          <w:rFonts w:ascii="Times New Roman" w:hAnsi="Times New Roman" w:cs="Times New Roman"/>
          <w:sz w:val="24"/>
          <w:szCs w:val="24"/>
        </w:rPr>
        <w:t>e</w:t>
      </w:r>
      <w:r w:rsidR="00F379BF" w:rsidRPr="009C54A4">
        <w:rPr>
          <w:rFonts w:ascii="Times New Roman" w:hAnsi="Times New Roman" w:cs="Times New Roman"/>
          <w:sz w:val="24"/>
          <w:szCs w:val="24"/>
        </w:rPr>
        <w:t>PUAP</w:t>
      </w:r>
      <w:proofErr w:type="spellEnd"/>
      <w:r w:rsidR="00251337" w:rsidRPr="009C54A4">
        <w:rPr>
          <w:rFonts w:ascii="Times New Roman" w:hAnsi="Times New Roman" w:cs="Times New Roman"/>
          <w:sz w:val="24"/>
          <w:szCs w:val="24"/>
        </w:rPr>
        <w:t>.</w:t>
      </w:r>
    </w:p>
    <w:p w14:paraId="06C612F8" w14:textId="5DE4A489" w:rsidR="004F1B78" w:rsidRPr="009C54A4" w:rsidRDefault="004F1B78" w:rsidP="00337411">
      <w:p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Jeśli podane adresy nie będą takie same wyświetli się komunikat informujący, że podane adresy email nie </w:t>
      </w:r>
      <w:r w:rsidR="0013539A" w:rsidRPr="009C54A4">
        <w:rPr>
          <w:rFonts w:ascii="Times New Roman" w:hAnsi="Times New Roman" w:cs="Times New Roman"/>
          <w:sz w:val="24"/>
          <w:szCs w:val="24"/>
          <w:lang w:eastAsia="pl-PL"/>
        </w:rPr>
        <w:t>są </w:t>
      </w:r>
      <w:r w:rsidR="00A818B6" w:rsidRPr="009C54A4">
        <w:rPr>
          <w:rFonts w:ascii="Times New Roman" w:hAnsi="Times New Roman" w:cs="Times New Roman"/>
          <w:sz w:val="24"/>
          <w:szCs w:val="24"/>
          <w:lang w:eastAsia="pl-PL"/>
        </w:rPr>
        <w:t>identyczne</w:t>
      </w:r>
      <w:r w:rsidRPr="009C54A4">
        <w:rPr>
          <w:rFonts w:ascii="Times New Roman" w:hAnsi="Times New Roman" w:cs="Times New Roman"/>
          <w:sz w:val="24"/>
          <w:szCs w:val="24"/>
          <w:lang w:eastAsia="pl-PL"/>
        </w:rPr>
        <w:t>.</w:t>
      </w:r>
    </w:p>
    <w:p w14:paraId="77D26C83" w14:textId="05057623" w:rsidR="004F1B78" w:rsidRPr="009C54A4" w:rsidRDefault="004F1B78" w:rsidP="00337411">
      <w:p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Jeśli adres nie będzie zgodny z </w:t>
      </w:r>
      <w:r w:rsidR="003C0103" w:rsidRPr="009C54A4">
        <w:rPr>
          <w:rFonts w:ascii="Times New Roman" w:hAnsi="Times New Roman" w:cs="Times New Roman"/>
          <w:sz w:val="24"/>
          <w:szCs w:val="24"/>
          <w:lang w:eastAsia="pl-PL"/>
        </w:rPr>
        <w:t xml:space="preserve">wymaganą </w:t>
      </w:r>
      <w:r w:rsidRPr="009C54A4">
        <w:rPr>
          <w:rFonts w:ascii="Times New Roman" w:hAnsi="Times New Roman" w:cs="Times New Roman"/>
          <w:sz w:val="24"/>
          <w:szCs w:val="24"/>
          <w:lang w:eastAsia="pl-PL"/>
        </w:rPr>
        <w:t>strukturą</w:t>
      </w:r>
      <w:r w:rsidR="00B3343C" w:rsidRPr="009C54A4">
        <w:rPr>
          <w:rFonts w:ascii="Times New Roman" w:hAnsi="Times New Roman" w:cs="Times New Roman"/>
          <w:sz w:val="24"/>
          <w:szCs w:val="24"/>
          <w:lang w:eastAsia="pl-PL"/>
        </w:rPr>
        <w:t xml:space="preserve"> (</w:t>
      </w:r>
      <w:r w:rsidR="00B3343C" w:rsidRPr="009C54A4">
        <w:rPr>
          <w:rFonts w:ascii="Times New Roman" w:hAnsi="Times New Roman" w:cs="Times New Roman"/>
          <w:sz w:val="24"/>
          <w:szCs w:val="24"/>
        </w:rPr>
        <w:t>co</w:t>
      </w:r>
      <w:r w:rsidR="00251337" w:rsidRPr="009C54A4">
        <w:rPr>
          <w:rFonts w:ascii="Times New Roman" w:hAnsi="Times New Roman" w:cs="Times New Roman"/>
          <w:sz w:val="24"/>
          <w:szCs w:val="24"/>
        </w:rPr>
        <w:t xml:space="preserve"> </w:t>
      </w:r>
      <w:r w:rsidR="00B3343C" w:rsidRPr="009C54A4">
        <w:rPr>
          <w:rFonts w:ascii="Times New Roman" w:hAnsi="Times New Roman" w:cs="Times New Roman"/>
          <w:sz w:val="24"/>
          <w:szCs w:val="24"/>
        </w:rPr>
        <w:t xml:space="preserve">najmniej </w:t>
      </w:r>
      <w:r w:rsidR="002B25BB">
        <w:rPr>
          <w:rFonts w:ascii="Times New Roman" w:hAnsi="Times New Roman" w:cs="Times New Roman"/>
          <w:sz w:val="24"/>
          <w:szCs w:val="24"/>
        </w:rPr>
        <w:t>jeden</w:t>
      </w:r>
      <w:r w:rsidR="002B25BB" w:rsidRPr="009C54A4">
        <w:rPr>
          <w:rFonts w:ascii="Times New Roman" w:hAnsi="Times New Roman" w:cs="Times New Roman"/>
          <w:sz w:val="24"/>
          <w:szCs w:val="24"/>
        </w:rPr>
        <w:t xml:space="preserve"> </w:t>
      </w:r>
      <w:r w:rsidR="00B3343C" w:rsidRPr="009C54A4">
        <w:rPr>
          <w:rFonts w:ascii="Times New Roman" w:hAnsi="Times New Roman" w:cs="Times New Roman"/>
          <w:sz w:val="24"/>
          <w:szCs w:val="24"/>
        </w:rPr>
        <w:t>znak</w:t>
      </w:r>
      <w:r w:rsidR="00755F59" w:rsidRPr="009C54A4">
        <w:rPr>
          <w:rFonts w:ascii="Times New Roman" w:hAnsi="Times New Roman" w:cs="Times New Roman"/>
          <w:sz w:val="24"/>
          <w:szCs w:val="24"/>
        </w:rPr>
        <w:t xml:space="preserve"> </w:t>
      </w:r>
      <w:r w:rsidR="00B3343C" w:rsidRPr="009C54A4">
        <w:rPr>
          <w:rFonts w:ascii="Times New Roman" w:hAnsi="Times New Roman" w:cs="Times New Roman"/>
          <w:sz w:val="24"/>
          <w:szCs w:val="24"/>
        </w:rPr>
        <w:t>@</w:t>
      </w:r>
      <w:r w:rsidR="00755F59" w:rsidRPr="009C54A4">
        <w:rPr>
          <w:rFonts w:ascii="Times New Roman" w:hAnsi="Times New Roman" w:cs="Times New Roman"/>
          <w:sz w:val="24"/>
          <w:szCs w:val="24"/>
        </w:rPr>
        <w:t xml:space="preserve"> </w:t>
      </w:r>
      <w:r w:rsidR="00B3343C" w:rsidRPr="009C54A4">
        <w:rPr>
          <w:rFonts w:ascii="Times New Roman" w:hAnsi="Times New Roman" w:cs="Times New Roman"/>
          <w:sz w:val="24"/>
          <w:szCs w:val="24"/>
        </w:rPr>
        <w:t>co</w:t>
      </w:r>
      <w:r w:rsidR="00755F59" w:rsidRPr="009C54A4">
        <w:rPr>
          <w:rFonts w:ascii="Times New Roman" w:hAnsi="Times New Roman" w:cs="Times New Roman"/>
          <w:sz w:val="24"/>
          <w:szCs w:val="24"/>
        </w:rPr>
        <w:t xml:space="preserve"> </w:t>
      </w:r>
      <w:r w:rsidR="00B3343C" w:rsidRPr="009C54A4">
        <w:rPr>
          <w:rFonts w:ascii="Times New Roman" w:hAnsi="Times New Roman" w:cs="Times New Roman"/>
          <w:sz w:val="24"/>
          <w:szCs w:val="24"/>
        </w:rPr>
        <w:t>najmniej</w:t>
      </w:r>
      <w:r w:rsidR="00755F59" w:rsidRPr="009C54A4">
        <w:rPr>
          <w:rFonts w:ascii="Times New Roman" w:hAnsi="Times New Roman" w:cs="Times New Roman"/>
          <w:sz w:val="24"/>
          <w:szCs w:val="24"/>
        </w:rPr>
        <w:t xml:space="preserve"> </w:t>
      </w:r>
      <w:r w:rsidR="002B25BB">
        <w:rPr>
          <w:rFonts w:ascii="Times New Roman" w:hAnsi="Times New Roman" w:cs="Times New Roman"/>
          <w:sz w:val="24"/>
          <w:szCs w:val="24"/>
        </w:rPr>
        <w:t>jeden</w:t>
      </w:r>
      <w:r w:rsidR="002B25BB" w:rsidRPr="009C54A4">
        <w:rPr>
          <w:rFonts w:ascii="Times New Roman" w:hAnsi="Times New Roman" w:cs="Times New Roman"/>
          <w:sz w:val="24"/>
          <w:szCs w:val="24"/>
        </w:rPr>
        <w:t xml:space="preserve"> </w:t>
      </w:r>
      <w:r w:rsidR="00B3343C" w:rsidRPr="009C54A4">
        <w:rPr>
          <w:rFonts w:ascii="Times New Roman" w:hAnsi="Times New Roman" w:cs="Times New Roman"/>
          <w:sz w:val="24"/>
          <w:szCs w:val="24"/>
        </w:rPr>
        <w:t>znak</w:t>
      </w:r>
      <w:r w:rsidR="002B25BB">
        <w:rPr>
          <w:rFonts w:ascii="Times New Roman" w:hAnsi="Times New Roman" w:cs="Times New Roman"/>
          <w:sz w:val="24"/>
          <w:szCs w:val="24"/>
        </w:rPr>
        <w:t xml:space="preserve"> </w:t>
      </w:r>
      <w:r w:rsidR="00F379BF">
        <w:rPr>
          <w:rFonts w:ascii="Times New Roman" w:hAnsi="Times New Roman" w:cs="Times New Roman"/>
          <w:sz w:val="24"/>
          <w:szCs w:val="24"/>
        </w:rPr>
        <w:t>.</w:t>
      </w:r>
      <w:r w:rsidR="002B25BB">
        <w:rPr>
          <w:rFonts w:ascii="Times New Roman" w:hAnsi="Times New Roman" w:cs="Times New Roman"/>
          <w:sz w:val="24"/>
          <w:szCs w:val="24"/>
        </w:rPr>
        <w:t xml:space="preserve"> </w:t>
      </w:r>
      <w:r w:rsidR="00F379BF">
        <w:rPr>
          <w:rFonts w:ascii="Times New Roman" w:hAnsi="Times New Roman" w:cs="Times New Roman"/>
          <w:sz w:val="24"/>
          <w:szCs w:val="24"/>
        </w:rPr>
        <w:t>dwa znaki</w:t>
      </w:r>
      <w:r w:rsidR="0013539A" w:rsidRPr="009C54A4">
        <w:rPr>
          <w:rFonts w:ascii="Times New Roman" w:hAnsi="Times New Roman" w:cs="Times New Roman"/>
          <w:sz w:val="24"/>
          <w:szCs w:val="24"/>
        </w:rPr>
        <w:t xml:space="preserve">) </w:t>
      </w:r>
      <w:r w:rsidRPr="009C54A4">
        <w:rPr>
          <w:rFonts w:ascii="Times New Roman" w:hAnsi="Times New Roman" w:cs="Times New Roman"/>
          <w:sz w:val="24"/>
          <w:szCs w:val="24"/>
          <w:lang w:eastAsia="pl-PL"/>
        </w:rPr>
        <w:t xml:space="preserve">pojawi się komunikat, </w:t>
      </w:r>
      <w:r w:rsidR="0013539A" w:rsidRPr="009C54A4">
        <w:rPr>
          <w:rFonts w:ascii="Times New Roman" w:hAnsi="Times New Roman" w:cs="Times New Roman"/>
          <w:sz w:val="24"/>
          <w:szCs w:val="24"/>
          <w:lang w:eastAsia="pl-PL"/>
        </w:rPr>
        <w:t>że </w:t>
      </w:r>
      <w:r w:rsidRPr="009C54A4">
        <w:rPr>
          <w:rFonts w:ascii="Times New Roman" w:hAnsi="Times New Roman" w:cs="Times New Roman"/>
          <w:sz w:val="24"/>
          <w:szCs w:val="24"/>
          <w:lang w:eastAsia="pl-PL"/>
        </w:rPr>
        <w:t xml:space="preserve">podany adres email jest błędny. </w:t>
      </w:r>
    </w:p>
    <w:p w14:paraId="5E99D52D" w14:textId="77777777" w:rsidR="001230C6" w:rsidRPr="009C54A4" w:rsidRDefault="001230C6" w:rsidP="00E477EB">
      <w:pPr>
        <w:rPr>
          <w:rFonts w:ascii="Times New Roman" w:hAnsi="Times New Roman" w:cs="Times New Roman"/>
          <w:sz w:val="24"/>
          <w:szCs w:val="24"/>
          <w:lang w:eastAsia="pl-PL"/>
        </w:rPr>
      </w:pPr>
    </w:p>
    <w:p w14:paraId="4E93F54A" w14:textId="77777777" w:rsidR="003333CC" w:rsidRPr="009C54A4" w:rsidRDefault="003333CC" w:rsidP="00E477EB">
      <w:pPr>
        <w:rPr>
          <w:rFonts w:ascii="Times New Roman" w:hAnsi="Times New Roman" w:cs="Times New Roman"/>
          <w:sz w:val="24"/>
          <w:szCs w:val="24"/>
          <w:lang w:eastAsia="pl-PL"/>
        </w:rPr>
      </w:pPr>
    </w:p>
    <w:p w14:paraId="6D10B83B" w14:textId="12D2933F" w:rsidR="003333CC" w:rsidRPr="009C54A4" w:rsidRDefault="003333CC" w:rsidP="00E477EB">
      <w:pPr>
        <w:rPr>
          <w:rFonts w:ascii="Times New Roman" w:hAnsi="Times New Roman" w:cs="Times New Roman"/>
          <w:sz w:val="24"/>
          <w:szCs w:val="24"/>
          <w:lang w:eastAsia="pl-PL"/>
        </w:rPr>
      </w:pPr>
    </w:p>
    <w:p w14:paraId="35789E54" w14:textId="4D4051FA" w:rsidR="26CE8E2C" w:rsidRDefault="006F5DF8">
      <w:pPr>
        <w:pStyle w:val="Nagwek2"/>
      </w:pPr>
      <w:bookmarkStart w:id="300" w:name="_Toc22893292"/>
      <w:bookmarkStart w:id="301" w:name="_Toc39126082"/>
      <w:r w:rsidRPr="009C54A4">
        <w:t>Wybierz plik</w:t>
      </w:r>
      <w:bookmarkEnd w:id="300"/>
      <w:bookmarkEnd w:id="301"/>
    </w:p>
    <w:p w14:paraId="4AAE1B3D" w14:textId="77777777" w:rsidR="00BD12F9" w:rsidRDefault="00BD12F9" w:rsidP="00800791">
      <w:pPr>
        <w:jc w:val="both"/>
        <w:rPr>
          <w:rFonts w:ascii="Times New Roman" w:hAnsi="Times New Roman" w:cs="Times New Roman"/>
          <w:sz w:val="24"/>
          <w:szCs w:val="24"/>
        </w:rPr>
      </w:pPr>
    </w:p>
    <w:p w14:paraId="0E3E3422" w14:textId="7C438CCC" w:rsidR="005266F9" w:rsidRPr="00C66A04" w:rsidRDefault="005266F9" w:rsidP="00800791">
      <w:pPr>
        <w:pStyle w:val="Nagwek3"/>
        <w:tabs>
          <w:tab w:val="clear" w:pos="720"/>
          <w:tab w:val="num" w:pos="426"/>
        </w:tabs>
        <w:ind w:left="284"/>
      </w:pPr>
      <w:bookmarkStart w:id="302" w:name="_Toc39126083"/>
      <w:r>
        <w:t>Dodawanie pliku z podpisem wewnętrznym</w:t>
      </w:r>
      <w:bookmarkEnd w:id="302"/>
    </w:p>
    <w:p w14:paraId="7A9EFA84" w14:textId="34D51637" w:rsidR="007804E8" w:rsidRDefault="007804E8" w:rsidP="00C66A04">
      <w:pPr>
        <w:rPr>
          <w:rFonts w:ascii="Times New Roman" w:hAnsi="Times New Roman" w:cs="Times New Roman"/>
          <w:sz w:val="24"/>
          <w:szCs w:val="24"/>
          <w:lang w:eastAsia="pl-PL"/>
        </w:rPr>
      </w:pPr>
    </w:p>
    <w:p w14:paraId="23553E1D" w14:textId="0BFEC5E7" w:rsidR="00183FBA" w:rsidRPr="009C54A4" w:rsidRDefault="00C66A04" w:rsidP="02FA69D9">
      <w:pPr>
        <w:jc w:val="center"/>
        <w:rPr>
          <w:rFonts w:ascii="Times New Roman" w:hAnsi="Times New Roman" w:cs="Times New Roman"/>
          <w:sz w:val="24"/>
          <w:szCs w:val="24"/>
          <w:lang w:eastAsia="pl-PL"/>
        </w:rPr>
      </w:pPr>
      <w:r>
        <w:rPr>
          <w:noProof/>
          <w:lang w:eastAsia="pl-PL"/>
        </w:rPr>
        <w:lastRenderedPageBreak/>
        <w:drawing>
          <wp:inline distT="0" distB="0" distL="0" distR="0" wp14:anchorId="47FAD9B4" wp14:editId="79D9D534">
            <wp:extent cx="6169249" cy="3295650"/>
            <wp:effectExtent l="0" t="0" r="317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79189" cy="3300960"/>
                    </a:xfrm>
                    <a:prstGeom prst="rect">
                      <a:avLst/>
                    </a:prstGeom>
                  </pic:spPr>
                </pic:pic>
              </a:graphicData>
            </a:graphic>
          </wp:inline>
        </w:drawing>
      </w:r>
    </w:p>
    <w:p w14:paraId="6B604354" w14:textId="3A6455FC" w:rsidR="00D0408B" w:rsidRDefault="0062594C" w:rsidP="00905B8A">
      <w:pPr>
        <w:ind w:firstLine="708"/>
        <w:jc w:val="both"/>
        <w:rPr>
          <w:rFonts w:ascii="Times New Roman" w:hAnsi="Times New Roman" w:cs="Times New Roman"/>
          <w:sz w:val="24"/>
          <w:szCs w:val="24"/>
        </w:rPr>
      </w:pPr>
      <w:r>
        <w:rPr>
          <w:rFonts w:ascii="Times New Roman" w:hAnsi="Times New Roman" w:cs="Times New Roman"/>
          <w:sz w:val="24"/>
          <w:szCs w:val="24"/>
        </w:rPr>
        <w:t>P</w:t>
      </w:r>
      <w:r w:rsidR="00260F4A" w:rsidRPr="009C54A4">
        <w:rPr>
          <w:rFonts w:ascii="Times New Roman" w:hAnsi="Times New Roman" w:cs="Times New Roman"/>
          <w:sz w:val="24"/>
          <w:szCs w:val="24"/>
        </w:rPr>
        <w:t>o</w:t>
      </w:r>
      <w:r w:rsidR="00B352DA" w:rsidRPr="009C54A4">
        <w:rPr>
          <w:rFonts w:ascii="Times New Roman" w:hAnsi="Times New Roman" w:cs="Times New Roman"/>
          <w:sz w:val="24"/>
          <w:szCs w:val="24"/>
        </w:rPr>
        <w:t xml:space="preserve"> </w:t>
      </w:r>
      <w:r w:rsidR="00A809F6" w:rsidRPr="009C54A4">
        <w:rPr>
          <w:rFonts w:ascii="Times New Roman" w:hAnsi="Times New Roman" w:cs="Times New Roman"/>
          <w:sz w:val="24"/>
          <w:szCs w:val="24"/>
        </w:rPr>
        <w:t>wciśnięci</w:t>
      </w:r>
      <w:r w:rsidR="00260F4A" w:rsidRPr="009C54A4">
        <w:rPr>
          <w:rFonts w:ascii="Times New Roman" w:hAnsi="Times New Roman" w:cs="Times New Roman"/>
          <w:sz w:val="24"/>
          <w:szCs w:val="24"/>
        </w:rPr>
        <w:t>u</w:t>
      </w:r>
      <w:r w:rsidR="00A809F6" w:rsidRPr="009C54A4">
        <w:rPr>
          <w:rFonts w:ascii="Times New Roman" w:hAnsi="Times New Roman" w:cs="Times New Roman"/>
          <w:sz w:val="24"/>
          <w:szCs w:val="24"/>
        </w:rPr>
        <w:t xml:space="preserve"> przycisku</w:t>
      </w:r>
      <w:r w:rsidR="00260F4A" w:rsidRPr="009C54A4">
        <w:rPr>
          <w:rFonts w:ascii="Times New Roman" w:hAnsi="Times New Roman" w:cs="Times New Roman"/>
          <w:sz w:val="24"/>
          <w:szCs w:val="24"/>
        </w:rPr>
        <w:t xml:space="preserve"> </w:t>
      </w:r>
      <w:r w:rsidR="00B90483" w:rsidRPr="009C54A4">
        <w:rPr>
          <w:rFonts w:ascii="Times New Roman" w:hAnsi="Times New Roman" w:cs="Times New Roman"/>
          <w:sz w:val="24"/>
          <w:szCs w:val="24"/>
        </w:rPr>
        <w:t xml:space="preserve">[3] </w:t>
      </w:r>
      <w:r w:rsidR="00260F4A" w:rsidRPr="009C54A4">
        <w:rPr>
          <w:rFonts w:ascii="Times New Roman" w:hAnsi="Times New Roman" w:cs="Times New Roman"/>
          <w:sz w:val="24"/>
          <w:szCs w:val="24"/>
        </w:rPr>
        <w:t>„</w:t>
      </w:r>
      <w:r w:rsidR="00B90483" w:rsidRPr="009C54A4">
        <w:rPr>
          <w:rFonts w:ascii="Times New Roman" w:hAnsi="Times New Roman" w:cs="Times New Roman"/>
          <w:sz w:val="24"/>
          <w:szCs w:val="24"/>
        </w:rPr>
        <w:t>Wybierz plik</w:t>
      </w:r>
      <w:r w:rsidR="00260F4A" w:rsidRPr="009C54A4">
        <w:rPr>
          <w:rFonts w:ascii="Times New Roman" w:hAnsi="Times New Roman" w:cs="Times New Roman"/>
          <w:sz w:val="24"/>
          <w:szCs w:val="24"/>
        </w:rPr>
        <w:t>”</w:t>
      </w:r>
      <w:r w:rsidR="00B90483" w:rsidRPr="009C54A4">
        <w:rPr>
          <w:rFonts w:ascii="Times New Roman" w:hAnsi="Times New Roman" w:cs="Times New Roman"/>
          <w:sz w:val="24"/>
          <w:szCs w:val="24"/>
        </w:rPr>
        <w:t xml:space="preserve"> </w:t>
      </w:r>
      <w:r w:rsidR="00C813D0" w:rsidRPr="009C54A4">
        <w:rPr>
          <w:rFonts w:ascii="Times New Roman" w:hAnsi="Times New Roman" w:cs="Times New Roman"/>
          <w:sz w:val="24"/>
          <w:szCs w:val="24"/>
        </w:rPr>
        <w:t>otworzy się okno</w:t>
      </w:r>
      <w:r w:rsidR="00E20717" w:rsidRPr="009C54A4">
        <w:rPr>
          <w:rFonts w:ascii="Times New Roman" w:hAnsi="Times New Roman" w:cs="Times New Roman"/>
          <w:sz w:val="24"/>
          <w:szCs w:val="24"/>
        </w:rPr>
        <w:t xml:space="preserve">, w którym należy wskazać lokalizację </w:t>
      </w:r>
      <w:r w:rsidR="003C0103" w:rsidRPr="009C54A4">
        <w:rPr>
          <w:rFonts w:ascii="Times New Roman" w:hAnsi="Times New Roman" w:cs="Times New Roman"/>
          <w:sz w:val="24"/>
          <w:szCs w:val="24"/>
        </w:rPr>
        <w:t xml:space="preserve">podpisanego </w:t>
      </w:r>
      <w:r w:rsidR="00E477EB" w:rsidRPr="009C54A4">
        <w:rPr>
          <w:rFonts w:ascii="Times New Roman" w:hAnsi="Times New Roman" w:cs="Times New Roman"/>
          <w:sz w:val="24"/>
          <w:szCs w:val="24"/>
        </w:rPr>
        <w:t xml:space="preserve">pliku </w:t>
      </w:r>
      <w:r w:rsidR="005266F9">
        <w:rPr>
          <w:rFonts w:ascii="Times New Roman" w:hAnsi="Times New Roman" w:cs="Times New Roman"/>
          <w:sz w:val="24"/>
          <w:szCs w:val="24"/>
        </w:rPr>
        <w:t>XML</w:t>
      </w:r>
      <w:r w:rsidR="00367CD9" w:rsidRPr="009C54A4">
        <w:rPr>
          <w:rFonts w:ascii="Times New Roman" w:hAnsi="Times New Roman" w:cs="Times New Roman"/>
          <w:sz w:val="24"/>
          <w:szCs w:val="24"/>
        </w:rPr>
        <w:t xml:space="preserve"> zawierającego </w:t>
      </w:r>
      <w:r w:rsidR="00E477EB" w:rsidRPr="009C54A4">
        <w:rPr>
          <w:rFonts w:ascii="Times New Roman" w:hAnsi="Times New Roman" w:cs="Times New Roman"/>
          <w:sz w:val="24"/>
          <w:szCs w:val="24"/>
        </w:rPr>
        <w:t>dokument MDR</w:t>
      </w:r>
      <w:r w:rsidR="00367CD9" w:rsidRPr="009C54A4">
        <w:rPr>
          <w:rFonts w:ascii="Times New Roman" w:hAnsi="Times New Roman" w:cs="Times New Roman"/>
          <w:sz w:val="24"/>
          <w:szCs w:val="24"/>
        </w:rPr>
        <w:t xml:space="preserve">. </w:t>
      </w:r>
    </w:p>
    <w:p w14:paraId="49BD6B0A" w14:textId="298FF33A" w:rsidR="00952B25" w:rsidRDefault="00D0408B" w:rsidP="004A303C">
      <w:pPr>
        <w:ind w:firstLine="708"/>
        <w:rPr>
          <w:rFonts w:ascii="Times New Roman" w:hAnsi="Times New Roman" w:cs="Times New Roman"/>
          <w:sz w:val="24"/>
          <w:szCs w:val="24"/>
        </w:rPr>
      </w:pPr>
      <w:r>
        <w:rPr>
          <w:noProof/>
          <w:lang w:eastAsia="pl-PL"/>
        </w:rPr>
        <w:drawing>
          <wp:inline distT="0" distB="0" distL="0" distR="0" wp14:anchorId="3A8F445D" wp14:editId="4C1B8A8C">
            <wp:extent cx="5795297" cy="3728037"/>
            <wp:effectExtent l="0" t="0" r="0" b="6350"/>
            <wp:docPr id="1387656777" name="Obraz 138765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807525" cy="3735903"/>
                    </a:xfrm>
                    <a:prstGeom prst="rect">
                      <a:avLst/>
                    </a:prstGeom>
                  </pic:spPr>
                </pic:pic>
              </a:graphicData>
            </a:graphic>
          </wp:inline>
        </w:drawing>
      </w:r>
    </w:p>
    <w:p w14:paraId="1B7BDB75" w14:textId="77777777" w:rsidR="005266F9" w:rsidRDefault="005266F9" w:rsidP="005266F9">
      <w:pPr>
        <w:jc w:val="both"/>
        <w:rPr>
          <w:rFonts w:ascii="Times New Roman" w:hAnsi="Times New Roman" w:cs="Times New Roman"/>
          <w:sz w:val="24"/>
          <w:szCs w:val="24"/>
        </w:rPr>
      </w:pPr>
    </w:p>
    <w:p w14:paraId="02C033FB" w14:textId="1F83D7F4" w:rsidR="005266F9" w:rsidRDefault="005266F9" w:rsidP="005266F9">
      <w:pPr>
        <w:pStyle w:val="Nagwek3"/>
        <w:ind w:hanging="595"/>
      </w:pPr>
      <w:bookmarkStart w:id="303" w:name="_Toc39126084"/>
      <w:bookmarkStart w:id="304" w:name="_Ref39731827"/>
      <w:r>
        <w:t xml:space="preserve">Dodawanie pliku z podpisem </w:t>
      </w:r>
      <w:r w:rsidR="009C1AB7">
        <w:t>zewnętrznym</w:t>
      </w:r>
      <w:bookmarkEnd w:id="303"/>
      <w:bookmarkEnd w:id="304"/>
    </w:p>
    <w:p w14:paraId="7E2E1A8C" w14:textId="7A719817" w:rsidR="005266F9" w:rsidRDefault="009C1AB7" w:rsidP="000D0CDF">
      <w:pPr>
        <w:jc w:val="both"/>
        <w:rPr>
          <w:rFonts w:ascii="Times New Roman" w:hAnsi="Times New Roman" w:cs="Times New Roman"/>
          <w:sz w:val="24"/>
          <w:szCs w:val="24"/>
        </w:rPr>
      </w:pPr>
      <w:r>
        <w:rPr>
          <w:rFonts w:ascii="Times New Roman" w:hAnsi="Times New Roman" w:cs="Times New Roman"/>
          <w:sz w:val="24"/>
          <w:szCs w:val="24"/>
        </w:rPr>
        <w:t xml:space="preserve"> </w:t>
      </w:r>
    </w:p>
    <w:p w14:paraId="2E2563C4" w14:textId="36438462" w:rsidR="00063740" w:rsidRDefault="009805C3" w:rsidP="00434658">
      <w:pPr>
        <w:jc w:val="both"/>
        <w:rPr>
          <w:rFonts w:ascii="Times New Roman" w:hAnsi="Times New Roman" w:cs="Times New Roman"/>
          <w:sz w:val="24"/>
          <w:szCs w:val="24"/>
        </w:rPr>
      </w:pPr>
      <w:r>
        <w:rPr>
          <w:rFonts w:ascii="Times New Roman" w:hAnsi="Times New Roman" w:cs="Times New Roman"/>
          <w:sz w:val="24"/>
          <w:szCs w:val="24"/>
        </w:rPr>
        <w:t xml:space="preserve">Aby </w:t>
      </w:r>
      <w:r w:rsidR="00434658">
        <w:rPr>
          <w:rFonts w:ascii="Times New Roman" w:hAnsi="Times New Roman" w:cs="Times New Roman"/>
          <w:sz w:val="24"/>
          <w:szCs w:val="24"/>
        </w:rPr>
        <w:t>złoż</w:t>
      </w:r>
      <w:r>
        <w:rPr>
          <w:rFonts w:ascii="Times New Roman" w:hAnsi="Times New Roman" w:cs="Times New Roman"/>
          <w:sz w:val="24"/>
          <w:szCs w:val="24"/>
        </w:rPr>
        <w:t>yć</w:t>
      </w:r>
      <w:r w:rsidR="00434658">
        <w:rPr>
          <w:rFonts w:ascii="Times New Roman" w:hAnsi="Times New Roman" w:cs="Times New Roman"/>
          <w:sz w:val="24"/>
          <w:szCs w:val="24"/>
        </w:rPr>
        <w:t xml:space="preserve"> plik</w:t>
      </w:r>
      <w:r>
        <w:rPr>
          <w:rFonts w:ascii="Times New Roman" w:hAnsi="Times New Roman" w:cs="Times New Roman"/>
          <w:sz w:val="24"/>
          <w:szCs w:val="24"/>
        </w:rPr>
        <w:t>i</w:t>
      </w:r>
      <w:r w:rsidR="00434658">
        <w:rPr>
          <w:rFonts w:ascii="Times New Roman" w:hAnsi="Times New Roman" w:cs="Times New Roman"/>
          <w:sz w:val="24"/>
          <w:szCs w:val="24"/>
        </w:rPr>
        <w:t xml:space="preserve"> </w:t>
      </w:r>
      <w:r>
        <w:rPr>
          <w:rFonts w:ascii="Times New Roman" w:hAnsi="Times New Roman" w:cs="Times New Roman"/>
          <w:sz w:val="24"/>
          <w:szCs w:val="24"/>
        </w:rPr>
        <w:t>z p</w:t>
      </w:r>
      <w:r w:rsidR="00434658">
        <w:rPr>
          <w:rFonts w:ascii="Times New Roman" w:hAnsi="Times New Roman" w:cs="Times New Roman"/>
          <w:sz w:val="24"/>
          <w:szCs w:val="24"/>
        </w:rPr>
        <w:t>odpisami</w:t>
      </w:r>
      <w:r>
        <w:rPr>
          <w:rFonts w:ascii="Times New Roman" w:hAnsi="Times New Roman" w:cs="Times New Roman"/>
          <w:sz w:val="24"/>
          <w:szCs w:val="24"/>
        </w:rPr>
        <w:t xml:space="preserve"> zewnętrznymi</w:t>
      </w:r>
      <w:r w:rsidR="00835C71">
        <w:rPr>
          <w:rFonts w:ascii="Times New Roman" w:hAnsi="Times New Roman" w:cs="Times New Roman"/>
          <w:sz w:val="24"/>
          <w:szCs w:val="24"/>
        </w:rPr>
        <w:t xml:space="preserve"> </w:t>
      </w:r>
      <w:r w:rsidR="00434658">
        <w:rPr>
          <w:rFonts w:ascii="Times New Roman" w:hAnsi="Times New Roman" w:cs="Times New Roman"/>
          <w:sz w:val="24"/>
          <w:szCs w:val="24"/>
        </w:rPr>
        <w:t xml:space="preserve">należy </w:t>
      </w:r>
      <w:r w:rsidR="005E551A">
        <w:rPr>
          <w:rFonts w:ascii="Times New Roman" w:hAnsi="Times New Roman" w:cs="Times New Roman"/>
          <w:sz w:val="24"/>
          <w:szCs w:val="24"/>
        </w:rPr>
        <w:t xml:space="preserve">dodać plik MDR za pomocą przycisku [3] „Wybierz plik” (sposób dodawania pliku został opisany w pkt. </w:t>
      </w:r>
      <w:r w:rsidR="0062594C">
        <w:rPr>
          <w:rFonts w:ascii="Times New Roman" w:hAnsi="Times New Roman" w:cs="Times New Roman"/>
          <w:sz w:val="24"/>
          <w:szCs w:val="24"/>
        </w:rPr>
        <w:fldChar w:fldCharType="begin"/>
      </w:r>
      <w:r w:rsidR="0062594C">
        <w:rPr>
          <w:rFonts w:ascii="Times New Roman" w:hAnsi="Times New Roman" w:cs="Times New Roman"/>
          <w:sz w:val="24"/>
          <w:szCs w:val="24"/>
        </w:rPr>
        <w:instrText xml:space="preserve"> REF _Ref39731827 \n \h </w:instrText>
      </w:r>
      <w:r w:rsidR="0062594C">
        <w:rPr>
          <w:rFonts w:ascii="Times New Roman" w:hAnsi="Times New Roman" w:cs="Times New Roman"/>
          <w:sz w:val="24"/>
          <w:szCs w:val="24"/>
        </w:rPr>
      </w:r>
      <w:r w:rsidR="0062594C">
        <w:rPr>
          <w:rFonts w:ascii="Times New Roman" w:hAnsi="Times New Roman" w:cs="Times New Roman"/>
          <w:sz w:val="24"/>
          <w:szCs w:val="24"/>
        </w:rPr>
        <w:fldChar w:fldCharType="separate"/>
      </w:r>
      <w:r w:rsidR="0062594C">
        <w:rPr>
          <w:rFonts w:ascii="Times New Roman" w:hAnsi="Times New Roman" w:cs="Times New Roman"/>
          <w:sz w:val="24"/>
          <w:szCs w:val="24"/>
        </w:rPr>
        <w:t>9.2.2</w:t>
      </w:r>
      <w:r w:rsidR="0062594C">
        <w:rPr>
          <w:rFonts w:ascii="Times New Roman" w:hAnsi="Times New Roman" w:cs="Times New Roman"/>
          <w:sz w:val="24"/>
          <w:szCs w:val="24"/>
        </w:rPr>
        <w:fldChar w:fldCharType="end"/>
      </w:r>
      <w:r w:rsidR="005E551A">
        <w:rPr>
          <w:rFonts w:ascii="Times New Roman" w:hAnsi="Times New Roman" w:cs="Times New Roman"/>
          <w:sz w:val="24"/>
          <w:szCs w:val="24"/>
        </w:rPr>
        <w:t xml:space="preserve">. przedmiotowego podręcznika). </w:t>
      </w:r>
    </w:p>
    <w:p w14:paraId="0DDEDBE5" w14:textId="12E3ECAB" w:rsidR="00FB3510" w:rsidRPr="009C54A4" w:rsidRDefault="007D2CEF" w:rsidP="71F0B68B">
      <w:pPr>
        <w:keepNext/>
        <w:jc w:val="center"/>
        <w:rPr>
          <w:rFonts w:ascii="Times New Roman" w:hAnsi="Times New Roman" w:cs="Times New Roman"/>
          <w:sz w:val="24"/>
          <w:szCs w:val="24"/>
        </w:rPr>
      </w:pPr>
      <w:r>
        <w:rPr>
          <w:noProof/>
          <w:lang w:eastAsia="pl-PL"/>
        </w:rPr>
        <w:lastRenderedPageBreak/>
        <w:drawing>
          <wp:inline distT="0" distB="0" distL="0" distR="0" wp14:anchorId="53980F90" wp14:editId="212DB68F">
            <wp:extent cx="6910729" cy="3517436"/>
            <wp:effectExtent l="0" t="0" r="0" b="635"/>
            <wp:docPr id="705167759" name="Obraz 70516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923266" cy="3523817"/>
                    </a:xfrm>
                    <a:prstGeom prst="rect">
                      <a:avLst/>
                    </a:prstGeom>
                  </pic:spPr>
                </pic:pic>
              </a:graphicData>
            </a:graphic>
          </wp:inline>
        </w:drawing>
      </w:r>
    </w:p>
    <w:p w14:paraId="5DC8DF68" w14:textId="573A634A" w:rsidR="009C1AB7" w:rsidRDefault="005E551A" w:rsidP="001C29B1">
      <w:pPr>
        <w:jc w:val="both"/>
        <w:rPr>
          <w:rFonts w:ascii="Times New Roman" w:eastAsia="Calibri" w:hAnsi="Times New Roman" w:cs="Times New Roman"/>
          <w:sz w:val="24"/>
          <w:szCs w:val="24"/>
        </w:rPr>
      </w:pPr>
      <w:r>
        <w:rPr>
          <w:rFonts w:ascii="Times New Roman" w:hAnsi="Times New Roman" w:cs="Times New Roman"/>
          <w:sz w:val="24"/>
          <w:szCs w:val="24"/>
        </w:rPr>
        <w:t xml:space="preserve">Następnie należy wcisnąć przycisk [4] „Wybierz pliki z podpisem zewnętrznym (opcjonalne)”. </w:t>
      </w:r>
      <w:r w:rsidRPr="009C54A4">
        <w:rPr>
          <w:rFonts w:ascii="Times New Roman" w:hAnsi="Times New Roman" w:cs="Times New Roman"/>
          <w:sz w:val="24"/>
          <w:szCs w:val="24"/>
        </w:rPr>
        <w:t>Po wciśnięciu przycisku [</w:t>
      </w:r>
      <w:r>
        <w:rPr>
          <w:rFonts w:ascii="Times New Roman" w:hAnsi="Times New Roman" w:cs="Times New Roman"/>
          <w:sz w:val="24"/>
          <w:szCs w:val="24"/>
        </w:rPr>
        <w:t>4</w:t>
      </w:r>
      <w:r w:rsidRPr="009C54A4">
        <w:rPr>
          <w:rFonts w:ascii="Times New Roman" w:hAnsi="Times New Roman" w:cs="Times New Roman"/>
          <w:sz w:val="24"/>
          <w:szCs w:val="24"/>
        </w:rPr>
        <w:t>] otworzy się okno, w którym należy wskazać lokalizację pliku</w:t>
      </w:r>
      <w:r>
        <w:rPr>
          <w:rFonts w:ascii="Times New Roman" w:hAnsi="Times New Roman" w:cs="Times New Roman"/>
          <w:sz w:val="24"/>
          <w:szCs w:val="24"/>
        </w:rPr>
        <w:t xml:space="preserve"> podpisu zewnętrznego.</w:t>
      </w:r>
    </w:p>
    <w:p w14:paraId="6C7EFF86" w14:textId="161F2E18" w:rsidR="005E551A" w:rsidRDefault="005E551A" w:rsidP="001C29B1">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14:anchorId="4538153A" wp14:editId="0AA4865D">
            <wp:extent cx="6645910" cy="3368040"/>
            <wp:effectExtent l="0" t="0" r="2540" b="3810"/>
            <wp:docPr id="1902314758" name="Obraz 1902314758"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14758" name="dodawanie xades.png"/>
                    <pic:cNvPicPr/>
                  </pic:nvPicPr>
                  <pic:blipFill>
                    <a:blip r:embed="rId59">
                      <a:extLst>
                        <a:ext uri="{28A0092B-C50C-407E-A947-70E740481C1C}">
                          <a14:useLocalDpi xmlns:a14="http://schemas.microsoft.com/office/drawing/2010/main" val="0"/>
                        </a:ext>
                      </a:extLst>
                    </a:blip>
                    <a:stretch>
                      <a:fillRect/>
                    </a:stretch>
                  </pic:blipFill>
                  <pic:spPr>
                    <a:xfrm>
                      <a:off x="0" y="0"/>
                      <a:ext cx="6645910" cy="3368040"/>
                    </a:xfrm>
                    <a:prstGeom prst="rect">
                      <a:avLst/>
                    </a:prstGeom>
                  </pic:spPr>
                </pic:pic>
              </a:graphicData>
            </a:graphic>
          </wp:inline>
        </w:drawing>
      </w:r>
    </w:p>
    <w:p w14:paraId="44534A34" w14:textId="0C124052" w:rsidR="009C1AB7" w:rsidRDefault="009C1AB7" w:rsidP="009C1AB7">
      <w:pPr>
        <w:pStyle w:val="Nagwek2"/>
      </w:pPr>
      <w:bookmarkStart w:id="305" w:name="_Toc39126085"/>
      <w:r>
        <w:t>Prześlij plik</w:t>
      </w:r>
      <w:bookmarkEnd w:id="305"/>
    </w:p>
    <w:p w14:paraId="479BF002" w14:textId="77777777" w:rsidR="009C1AB7" w:rsidRDefault="009C1AB7" w:rsidP="001C29B1">
      <w:pPr>
        <w:jc w:val="both"/>
        <w:rPr>
          <w:rFonts w:ascii="Times New Roman" w:eastAsia="Calibri" w:hAnsi="Times New Roman" w:cs="Times New Roman"/>
          <w:sz w:val="24"/>
          <w:szCs w:val="24"/>
        </w:rPr>
      </w:pPr>
    </w:p>
    <w:p w14:paraId="15EAE462" w14:textId="69A5A72E" w:rsidR="00434658" w:rsidRDefault="00497ED1" w:rsidP="001C29B1">
      <w:pPr>
        <w:jc w:val="both"/>
        <w:rPr>
          <w:rFonts w:ascii="Times New Roman" w:hAnsi="Times New Roman" w:cs="Times New Roman"/>
          <w:noProof/>
          <w:sz w:val="24"/>
          <w:szCs w:val="24"/>
        </w:rPr>
      </w:pPr>
      <w:r>
        <w:rPr>
          <w:noProof/>
          <w:lang w:eastAsia="pl-PL"/>
        </w:rPr>
        <w:lastRenderedPageBreak/>
        <w:drawing>
          <wp:inline distT="0" distB="0" distL="0" distR="0" wp14:anchorId="3F18D227" wp14:editId="51054187">
            <wp:extent cx="6914733" cy="351947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929293" cy="3526885"/>
                    </a:xfrm>
                    <a:prstGeom prst="rect">
                      <a:avLst/>
                    </a:prstGeom>
                  </pic:spPr>
                </pic:pic>
              </a:graphicData>
            </a:graphic>
          </wp:inline>
        </w:drawing>
      </w:r>
    </w:p>
    <w:p w14:paraId="13D2605A" w14:textId="2A411839" w:rsidR="002B25BB" w:rsidRPr="00A527F5" w:rsidRDefault="002B25BB" w:rsidP="001C29B1">
      <w:pPr>
        <w:jc w:val="both"/>
        <w:rPr>
          <w:rFonts w:ascii="Times New Roman" w:eastAsia="Calibri" w:hAnsi="Times New Roman" w:cs="Times New Roman"/>
          <w:sz w:val="24"/>
          <w:szCs w:val="24"/>
        </w:rPr>
      </w:pPr>
      <w:r w:rsidRPr="009C54A4">
        <w:rPr>
          <w:rFonts w:ascii="Times New Roman" w:eastAsia="Calibri" w:hAnsi="Times New Roman" w:cs="Times New Roman"/>
          <w:sz w:val="24"/>
          <w:szCs w:val="24"/>
        </w:rPr>
        <w:t xml:space="preserve">Po wczytaniu pliku </w:t>
      </w:r>
      <w:r>
        <w:rPr>
          <w:rFonts w:ascii="Times New Roman" w:eastAsia="Calibri" w:hAnsi="Times New Roman" w:cs="Times New Roman"/>
          <w:sz w:val="24"/>
          <w:szCs w:val="24"/>
        </w:rPr>
        <w:t>w formacie .XML lub .XADES</w:t>
      </w:r>
      <w:r w:rsidRPr="009C54A4">
        <w:rPr>
          <w:rFonts w:ascii="Times New Roman" w:eastAsia="Calibri" w:hAnsi="Times New Roman" w:cs="Times New Roman"/>
          <w:sz w:val="24"/>
          <w:szCs w:val="24"/>
        </w:rPr>
        <w:t xml:space="preserve"> aktywuje się przycisk [</w:t>
      </w:r>
      <w:r>
        <w:rPr>
          <w:rFonts w:ascii="Times New Roman" w:eastAsia="Calibri" w:hAnsi="Times New Roman" w:cs="Times New Roman"/>
          <w:sz w:val="24"/>
          <w:szCs w:val="24"/>
        </w:rPr>
        <w:t>5</w:t>
      </w:r>
      <w:r w:rsidRPr="009C54A4">
        <w:rPr>
          <w:rFonts w:ascii="Times New Roman" w:eastAsia="Calibri" w:hAnsi="Times New Roman" w:cs="Times New Roman"/>
          <w:sz w:val="24"/>
          <w:szCs w:val="24"/>
        </w:rPr>
        <w:t>] „Prześlij plik”. Przycisk [</w:t>
      </w:r>
      <w:r>
        <w:rPr>
          <w:rFonts w:ascii="Times New Roman" w:eastAsia="Calibri" w:hAnsi="Times New Roman" w:cs="Times New Roman"/>
          <w:sz w:val="24"/>
          <w:szCs w:val="24"/>
        </w:rPr>
        <w:t>6</w:t>
      </w:r>
      <w:r w:rsidRPr="009C54A4">
        <w:rPr>
          <w:rFonts w:ascii="Times New Roman" w:eastAsia="Calibri" w:hAnsi="Times New Roman" w:cs="Times New Roman"/>
          <w:sz w:val="24"/>
          <w:szCs w:val="24"/>
        </w:rPr>
        <w:t>] „</w:t>
      </w:r>
      <w:r>
        <w:rPr>
          <w:rFonts w:ascii="Times New Roman" w:eastAsia="Calibri" w:hAnsi="Times New Roman" w:cs="Times New Roman"/>
          <w:sz w:val="24"/>
          <w:szCs w:val="24"/>
        </w:rPr>
        <w:t xml:space="preserve">Powrót do głównego menu </w:t>
      </w:r>
      <w:r w:rsidRPr="009C54A4">
        <w:rPr>
          <w:rFonts w:ascii="Times New Roman" w:eastAsia="Calibri" w:hAnsi="Times New Roman" w:cs="Times New Roman"/>
          <w:sz w:val="24"/>
          <w:szCs w:val="24"/>
        </w:rPr>
        <w:t>” umożliwia powrót do </w:t>
      </w:r>
      <w:r>
        <w:rPr>
          <w:rFonts w:ascii="Times New Roman" w:eastAsia="Calibri" w:hAnsi="Times New Roman" w:cs="Times New Roman"/>
          <w:sz w:val="24"/>
          <w:szCs w:val="24"/>
        </w:rPr>
        <w:t>głównego menu</w:t>
      </w:r>
      <w:r w:rsidRPr="009C54A4">
        <w:rPr>
          <w:rFonts w:ascii="Times New Roman" w:eastAsia="Calibri" w:hAnsi="Times New Roman" w:cs="Times New Roman"/>
          <w:sz w:val="24"/>
          <w:szCs w:val="24"/>
        </w:rPr>
        <w:t>.</w:t>
      </w:r>
    </w:p>
    <w:p w14:paraId="586AF227" w14:textId="77777777" w:rsidR="002B25BB" w:rsidRDefault="002B25BB" w:rsidP="001C29B1">
      <w:pPr>
        <w:jc w:val="both"/>
        <w:rPr>
          <w:rFonts w:ascii="Times New Roman" w:hAnsi="Times New Roman" w:cs="Times New Roman"/>
          <w:noProof/>
          <w:sz w:val="24"/>
          <w:szCs w:val="24"/>
        </w:rPr>
      </w:pPr>
    </w:p>
    <w:p w14:paraId="6A51F61A" w14:textId="73ADF134" w:rsidR="00434658" w:rsidRDefault="00434658" w:rsidP="00434658">
      <w:pPr>
        <w:jc w:val="both"/>
        <w:rPr>
          <w:rFonts w:ascii="Times New Roman" w:hAnsi="Times New Roman" w:cs="Times New Roman"/>
          <w:sz w:val="24"/>
          <w:szCs w:val="24"/>
        </w:rPr>
      </w:pPr>
      <w:r w:rsidRPr="009C54A4">
        <w:rPr>
          <w:rFonts w:ascii="Times New Roman" w:hAnsi="Times New Roman" w:cs="Times New Roman"/>
          <w:b/>
          <w:bCs/>
          <w:sz w:val="24"/>
          <w:szCs w:val="24"/>
        </w:rPr>
        <w:t xml:space="preserve">[UWAGA]: </w:t>
      </w:r>
      <w:r>
        <w:rPr>
          <w:rFonts w:ascii="Times New Roman" w:hAnsi="Times New Roman" w:cs="Times New Roman"/>
          <w:sz w:val="24"/>
          <w:szCs w:val="24"/>
        </w:rPr>
        <w:t xml:space="preserve">Przycisk [5] „Prześlij plik” aktywuje się </w:t>
      </w:r>
      <w:r w:rsidR="00982499">
        <w:rPr>
          <w:rFonts w:ascii="Times New Roman" w:hAnsi="Times New Roman" w:cs="Times New Roman"/>
          <w:sz w:val="24"/>
          <w:szCs w:val="24"/>
        </w:rPr>
        <w:t xml:space="preserve">po wprowadzeniu </w:t>
      </w:r>
      <w:r w:rsidR="00982499" w:rsidRPr="00982499">
        <w:rPr>
          <w:rFonts w:ascii="Times New Roman" w:hAnsi="Times New Roman" w:cs="Times New Roman"/>
          <w:sz w:val="24"/>
          <w:szCs w:val="24"/>
        </w:rPr>
        <w:t xml:space="preserve">dwóch identycznych adresów e-mail, </w:t>
      </w:r>
      <w:r w:rsidR="00982499">
        <w:rPr>
          <w:rFonts w:ascii="Times New Roman" w:hAnsi="Times New Roman" w:cs="Times New Roman"/>
          <w:sz w:val="24"/>
          <w:szCs w:val="24"/>
        </w:rPr>
        <w:t>oraz</w:t>
      </w:r>
      <w:r>
        <w:rPr>
          <w:rFonts w:ascii="Times New Roman" w:hAnsi="Times New Roman" w:cs="Times New Roman"/>
          <w:sz w:val="24"/>
          <w:szCs w:val="24"/>
        </w:rPr>
        <w:t xml:space="preserve"> wczytania pliku poprzez przycisk [3] „Wybierz plik”</w:t>
      </w:r>
      <w:r w:rsidR="00582944">
        <w:rPr>
          <w:rFonts w:ascii="Times New Roman" w:hAnsi="Times New Roman" w:cs="Times New Roman"/>
          <w:sz w:val="24"/>
          <w:szCs w:val="24"/>
        </w:rPr>
        <w:t>.</w:t>
      </w:r>
      <w:r>
        <w:rPr>
          <w:rFonts w:ascii="Times New Roman" w:hAnsi="Times New Roman" w:cs="Times New Roman"/>
          <w:sz w:val="24"/>
          <w:szCs w:val="24"/>
        </w:rPr>
        <w:t xml:space="preserve"> Przycisk [5] „Prześlij plik” pozostanie nieaktywny w momencie, gdy załączymy tylko pliki poprzez przycisk [4] </w:t>
      </w:r>
      <w:r w:rsidR="005F090A">
        <w:rPr>
          <w:rFonts w:ascii="Times New Roman" w:hAnsi="Times New Roman" w:cs="Times New Roman"/>
          <w:sz w:val="24"/>
          <w:szCs w:val="24"/>
        </w:rPr>
        <w:t>„</w:t>
      </w:r>
      <w:r>
        <w:rPr>
          <w:rFonts w:ascii="Times New Roman" w:hAnsi="Times New Roman" w:cs="Times New Roman"/>
          <w:sz w:val="24"/>
          <w:szCs w:val="24"/>
        </w:rPr>
        <w:t>Wybierz pliki z podpisem zewnętrznym (opcjonalne)”.</w:t>
      </w:r>
      <w:r w:rsidR="009571EE">
        <w:rPr>
          <w:rFonts w:ascii="Times New Roman" w:hAnsi="Times New Roman" w:cs="Times New Roman"/>
          <w:sz w:val="24"/>
          <w:szCs w:val="24"/>
        </w:rPr>
        <w:t xml:space="preserve"> </w:t>
      </w:r>
    </w:p>
    <w:p w14:paraId="0357DE67" w14:textId="6BB7BDE7" w:rsidR="009571EE" w:rsidRDefault="009571EE" w:rsidP="009571EE">
      <w:pPr>
        <w:jc w:val="both"/>
        <w:rPr>
          <w:rFonts w:ascii="Times New Roman" w:hAnsi="Times New Roman" w:cs="Times New Roman"/>
          <w:sz w:val="24"/>
          <w:szCs w:val="24"/>
        </w:rPr>
      </w:pPr>
      <w:r w:rsidRPr="009C54A4">
        <w:rPr>
          <w:rFonts w:ascii="Times New Roman" w:hAnsi="Times New Roman" w:cs="Times New Roman"/>
          <w:b/>
          <w:bCs/>
          <w:sz w:val="24"/>
          <w:szCs w:val="24"/>
        </w:rPr>
        <w:t xml:space="preserve">[UWAGA]: </w:t>
      </w:r>
      <w:r>
        <w:rPr>
          <w:rFonts w:ascii="Times New Roman" w:hAnsi="Times New Roman" w:cs="Times New Roman"/>
          <w:sz w:val="24"/>
          <w:szCs w:val="24"/>
        </w:rPr>
        <w:t>W przypadku gdy</w:t>
      </w:r>
      <w:r w:rsidRPr="009C54A4">
        <w:rPr>
          <w:rFonts w:ascii="Times New Roman" w:hAnsi="Times New Roman" w:cs="Times New Roman"/>
          <w:sz w:val="24"/>
          <w:szCs w:val="24"/>
        </w:rPr>
        <w:t xml:space="preserve"> </w:t>
      </w:r>
      <w:r>
        <w:rPr>
          <w:rFonts w:ascii="Times New Roman" w:hAnsi="Times New Roman" w:cs="Times New Roman"/>
          <w:sz w:val="24"/>
          <w:szCs w:val="24"/>
        </w:rPr>
        <w:t>rozmiar załączonego pliku przekroczy 10 MB,</w:t>
      </w:r>
      <w:r w:rsidRPr="009C54A4">
        <w:rPr>
          <w:rFonts w:ascii="Times New Roman" w:hAnsi="Times New Roman" w:cs="Times New Roman"/>
          <w:sz w:val="24"/>
          <w:szCs w:val="24"/>
        </w:rPr>
        <w:t xml:space="preserve"> przycisk „</w:t>
      </w:r>
      <w:r>
        <w:rPr>
          <w:rFonts w:ascii="Times New Roman" w:hAnsi="Times New Roman" w:cs="Times New Roman"/>
          <w:sz w:val="24"/>
          <w:szCs w:val="24"/>
        </w:rPr>
        <w:t>Prześlij plik</w:t>
      </w:r>
      <w:r w:rsidRPr="009C54A4">
        <w:rPr>
          <w:rFonts w:ascii="Times New Roman" w:hAnsi="Times New Roman" w:cs="Times New Roman"/>
          <w:sz w:val="24"/>
          <w:szCs w:val="24"/>
        </w:rPr>
        <w:t xml:space="preserve">” pozostanie nieaktywny, a System </w:t>
      </w:r>
      <w:r>
        <w:rPr>
          <w:rFonts w:ascii="Times New Roman" w:hAnsi="Times New Roman" w:cs="Times New Roman"/>
          <w:sz w:val="24"/>
          <w:szCs w:val="24"/>
        </w:rPr>
        <w:t xml:space="preserve">MDR </w:t>
      </w:r>
      <w:r w:rsidRPr="009C54A4">
        <w:rPr>
          <w:rFonts w:ascii="Times New Roman" w:hAnsi="Times New Roman" w:cs="Times New Roman"/>
          <w:sz w:val="24"/>
          <w:szCs w:val="24"/>
        </w:rPr>
        <w:t>wyświetli komunikat: „Zbyt duży plik”.</w:t>
      </w:r>
      <w:r>
        <w:rPr>
          <w:rFonts w:ascii="Times New Roman" w:hAnsi="Times New Roman" w:cs="Times New Roman"/>
          <w:sz w:val="24"/>
          <w:szCs w:val="24"/>
        </w:rPr>
        <w:t xml:space="preserve"> </w:t>
      </w:r>
    </w:p>
    <w:p w14:paraId="7E859FB5" w14:textId="77777777" w:rsidR="009571EE" w:rsidRDefault="009571EE" w:rsidP="00434658">
      <w:pPr>
        <w:jc w:val="both"/>
        <w:rPr>
          <w:rFonts w:ascii="Times New Roman" w:hAnsi="Times New Roman" w:cs="Times New Roman"/>
          <w:sz w:val="24"/>
          <w:szCs w:val="24"/>
        </w:rPr>
      </w:pPr>
    </w:p>
    <w:p w14:paraId="4172C08F" w14:textId="77777777" w:rsidR="00434658" w:rsidRPr="009C54A4" w:rsidRDefault="00434658" w:rsidP="001C29B1">
      <w:pPr>
        <w:jc w:val="both"/>
        <w:rPr>
          <w:rFonts w:ascii="Times New Roman" w:hAnsi="Times New Roman" w:cs="Times New Roman"/>
          <w:noProof/>
          <w:sz w:val="24"/>
          <w:szCs w:val="24"/>
        </w:rPr>
      </w:pPr>
    </w:p>
    <w:p w14:paraId="44C6EC73" w14:textId="77777777" w:rsidR="001445CF" w:rsidRPr="009C54A4" w:rsidRDefault="00D319A1" w:rsidP="00FB3510">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671A6597" wp14:editId="61E72F51">
            <wp:extent cx="4916651" cy="2145447"/>
            <wp:effectExtent l="0" t="0" r="0" b="127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twierdzenie-wysyłki.PNG"/>
                    <pic:cNvPicPr/>
                  </pic:nvPicPr>
                  <pic:blipFill>
                    <a:blip r:embed="rId61">
                      <a:extLst>
                        <a:ext uri="{28A0092B-C50C-407E-A947-70E740481C1C}">
                          <a14:useLocalDpi xmlns:a14="http://schemas.microsoft.com/office/drawing/2010/main" val="0"/>
                        </a:ext>
                      </a:extLst>
                    </a:blip>
                    <a:stretch>
                      <a:fillRect/>
                    </a:stretch>
                  </pic:blipFill>
                  <pic:spPr bwMode="auto">
                    <a:xfrm>
                      <a:off x="0" y="0"/>
                      <a:ext cx="4916651" cy="2145447"/>
                    </a:xfrm>
                    <a:prstGeom prst="rect">
                      <a:avLst/>
                    </a:prstGeom>
                    <a:ln>
                      <a:noFill/>
                    </a:ln>
                    <a:extLst>
                      <a:ext uri="{53640926-AAD7-44D8-BBD7-CCE9431645EC}">
                        <a14:shadowObscured xmlns:a14="http://schemas.microsoft.com/office/drawing/2010/main"/>
                      </a:ext>
                    </a:extLst>
                  </pic:spPr>
                </pic:pic>
              </a:graphicData>
            </a:graphic>
          </wp:inline>
        </w:drawing>
      </w:r>
    </w:p>
    <w:p w14:paraId="1E69DDC2" w14:textId="55BCD75C" w:rsidR="00404D66" w:rsidRPr="009C54A4" w:rsidRDefault="00817F5C" w:rsidP="00FB3510">
      <w:pPr>
        <w:jc w:val="both"/>
        <w:rPr>
          <w:rFonts w:ascii="Times New Roman" w:hAnsi="Times New Roman" w:cs="Times New Roman"/>
          <w:sz w:val="24"/>
          <w:szCs w:val="24"/>
        </w:rPr>
      </w:pPr>
      <w:r w:rsidRPr="009C54A4">
        <w:rPr>
          <w:rFonts w:ascii="Times New Roman" w:hAnsi="Times New Roman" w:cs="Times New Roman"/>
          <w:sz w:val="24"/>
          <w:szCs w:val="24"/>
        </w:rPr>
        <w:t>Po naciśnięciu przycisku [</w:t>
      </w:r>
      <w:r w:rsidR="00434658">
        <w:rPr>
          <w:rFonts w:ascii="Times New Roman" w:hAnsi="Times New Roman" w:cs="Times New Roman"/>
          <w:sz w:val="24"/>
          <w:szCs w:val="24"/>
        </w:rPr>
        <w:t>5</w:t>
      </w:r>
      <w:r w:rsidRPr="009C54A4">
        <w:rPr>
          <w:rFonts w:ascii="Times New Roman" w:hAnsi="Times New Roman" w:cs="Times New Roman"/>
          <w:sz w:val="24"/>
          <w:szCs w:val="24"/>
        </w:rPr>
        <w:t xml:space="preserve">] </w:t>
      </w:r>
      <w:r w:rsidR="007E1715" w:rsidRPr="009C54A4">
        <w:rPr>
          <w:rFonts w:ascii="Times New Roman" w:hAnsi="Times New Roman" w:cs="Times New Roman"/>
          <w:sz w:val="24"/>
          <w:szCs w:val="24"/>
        </w:rPr>
        <w:t>„</w:t>
      </w:r>
      <w:r w:rsidR="007335F7" w:rsidRPr="009C54A4">
        <w:rPr>
          <w:rFonts w:ascii="Times New Roman" w:hAnsi="Times New Roman" w:cs="Times New Roman"/>
          <w:sz w:val="24"/>
          <w:szCs w:val="24"/>
        </w:rPr>
        <w:t>Prześlij plik</w:t>
      </w:r>
      <w:r w:rsidR="007E1715" w:rsidRPr="009C54A4">
        <w:rPr>
          <w:rFonts w:ascii="Times New Roman" w:hAnsi="Times New Roman" w:cs="Times New Roman"/>
          <w:sz w:val="24"/>
          <w:szCs w:val="24"/>
        </w:rPr>
        <w:t>”</w:t>
      </w:r>
      <w:r w:rsidRPr="009C54A4">
        <w:rPr>
          <w:rFonts w:ascii="Times New Roman" w:hAnsi="Times New Roman" w:cs="Times New Roman"/>
          <w:sz w:val="24"/>
          <w:szCs w:val="24"/>
        </w:rPr>
        <w:t xml:space="preserve"> następuje proces wysyłki. </w:t>
      </w:r>
      <w:r w:rsidR="106E774F" w:rsidRPr="009C54A4">
        <w:rPr>
          <w:rFonts w:ascii="Times New Roman" w:hAnsi="Times New Roman" w:cs="Times New Roman"/>
          <w:sz w:val="24"/>
          <w:szCs w:val="24"/>
        </w:rPr>
        <w:t xml:space="preserve">Jeżeli </w:t>
      </w:r>
      <w:r w:rsidR="00404D66" w:rsidRPr="009C54A4">
        <w:rPr>
          <w:rFonts w:ascii="Times New Roman" w:hAnsi="Times New Roman" w:cs="Times New Roman"/>
          <w:sz w:val="24"/>
          <w:szCs w:val="24"/>
        </w:rPr>
        <w:t xml:space="preserve">proces wysyłki przebiegł prawidłowo, </w:t>
      </w:r>
      <w:r w:rsidR="005E20A2">
        <w:rPr>
          <w:rFonts w:ascii="Times New Roman" w:hAnsi="Times New Roman" w:cs="Times New Roman"/>
          <w:sz w:val="24"/>
          <w:szCs w:val="24"/>
        </w:rPr>
        <w:t>S</w:t>
      </w:r>
      <w:r w:rsidR="00404D66" w:rsidRPr="009C54A4">
        <w:rPr>
          <w:rFonts w:ascii="Times New Roman" w:hAnsi="Times New Roman" w:cs="Times New Roman"/>
          <w:sz w:val="24"/>
          <w:szCs w:val="24"/>
        </w:rPr>
        <w:t xml:space="preserve">ystem </w:t>
      </w:r>
      <w:r w:rsidR="007E1715" w:rsidRPr="009C54A4">
        <w:rPr>
          <w:rFonts w:ascii="Times New Roman" w:hAnsi="Times New Roman" w:cs="Times New Roman"/>
          <w:sz w:val="24"/>
          <w:szCs w:val="24"/>
        </w:rPr>
        <w:t xml:space="preserve">wyświetla </w:t>
      </w:r>
      <w:r w:rsidR="00404D66" w:rsidRPr="009C54A4">
        <w:rPr>
          <w:rFonts w:ascii="Times New Roman" w:hAnsi="Times New Roman" w:cs="Times New Roman"/>
          <w:sz w:val="24"/>
          <w:szCs w:val="24"/>
        </w:rPr>
        <w:t>komunikat</w:t>
      </w:r>
      <w:r w:rsidR="00FB3510" w:rsidRPr="009C54A4">
        <w:rPr>
          <w:rFonts w:ascii="Times New Roman" w:hAnsi="Times New Roman" w:cs="Times New Roman"/>
          <w:sz w:val="24"/>
          <w:szCs w:val="24"/>
        </w:rPr>
        <w:t xml:space="preserve"> informujący o wysłaniu dokumentu wraz z podaniem Identyfikatora dokumentu (Numer ID). </w:t>
      </w:r>
    </w:p>
    <w:p w14:paraId="5E6D171E" w14:textId="4659C04A" w:rsidR="00AC4C15" w:rsidRPr="009C54A4" w:rsidRDefault="00AC4C15" w:rsidP="001F606F">
      <w:pPr>
        <w:jc w:val="both"/>
        <w:rPr>
          <w:rFonts w:ascii="Times New Roman" w:hAnsi="Times New Roman" w:cs="Times New Roman"/>
          <w:sz w:val="24"/>
          <w:szCs w:val="24"/>
        </w:rPr>
      </w:pPr>
      <w:r w:rsidRPr="009C54A4">
        <w:rPr>
          <w:rFonts w:ascii="Times New Roman" w:hAnsi="Times New Roman" w:cs="Times New Roman"/>
          <w:sz w:val="24"/>
          <w:szCs w:val="24"/>
        </w:rPr>
        <w:lastRenderedPageBreak/>
        <w:t xml:space="preserve">Po </w:t>
      </w:r>
      <w:r w:rsidR="00817F5C" w:rsidRPr="009C54A4">
        <w:rPr>
          <w:rFonts w:ascii="Times New Roman" w:hAnsi="Times New Roman" w:cs="Times New Roman"/>
          <w:sz w:val="24"/>
          <w:szCs w:val="24"/>
        </w:rPr>
        <w:t xml:space="preserve">poprawnym </w:t>
      </w:r>
      <w:r w:rsidRPr="009C54A4">
        <w:rPr>
          <w:rFonts w:ascii="Times New Roman" w:hAnsi="Times New Roman" w:cs="Times New Roman"/>
          <w:sz w:val="24"/>
          <w:szCs w:val="24"/>
        </w:rPr>
        <w:t>wysłaniu pliku</w:t>
      </w:r>
      <w:r w:rsidR="00817F5C" w:rsidRPr="009C54A4">
        <w:rPr>
          <w:rFonts w:ascii="Times New Roman" w:hAnsi="Times New Roman" w:cs="Times New Roman"/>
          <w:sz w:val="24"/>
          <w:szCs w:val="24"/>
        </w:rPr>
        <w:t xml:space="preserve"> XML,</w:t>
      </w:r>
      <w:r w:rsidRPr="009C54A4">
        <w:rPr>
          <w:rFonts w:ascii="Times New Roman" w:hAnsi="Times New Roman" w:cs="Times New Roman"/>
          <w:sz w:val="24"/>
          <w:szCs w:val="24"/>
        </w:rPr>
        <w:t xml:space="preserve"> Użytkownik</w:t>
      </w:r>
      <w:r w:rsidR="00817F5C" w:rsidRPr="009C54A4">
        <w:rPr>
          <w:rFonts w:ascii="Times New Roman" w:hAnsi="Times New Roman" w:cs="Times New Roman"/>
          <w:sz w:val="24"/>
          <w:szCs w:val="24"/>
        </w:rPr>
        <w:t xml:space="preserve"> na podany przez siebie</w:t>
      </w:r>
      <w:r w:rsidRPr="009C54A4">
        <w:rPr>
          <w:rFonts w:ascii="Times New Roman" w:hAnsi="Times New Roman" w:cs="Times New Roman"/>
          <w:sz w:val="24"/>
          <w:szCs w:val="24"/>
        </w:rPr>
        <w:t xml:space="preserve"> adres </w:t>
      </w:r>
      <w:r w:rsidR="00817F5C" w:rsidRPr="009C54A4">
        <w:rPr>
          <w:rFonts w:ascii="Times New Roman" w:hAnsi="Times New Roman" w:cs="Times New Roman"/>
          <w:sz w:val="24"/>
          <w:szCs w:val="24"/>
        </w:rPr>
        <w:t>e</w:t>
      </w:r>
      <w:r w:rsidRPr="009C54A4">
        <w:rPr>
          <w:rFonts w:ascii="Times New Roman" w:hAnsi="Times New Roman" w:cs="Times New Roman"/>
          <w:sz w:val="24"/>
          <w:szCs w:val="24"/>
        </w:rPr>
        <w:t>mail</w:t>
      </w:r>
      <w:r w:rsidR="00666DFE" w:rsidRPr="009C54A4">
        <w:rPr>
          <w:rFonts w:ascii="Times New Roman" w:hAnsi="Times New Roman" w:cs="Times New Roman"/>
          <w:sz w:val="24"/>
          <w:szCs w:val="24"/>
        </w:rPr>
        <w:t xml:space="preserve"> </w:t>
      </w:r>
      <w:r w:rsidR="00817F5C" w:rsidRPr="009C54A4">
        <w:rPr>
          <w:rFonts w:ascii="Times New Roman" w:hAnsi="Times New Roman" w:cs="Times New Roman"/>
          <w:sz w:val="24"/>
          <w:szCs w:val="24"/>
        </w:rPr>
        <w:t>otrzymuje</w:t>
      </w:r>
      <w:r w:rsidRPr="009C54A4">
        <w:rPr>
          <w:rFonts w:ascii="Times New Roman" w:hAnsi="Times New Roman" w:cs="Times New Roman"/>
          <w:sz w:val="24"/>
          <w:szCs w:val="24"/>
        </w:rPr>
        <w:t xml:space="preserve"> wiadomość o</w:t>
      </w:r>
      <w:r w:rsidR="001F606F" w:rsidRPr="009C54A4">
        <w:rPr>
          <w:rFonts w:ascii="Times New Roman" w:hAnsi="Times New Roman" w:cs="Times New Roman"/>
          <w:sz w:val="24"/>
          <w:szCs w:val="24"/>
        </w:rPr>
        <w:t> następującej treści:</w:t>
      </w:r>
    </w:p>
    <w:p w14:paraId="1A1CCA38" w14:textId="083F7264" w:rsidR="00FB3510" w:rsidRPr="009C54A4" w:rsidRDefault="00FB3510" w:rsidP="007D2CEF">
      <w:pPr>
        <w:jc w:val="center"/>
        <w:rPr>
          <w:rFonts w:ascii="Times New Roman" w:hAnsi="Times New Roman" w:cs="Times New Roman"/>
          <w:sz w:val="24"/>
          <w:szCs w:val="24"/>
        </w:rPr>
      </w:pPr>
    </w:p>
    <w:p w14:paraId="3BE4CDAB" w14:textId="77AF3036" w:rsidR="00004BA3" w:rsidRPr="009C54A4" w:rsidRDefault="00006AA5" w:rsidP="26CE8E2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D98D98" wp14:editId="2DFDEA17">
            <wp:extent cx="6625804" cy="2712496"/>
            <wp:effectExtent l="0" t="0" r="3810" b="0"/>
            <wp:docPr id="20" name="Obraz 20"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6.png"/>
                    <pic:cNvPicPr/>
                  </pic:nvPicPr>
                  <pic:blipFill>
                    <a:blip r:embed="rId62">
                      <a:extLst>
                        <a:ext uri="{28A0092B-C50C-407E-A947-70E740481C1C}">
                          <a14:useLocalDpi xmlns:a14="http://schemas.microsoft.com/office/drawing/2010/main" val="0"/>
                        </a:ext>
                      </a:extLst>
                    </a:blip>
                    <a:stretch>
                      <a:fillRect/>
                    </a:stretch>
                  </pic:blipFill>
                  <pic:spPr>
                    <a:xfrm>
                      <a:off x="0" y="0"/>
                      <a:ext cx="6625804" cy="2712496"/>
                    </a:xfrm>
                    <a:prstGeom prst="rect">
                      <a:avLst/>
                    </a:prstGeom>
                  </pic:spPr>
                </pic:pic>
              </a:graphicData>
            </a:graphic>
          </wp:inline>
        </w:drawing>
      </w:r>
    </w:p>
    <w:p w14:paraId="6315968D" w14:textId="78F8BCB6" w:rsidR="00004BA3" w:rsidRDefault="00004BA3" w:rsidP="00E047F5">
      <w:pPr>
        <w:jc w:val="both"/>
        <w:rPr>
          <w:rFonts w:ascii="Times New Roman" w:hAnsi="Times New Roman" w:cs="Times New Roman"/>
          <w:sz w:val="24"/>
          <w:szCs w:val="24"/>
        </w:rPr>
      </w:pPr>
      <w:r w:rsidRPr="009C54A4">
        <w:rPr>
          <w:rFonts w:ascii="Times New Roman" w:hAnsi="Times New Roman" w:cs="Times New Roman"/>
          <w:b/>
          <w:bCs/>
          <w:sz w:val="24"/>
          <w:szCs w:val="24"/>
        </w:rPr>
        <w:t xml:space="preserve">[UWAGA]: </w:t>
      </w:r>
      <w:r w:rsidRPr="009C54A4">
        <w:rPr>
          <w:rFonts w:ascii="Times New Roman" w:hAnsi="Times New Roman" w:cs="Times New Roman"/>
          <w:sz w:val="24"/>
          <w:szCs w:val="24"/>
        </w:rPr>
        <w:t>Status 200 oznacza, że przetwarzanie dokumentu zostało zakończone i wygenerowane zostało UPO.</w:t>
      </w:r>
    </w:p>
    <w:p w14:paraId="796C8B93" w14:textId="5433712D" w:rsidR="00D043CA" w:rsidRDefault="00D043CA" w:rsidP="00004BA3">
      <w:pPr>
        <w:rPr>
          <w:rFonts w:ascii="Times New Roman" w:hAnsi="Times New Roman" w:cs="Times New Roman"/>
          <w:sz w:val="24"/>
          <w:szCs w:val="24"/>
        </w:rPr>
      </w:pPr>
    </w:p>
    <w:p w14:paraId="54899F0B" w14:textId="1E4DB6CC" w:rsidR="00D043CA" w:rsidRPr="009C54A4" w:rsidRDefault="00D043CA" w:rsidP="00004BA3">
      <w:pPr>
        <w:rPr>
          <w:rFonts w:ascii="Times New Roman" w:hAnsi="Times New Roman" w:cs="Times New Roman"/>
          <w:sz w:val="24"/>
          <w:szCs w:val="24"/>
        </w:rPr>
      </w:pPr>
      <w:r>
        <w:rPr>
          <w:rFonts w:ascii="Times New Roman" w:hAnsi="Times New Roman" w:cs="Times New Roman"/>
          <w:sz w:val="24"/>
          <w:szCs w:val="24"/>
        </w:rPr>
        <w:t>Po wygenerowaniu UPO na adres email Użytkownika przekazywana jest wiadomość o następującej treści:</w:t>
      </w:r>
    </w:p>
    <w:p w14:paraId="11312F49" w14:textId="2651BBA5" w:rsidR="00004BA3" w:rsidRDefault="00D043CA" w:rsidP="26CE8E2C">
      <w:pPr>
        <w:rPr>
          <w:rFonts w:ascii="Times New Roman" w:hAnsi="Times New Roman" w:cs="Times New Roman"/>
          <w:sz w:val="24"/>
          <w:szCs w:val="24"/>
        </w:rPr>
      </w:pPr>
      <w:r>
        <w:rPr>
          <w:noProof/>
          <w:lang w:eastAsia="pl-PL"/>
        </w:rPr>
        <w:drawing>
          <wp:inline distT="0" distB="0" distL="0" distR="0" wp14:anchorId="21B88847" wp14:editId="3E120B61">
            <wp:extent cx="6758202" cy="3257550"/>
            <wp:effectExtent l="0" t="0" r="508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762372" cy="3259560"/>
                    </a:xfrm>
                    <a:prstGeom prst="rect">
                      <a:avLst/>
                    </a:prstGeom>
                  </pic:spPr>
                </pic:pic>
              </a:graphicData>
            </a:graphic>
          </wp:inline>
        </w:drawing>
      </w:r>
    </w:p>
    <w:p w14:paraId="2898621D" w14:textId="554B5AF5" w:rsidR="00D043CA" w:rsidRDefault="00D043CA" w:rsidP="26CE8E2C">
      <w:pPr>
        <w:rPr>
          <w:rFonts w:ascii="Times New Roman" w:hAnsi="Times New Roman" w:cs="Times New Roman"/>
          <w:sz w:val="24"/>
          <w:szCs w:val="24"/>
        </w:rPr>
      </w:pPr>
    </w:p>
    <w:p w14:paraId="46ED5739" w14:textId="77777777" w:rsidR="00E508FC" w:rsidRPr="009C54A4" w:rsidRDefault="00E508FC" w:rsidP="26CE8E2C">
      <w:pPr>
        <w:rPr>
          <w:rFonts w:ascii="Times New Roman" w:hAnsi="Times New Roman" w:cs="Times New Roman"/>
          <w:sz w:val="24"/>
          <w:szCs w:val="24"/>
        </w:rPr>
      </w:pPr>
    </w:p>
    <w:p w14:paraId="33F2B6D5" w14:textId="4CB57A20" w:rsidR="00FE1CC5" w:rsidRDefault="00FE1CC5" w:rsidP="00FE1CC5">
      <w:pPr>
        <w:rPr>
          <w:rFonts w:ascii="Times New Roman" w:hAnsi="Times New Roman" w:cs="Times New Roman"/>
          <w:sz w:val="24"/>
          <w:szCs w:val="24"/>
        </w:rPr>
      </w:pPr>
      <w:bookmarkStart w:id="306" w:name="_Hlk15379986"/>
      <w:r w:rsidRPr="009C54A4">
        <w:rPr>
          <w:rFonts w:ascii="Times New Roman" w:hAnsi="Times New Roman" w:cs="Times New Roman"/>
          <w:sz w:val="24"/>
          <w:szCs w:val="24"/>
        </w:rPr>
        <w:t xml:space="preserve">Jeżeli proces wysyłki nie przebiegał prawidłowo, </w:t>
      </w:r>
      <w:r>
        <w:rPr>
          <w:rFonts w:ascii="Times New Roman" w:hAnsi="Times New Roman" w:cs="Times New Roman"/>
          <w:sz w:val="24"/>
          <w:szCs w:val="24"/>
        </w:rPr>
        <w:t>S</w:t>
      </w:r>
      <w:r w:rsidRPr="009C54A4">
        <w:rPr>
          <w:rFonts w:ascii="Times New Roman" w:hAnsi="Times New Roman" w:cs="Times New Roman"/>
          <w:sz w:val="24"/>
          <w:szCs w:val="24"/>
        </w:rPr>
        <w:t>ystem zwraca następujące komunikaty:</w:t>
      </w:r>
    </w:p>
    <w:p w14:paraId="127C41AA"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lastRenderedPageBreak/>
        <w:t xml:space="preserve">Kod błędu: 2004 – „Błąd w metadanych żądania przesłania zgłoszenia. Proszę spróbować wyczyścić pamięć podręczną przeglądarki internetowej." – w sytuacji, gdy w metadanych znajduje się niepoprawny email bądź, gdy nazwa pliku lub suma kontrolna XML będzie pusta </w:t>
      </w:r>
    </w:p>
    <w:p w14:paraId="43EFDADE"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2005 – „Błąd w pliku XML żądania przesłania zgłoszenia." –  jeśli plik nie jest poprawnym plikiem XML,</w:t>
      </w:r>
    </w:p>
    <w:p w14:paraId="63AC54C2"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2006 - „Brak zgodności sumy kontrolnej w metadanych z przesłanym plikiem XML.” - niezgodność sumy kontrolnej wystąpi, gdy pojawiło się przekłamanie przy przesyłaniu pliku lub plik ma inne kodowanie niż UTF-8,</w:t>
      </w:r>
    </w:p>
    <w:p w14:paraId="653C75B5"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 xml:space="preserve">Kod błędu: 2008 - „Plik XML niezgodny ze </w:t>
      </w:r>
      <w:proofErr w:type="spellStart"/>
      <w:r w:rsidRPr="000873E1">
        <w:rPr>
          <w:rFonts w:ascii="Times New Roman" w:hAnsi="Times New Roman" w:cs="Times New Roman"/>
          <w:sz w:val="24"/>
          <w:szCs w:val="24"/>
        </w:rPr>
        <w:t>schemą</w:t>
      </w:r>
      <w:proofErr w:type="spellEnd"/>
      <w:r w:rsidRPr="000873E1">
        <w:rPr>
          <w:rFonts w:ascii="Times New Roman" w:hAnsi="Times New Roman" w:cs="Times New Roman"/>
          <w:sz w:val="24"/>
          <w:szCs w:val="24"/>
        </w:rPr>
        <w:t xml:space="preserve">.” - jeśli plik nie jest zgodny ze </w:t>
      </w:r>
      <w:proofErr w:type="spellStart"/>
      <w:r w:rsidRPr="000873E1">
        <w:rPr>
          <w:rFonts w:ascii="Times New Roman" w:hAnsi="Times New Roman" w:cs="Times New Roman"/>
          <w:sz w:val="24"/>
          <w:szCs w:val="24"/>
        </w:rPr>
        <w:t>schemą</w:t>
      </w:r>
      <w:proofErr w:type="spellEnd"/>
      <w:r w:rsidRPr="000873E1">
        <w:rPr>
          <w:rFonts w:ascii="Times New Roman" w:hAnsi="Times New Roman" w:cs="Times New Roman"/>
          <w:sz w:val="24"/>
          <w:szCs w:val="24"/>
        </w:rPr>
        <w:t>,</w:t>
      </w:r>
    </w:p>
    <w:p w14:paraId="5B7C9BC9" w14:textId="77777777" w:rsidR="00992471" w:rsidRPr="000873E1" w:rsidRDefault="00992471" w:rsidP="00992471">
      <w:pPr>
        <w:pStyle w:val="Tekstkomentarza"/>
        <w:ind w:left="720"/>
        <w:jc w:val="both"/>
        <w:rPr>
          <w:rFonts w:ascii="Times New Roman" w:hAnsi="Times New Roman" w:cs="Times New Roman"/>
          <w:sz w:val="24"/>
          <w:szCs w:val="24"/>
        </w:rPr>
      </w:pPr>
      <w:r w:rsidRPr="000873E1">
        <w:rPr>
          <w:rFonts w:ascii="Times New Roman" w:hAnsi="Times New Roman" w:cs="Times New Roman"/>
          <w:sz w:val="24"/>
          <w:szCs w:val="24"/>
        </w:rPr>
        <w:t xml:space="preserve">Błąd pojawia się również gdy plik dokumentu MDR został zakodowany algorytmem base64 w trakcie podpisywania pliku przez co stał się nieczytelny dla narzędzia weryfikującego zgodność ze </w:t>
      </w:r>
      <w:proofErr w:type="spellStart"/>
      <w:r w:rsidRPr="000873E1">
        <w:rPr>
          <w:rFonts w:ascii="Times New Roman" w:hAnsi="Times New Roman" w:cs="Times New Roman"/>
          <w:sz w:val="24"/>
          <w:szCs w:val="24"/>
        </w:rPr>
        <w:t>schemą</w:t>
      </w:r>
      <w:proofErr w:type="spellEnd"/>
      <w:r w:rsidRPr="000873E1">
        <w:rPr>
          <w:rFonts w:ascii="Times New Roman" w:hAnsi="Times New Roman" w:cs="Times New Roman"/>
          <w:sz w:val="24"/>
          <w:szCs w:val="24"/>
        </w:rPr>
        <w:t xml:space="preserve">. </w:t>
      </w:r>
    </w:p>
    <w:p w14:paraId="56715199"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2010 - „Złożony plik XML jest duplikatem.” – jeśli  wysłano plik, który został już przyjęty przez system,</w:t>
      </w:r>
    </w:p>
    <w:p w14:paraId="545443C8"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2015 -  "Identyfikator uzupełnianego dokumentu podany w zgłoszeniu jest błędny." – gdy w momencie składania uzupełnienia numer ID jest błędny,</w:t>
      </w:r>
    </w:p>
    <w:p w14:paraId="3FB92A65"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 xml:space="preserve">Kod błędu: 2016 - "Identyfikator uzupełnianego dokumentu podany w zgłoszeniu należy do dokumentu złożonego w innym formularzu.” – w przypadku, gdy numer ID należy do innego typu dokumentu niż jest składany np. przy złożeniu uzupełnienia do MDR-1 należy wpisać numer ID pierwotnego dokumentu MDR-1, a nie innego np. MDR-2, </w:t>
      </w:r>
    </w:p>
    <w:p w14:paraId="3D9C3D42"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2020 – „Błędny wskazany numer NSP schematu podatkowego, którego dotyczy uzupełnienie informacji."</w:t>
      </w:r>
      <w:r w:rsidRPr="000873E1">
        <w:rPr>
          <w:rFonts w:ascii="Times New Roman" w:hAnsi="Times New Roman" w:cs="Times New Roman"/>
        </w:rPr>
        <w:t xml:space="preserve"> </w:t>
      </w:r>
      <w:r w:rsidRPr="000873E1">
        <w:rPr>
          <w:rFonts w:ascii="Times New Roman" w:hAnsi="Times New Roman" w:cs="Times New Roman"/>
          <w:sz w:val="24"/>
          <w:szCs w:val="24"/>
        </w:rPr>
        <w:t>– w sytuacji, gdy w składanym uzupełnieniu wskazano błędny numer NSP dokumentu pierwotnego.</w:t>
      </w:r>
    </w:p>
    <w:p w14:paraId="2DE6DB47"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 xml:space="preserve">Kod błędu: 2021 - „Dokument niezgodny z obowiązującą </w:t>
      </w:r>
      <w:proofErr w:type="spellStart"/>
      <w:r w:rsidRPr="000873E1">
        <w:rPr>
          <w:rFonts w:ascii="Times New Roman" w:hAnsi="Times New Roman" w:cs="Times New Roman"/>
          <w:sz w:val="24"/>
          <w:szCs w:val="24"/>
        </w:rPr>
        <w:t>schemą</w:t>
      </w:r>
      <w:proofErr w:type="spellEnd"/>
      <w:r w:rsidRPr="000873E1">
        <w:rPr>
          <w:rFonts w:ascii="Times New Roman" w:hAnsi="Times New Roman" w:cs="Times New Roman"/>
          <w:sz w:val="24"/>
          <w:szCs w:val="24"/>
        </w:rPr>
        <w:t xml:space="preserve"> 2.0” – w przypadku, gdy użytkownik chce złożyć dokument w innej wersji </w:t>
      </w:r>
      <w:proofErr w:type="spellStart"/>
      <w:r w:rsidRPr="000873E1">
        <w:rPr>
          <w:rFonts w:ascii="Times New Roman" w:hAnsi="Times New Roman" w:cs="Times New Roman"/>
          <w:sz w:val="24"/>
          <w:szCs w:val="24"/>
        </w:rPr>
        <w:t>schemy</w:t>
      </w:r>
      <w:proofErr w:type="spellEnd"/>
      <w:r w:rsidRPr="000873E1">
        <w:rPr>
          <w:rFonts w:ascii="Times New Roman" w:hAnsi="Times New Roman" w:cs="Times New Roman"/>
          <w:sz w:val="24"/>
          <w:szCs w:val="24"/>
        </w:rPr>
        <w:t xml:space="preserve"> niż obecnie obsługiwanej przez aplikację, </w:t>
      </w:r>
    </w:p>
    <w:p w14:paraId="0C770584"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2022 – „Błędne kodowanie pliku” – w sytuacji, gdzie kodowanie pliku jest niezgodne z UTF-8 bez BOM,</w:t>
      </w:r>
    </w:p>
    <w:p w14:paraId="4C9411EE" w14:textId="2BB5FA89" w:rsidR="00992471" w:rsidRPr="000873E1" w:rsidRDefault="00992471" w:rsidP="000873E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„Nieznany błąd. Spróbuj ponownie później.” – w sytuacji, kiedy wystąpi inny nieokreślony błąd,</w:t>
      </w:r>
    </w:p>
    <w:p w14:paraId="6780BF60"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 xml:space="preserve">Kod błędu 2100 - „Brak podpisu dla pliku XML.”- jeśli plik nie został podpisany, </w:t>
      </w:r>
    </w:p>
    <w:p w14:paraId="513AB452"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2101 – „Plik podpisany kontrasygnatą” – jeśli plik dostał podpisany nie równoległym podpisem (kontrasygnatą)</w:t>
      </w:r>
    </w:p>
    <w:p w14:paraId="54247D96"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2102 - „Błędny podpis pliku XML.” – gdy w co najmniej jednym z podpisów zastosowano odwołania http://www.w3.org/2000/09/xmldsig#enveloped-signature, które stosuje się jedynie do pojedynczych podpisów otoczonych,</w:t>
      </w:r>
    </w:p>
    <w:p w14:paraId="16F2CE7E"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2103 – „Błędny plik podpisu zewnętrznego” - jeśli plik podpisu zewnętrznym podpisem (</w:t>
      </w:r>
      <w:proofErr w:type="spellStart"/>
      <w:r w:rsidRPr="000873E1">
        <w:rPr>
          <w:rFonts w:ascii="Times New Roman" w:hAnsi="Times New Roman" w:cs="Times New Roman"/>
          <w:sz w:val="24"/>
          <w:szCs w:val="24"/>
        </w:rPr>
        <w:t>Detached</w:t>
      </w:r>
      <w:proofErr w:type="spellEnd"/>
      <w:r w:rsidRPr="000873E1">
        <w:rPr>
          <w:rFonts w:ascii="Times New Roman" w:hAnsi="Times New Roman" w:cs="Times New Roman"/>
          <w:sz w:val="24"/>
          <w:szCs w:val="24"/>
        </w:rPr>
        <w:t>) jest błędny lub gdy zamiast pliku z podpisem zewnętrznym załadowano dokument MDR podpisany podpisami wewnętrznymi,</w:t>
      </w:r>
    </w:p>
    <w:p w14:paraId="7BE879EF"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2104 – „Błędny podpis pliku. Niedozwolone podpisy różnych typów” – gdy plik jest jednocześnie podpisany podpisem wewnętrznym i zewnętrznym,</w:t>
      </w:r>
    </w:p>
    <w:p w14:paraId="1E0E4E82" w14:textId="77777777" w:rsidR="00992471" w:rsidRPr="000873E1" w:rsidRDefault="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3000 - „Wystąpił wewnętrzny błąd przetwarzania w trakcie przetwarzania pliku XML.” – w sytuacji, gdy System nie może przetworzyć pliku,</w:t>
      </w:r>
    </w:p>
    <w:p w14:paraId="047099F5" w14:textId="77777777" w:rsidR="00992471" w:rsidRPr="000873E1" w:rsidRDefault="00992471" w:rsidP="0099247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lastRenderedPageBreak/>
        <w:t xml:space="preserve">Kod błędu: 3003 - „Błąd weryfikacji podpisów.” – gdy w nazwie pliku użyto niedozwolonych znaków w postaci spacji, znaków specjalnych, polskich znaków diakrytycznych. </w:t>
      </w:r>
    </w:p>
    <w:p w14:paraId="7A2F82ED" w14:textId="0BBEB829" w:rsidR="00807A9F" w:rsidRDefault="00807A9F" w:rsidP="00FE1CC5">
      <w:pPr>
        <w:rPr>
          <w:rFonts w:ascii="Times New Roman" w:hAnsi="Times New Roman" w:cs="Times New Roman"/>
          <w:sz w:val="24"/>
          <w:szCs w:val="24"/>
        </w:rPr>
      </w:pPr>
    </w:p>
    <w:p w14:paraId="0C47EBB0" w14:textId="76E33355" w:rsidR="00807A9F" w:rsidRPr="000873E1" w:rsidRDefault="00807A9F" w:rsidP="000873E1">
      <w:pPr>
        <w:jc w:val="both"/>
        <w:rPr>
          <w:rFonts w:ascii="Times New Roman" w:hAnsi="Times New Roman" w:cs="Times New Roman"/>
          <w:sz w:val="24"/>
          <w:szCs w:val="24"/>
        </w:rPr>
      </w:pPr>
      <w:r>
        <w:rPr>
          <w:rFonts w:ascii="Times New Roman" w:hAnsi="Times New Roman" w:cs="Times New Roman"/>
          <w:sz w:val="24"/>
          <w:szCs w:val="24"/>
        </w:rPr>
        <w:t xml:space="preserve">Jednocześnie </w:t>
      </w:r>
      <w:r w:rsidRPr="000873E1">
        <w:rPr>
          <w:rFonts w:ascii="Times New Roman" w:hAnsi="Times New Roman" w:cs="Times New Roman"/>
          <w:sz w:val="24"/>
          <w:szCs w:val="24"/>
        </w:rPr>
        <w:t>przy próbie przesłania pliku</w:t>
      </w:r>
      <w:r>
        <w:rPr>
          <w:rFonts w:ascii="Times New Roman" w:hAnsi="Times New Roman" w:cs="Times New Roman"/>
          <w:sz w:val="24"/>
          <w:szCs w:val="24"/>
        </w:rPr>
        <w:t>,</w:t>
      </w:r>
      <w:r w:rsidRPr="000873E1">
        <w:rPr>
          <w:rFonts w:ascii="Times New Roman" w:hAnsi="Times New Roman" w:cs="Times New Roman"/>
          <w:sz w:val="24"/>
          <w:szCs w:val="24"/>
        </w:rPr>
        <w:t xml:space="preserve"> który nie spełnia walidacji</w:t>
      </w:r>
      <w:r>
        <w:rPr>
          <w:rFonts w:ascii="Times New Roman" w:hAnsi="Times New Roman" w:cs="Times New Roman"/>
          <w:sz w:val="24"/>
          <w:szCs w:val="24"/>
        </w:rPr>
        <w:t xml:space="preserve"> biznesowych mogą wystąpić analogiczne komunikaty jakie podczas wypełniania dokumentu</w:t>
      </w:r>
      <w:r w:rsidRPr="000873E1">
        <w:rPr>
          <w:rFonts w:ascii="Times New Roman" w:hAnsi="Times New Roman" w:cs="Times New Roman"/>
          <w:sz w:val="24"/>
          <w:szCs w:val="24"/>
        </w:rPr>
        <w:t>:</w:t>
      </w:r>
    </w:p>
    <w:p w14:paraId="3E29666D" w14:textId="77777777" w:rsidR="00807A9F" w:rsidRPr="000873E1" w:rsidRDefault="00807A9F" w:rsidP="00807A9F">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2201 - "Jeśli wskazano że schemat podatkowy dotyczy wyłącznie podatku od wartości dodanej, w tym podatku od towarów i usług, podatku akcyzowego lub ceł, nakładanych na terytorium państwa członkowskiego Unii Europejskiej to nie jest schematem podatkowym transgranicznym." - schematem podatkowym transgranicznym nie może być schemat dotyczący wyłącznie podatku od wartości dodanej, w tym podatku od towarów i usług, podatku akcyzowego lub ceł, nakładanych na terytorium państwa członkowskiego Unii Europejskiej</w:t>
      </w:r>
    </w:p>
    <w:p w14:paraId="554B32DF" w14:textId="77777777" w:rsidR="00807A9F" w:rsidRPr="000873E1" w:rsidRDefault="00807A9F" w:rsidP="00807A9F">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2202 - "Jeśli wskazano że schemat podatkowy jest transgraniczny to powinien posiadać szczególną cechę rozpoznawczą lub posiadać co najmniej ogólną cechę rozpoznawczą wymienioną w art. 86a par. 1 pkt 6 lit. a-h i spełniać kryterium głównej korzyści."  - schematem podatkowym transgranicznym nie może być schemat który nie posiada szczególnej cechy rozpoznawczej lub nie posiada co najmniej ogólnej cechy rozpoznawczej wymienionej w art. 86a par. 1 pkt 6 lit. a-h i nie spełnia kryterium głównej korzyści.</w:t>
      </w:r>
    </w:p>
    <w:p w14:paraId="40EB7598" w14:textId="77777777" w:rsidR="00807A9F" w:rsidRPr="000873E1" w:rsidRDefault="00807A9F" w:rsidP="00807A9F">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2203 -"Schemat podatkowy inny niż transgraniczny powinien posiadać szczególną cechę rozpoznawczą, inną szczególną cechę rozpoznawczą lub posiadać ogólną cechę rozpoznawczą i spełniać kryterium głównej korzyści." - schematem podatkowym innym niż transgraniczny nie może być schemat który nie posiada szczególnej cechy rozpoznawczej, innej szczególnej cechy rozpoznawczej lub nie posiada ogólnej cechy rozpoznawczej i nie spełnia kryterium głównej korzyści.</w:t>
      </w:r>
    </w:p>
    <w:p w14:paraId="240B273B" w14:textId="77777777" w:rsidR="00807A9F" w:rsidRPr="000873E1" w:rsidRDefault="00807A9F" w:rsidP="00807A9F">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2204 - "Pole „Transgraniczne” jest obowiązkowe, gdy schemat podatkowy jest transgraniczny." – schemat podatkowy transgraniczny musi mieć obowiązkowo wypełniony element „Transgraniczne”.</w:t>
      </w:r>
    </w:p>
    <w:p w14:paraId="5AECC232" w14:textId="77777777" w:rsidR="00807A9F" w:rsidRPr="000873E1" w:rsidRDefault="00807A9F" w:rsidP="00807A9F">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 xml:space="preserve">Kod błędu: 2205 - "W polu </w:t>
      </w:r>
      <w:proofErr w:type="spellStart"/>
      <w:r w:rsidRPr="000873E1">
        <w:rPr>
          <w:rFonts w:ascii="Times New Roman" w:hAnsi="Times New Roman" w:cs="Times New Roman"/>
          <w:sz w:val="24"/>
          <w:szCs w:val="24"/>
        </w:rPr>
        <w:t>SchematDotyczyPanstw</w:t>
      </w:r>
      <w:proofErr w:type="spellEnd"/>
      <w:r w:rsidRPr="000873E1">
        <w:rPr>
          <w:rFonts w:ascii="Times New Roman" w:hAnsi="Times New Roman" w:cs="Times New Roman"/>
          <w:sz w:val="24"/>
          <w:szCs w:val="24"/>
        </w:rPr>
        <w:t xml:space="preserve"> musi być podane choć jedno państwo członkowskie UE, inne niż Polska." - schematem podatkowym transgranicznym nie może być schemat w którym w polu „</w:t>
      </w:r>
      <w:proofErr w:type="spellStart"/>
      <w:r w:rsidRPr="000873E1">
        <w:rPr>
          <w:rFonts w:ascii="Times New Roman" w:hAnsi="Times New Roman" w:cs="Times New Roman"/>
          <w:sz w:val="24"/>
          <w:szCs w:val="24"/>
        </w:rPr>
        <w:t>SchematDotyczyPanstw</w:t>
      </w:r>
      <w:proofErr w:type="spellEnd"/>
      <w:r w:rsidRPr="000873E1">
        <w:rPr>
          <w:rFonts w:ascii="Times New Roman" w:hAnsi="Times New Roman" w:cs="Times New Roman"/>
          <w:sz w:val="24"/>
          <w:szCs w:val="24"/>
        </w:rPr>
        <w:t>” w elemencie „Transgraniczne” nie podano choć jednego państwa członkowskiego UE, innego niż Polska.</w:t>
      </w:r>
    </w:p>
    <w:p w14:paraId="47E2E81B" w14:textId="77777777" w:rsidR="00807A9F" w:rsidRPr="000873E1" w:rsidRDefault="00807A9F" w:rsidP="00807A9F">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2206 - "W przypadku złożenia uzupełnienia wypełnienie pola „</w:t>
      </w:r>
      <w:proofErr w:type="spellStart"/>
      <w:r w:rsidRPr="000873E1">
        <w:rPr>
          <w:rFonts w:ascii="Times New Roman" w:hAnsi="Times New Roman" w:cs="Times New Roman"/>
          <w:sz w:val="24"/>
          <w:szCs w:val="24"/>
        </w:rPr>
        <w:t>DodatkoweWyjasnienia</w:t>
      </w:r>
      <w:proofErr w:type="spellEnd"/>
      <w:r w:rsidRPr="000873E1">
        <w:rPr>
          <w:rFonts w:ascii="Times New Roman" w:hAnsi="Times New Roman" w:cs="Times New Roman"/>
          <w:sz w:val="24"/>
          <w:szCs w:val="24"/>
        </w:rPr>
        <w:t>” jest obowiązkowe." - składane uzupełnienie wymaga dodatkowych wyjaśnień powodu złożenia w polu „</w:t>
      </w:r>
      <w:proofErr w:type="spellStart"/>
      <w:r w:rsidRPr="000873E1">
        <w:rPr>
          <w:rFonts w:ascii="Times New Roman" w:hAnsi="Times New Roman" w:cs="Times New Roman"/>
          <w:sz w:val="24"/>
          <w:szCs w:val="24"/>
        </w:rPr>
        <w:t>DodatkoweWyjasnienia</w:t>
      </w:r>
      <w:proofErr w:type="spellEnd"/>
      <w:r w:rsidRPr="000873E1">
        <w:rPr>
          <w:rFonts w:ascii="Times New Roman" w:hAnsi="Times New Roman" w:cs="Times New Roman"/>
          <w:sz w:val="24"/>
          <w:szCs w:val="24"/>
        </w:rPr>
        <w:t>”.</w:t>
      </w:r>
    </w:p>
    <w:p w14:paraId="66EF3BE2" w14:textId="77777777" w:rsidR="00807A9F" w:rsidRPr="000873E1" w:rsidRDefault="00807A9F" w:rsidP="00807A9F">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Kod błędu: 2207 - "Jeśli składającym jest korzystający to musi on również podać swoje dane w polu „</w:t>
      </w:r>
      <w:proofErr w:type="spellStart"/>
      <w:r w:rsidRPr="000873E1">
        <w:rPr>
          <w:rFonts w:ascii="Times New Roman" w:hAnsi="Times New Roman" w:cs="Times New Roman"/>
          <w:sz w:val="24"/>
          <w:szCs w:val="24"/>
        </w:rPr>
        <w:t>DaneKorzystajacego</w:t>
      </w:r>
      <w:proofErr w:type="spellEnd"/>
      <w:r w:rsidRPr="000873E1">
        <w:rPr>
          <w:rFonts w:ascii="Times New Roman" w:hAnsi="Times New Roman" w:cs="Times New Roman"/>
          <w:sz w:val="24"/>
          <w:szCs w:val="24"/>
        </w:rPr>
        <w:t>” - składający dokument, raportujący schemat podatkowy, będący korzystającym musi obowiązkowo podać swoje dane w elemencie „</w:t>
      </w:r>
      <w:proofErr w:type="spellStart"/>
      <w:r w:rsidRPr="000873E1">
        <w:rPr>
          <w:rFonts w:ascii="Times New Roman" w:hAnsi="Times New Roman" w:cs="Times New Roman"/>
          <w:sz w:val="24"/>
          <w:szCs w:val="24"/>
        </w:rPr>
        <w:t>DaneSkladajacego</w:t>
      </w:r>
      <w:proofErr w:type="spellEnd"/>
      <w:r w:rsidRPr="000873E1">
        <w:rPr>
          <w:rFonts w:ascii="Times New Roman" w:hAnsi="Times New Roman" w:cs="Times New Roman"/>
          <w:sz w:val="24"/>
          <w:szCs w:val="24"/>
        </w:rPr>
        <w:t>” oraz w elemencie „</w:t>
      </w:r>
      <w:proofErr w:type="spellStart"/>
      <w:r w:rsidRPr="000873E1">
        <w:rPr>
          <w:rFonts w:ascii="Times New Roman" w:hAnsi="Times New Roman" w:cs="Times New Roman"/>
          <w:sz w:val="24"/>
          <w:szCs w:val="24"/>
        </w:rPr>
        <w:t>DaneKorzystajacego</w:t>
      </w:r>
      <w:proofErr w:type="spellEnd"/>
      <w:r w:rsidRPr="000873E1">
        <w:rPr>
          <w:rFonts w:ascii="Times New Roman" w:hAnsi="Times New Roman" w:cs="Times New Roman"/>
          <w:sz w:val="24"/>
          <w:szCs w:val="24"/>
        </w:rPr>
        <w:t>”.</w:t>
      </w:r>
    </w:p>
    <w:p w14:paraId="02D93269" w14:textId="77777777" w:rsidR="00807A9F" w:rsidRPr="000873E1" w:rsidRDefault="00807A9F" w:rsidP="00807A9F">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 xml:space="preserve">Kod błędu: 2208 - "Pole „Transgraniczne” jest obowiązkowe, gdy schemat podatkowy jest transgraniczny i nie posiada NSP lub posiada NSP i modyfikuje dane zawarte w potwierdzeniu nadania NSP dla zapewnienia ich zgodności ze stanem rzeczywistym." </w:t>
      </w:r>
    </w:p>
    <w:p w14:paraId="6ADED45E" w14:textId="1CB123A6" w:rsidR="00807A9F" w:rsidRDefault="00807A9F" w:rsidP="000873E1">
      <w:pPr>
        <w:pStyle w:val="Tekstkomentarza"/>
        <w:numPr>
          <w:ilvl w:val="0"/>
          <w:numId w:val="4"/>
        </w:numPr>
        <w:jc w:val="both"/>
        <w:rPr>
          <w:rFonts w:ascii="Times New Roman" w:hAnsi="Times New Roman" w:cs="Times New Roman"/>
          <w:sz w:val="24"/>
          <w:szCs w:val="24"/>
        </w:rPr>
      </w:pPr>
      <w:r w:rsidRPr="000873E1">
        <w:rPr>
          <w:rFonts w:ascii="Times New Roman" w:hAnsi="Times New Roman" w:cs="Times New Roman"/>
          <w:sz w:val="24"/>
          <w:szCs w:val="24"/>
        </w:rPr>
        <w:t xml:space="preserve">Kod błędu: 2209 - "Jeśli składający nie posiada NSP to pola: </w:t>
      </w:r>
      <w:proofErr w:type="spellStart"/>
      <w:r w:rsidRPr="000873E1">
        <w:rPr>
          <w:rFonts w:ascii="Times New Roman" w:hAnsi="Times New Roman" w:cs="Times New Roman"/>
          <w:sz w:val="24"/>
          <w:szCs w:val="24"/>
        </w:rPr>
        <w:t>RodzajInformacji</w:t>
      </w:r>
      <w:proofErr w:type="spellEnd"/>
      <w:r w:rsidRPr="000873E1">
        <w:rPr>
          <w:rFonts w:ascii="Times New Roman" w:hAnsi="Times New Roman" w:cs="Times New Roman"/>
          <w:sz w:val="24"/>
          <w:szCs w:val="24"/>
        </w:rPr>
        <w:t xml:space="preserve">, </w:t>
      </w:r>
      <w:proofErr w:type="spellStart"/>
      <w:r w:rsidRPr="000873E1">
        <w:rPr>
          <w:rFonts w:ascii="Times New Roman" w:hAnsi="Times New Roman" w:cs="Times New Roman"/>
          <w:sz w:val="24"/>
          <w:szCs w:val="24"/>
        </w:rPr>
        <w:t>OpisSchematu</w:t>
      </w:r>
      <w:proofErr w:type="spellEnd"/>
      <w:r w:rsidRPr="000873E1">
        <w:rPr>
          <w:rFonts w:ascii="Times New Roman" w:hAnsi="Times New Roman" w:cs="Times New Roman"/>
          <w:sz w:val="24"/>
          <w:szCs w:val="24"/>
        </w:rPr>
        <w:t xml:space="preserve">, </w:t>
      </w:r>
      <w:proofErr w:type="spellStart"/>
      <w:r w:rsidRPr="000873E1">
        <w:rPr>
          <w:rFonts w:ascii="Times New Roman" w:hAnsi="Times New Roman" w:cs="Times New Roman"/>
          <w:sz w:val="24"/>
          <w:szCs w:val="24"/>
        </w:rPr>
        <w:t>PelnyOpisSchematu</w:t>
      </w:r>
      <w:proofErr w:type="spellEnd"/>
      <w:r w:rsidRPr="000873E1">
        <w:rPr>
          <w:rFonts w:ascii="Times New Roman" w:hAnsi="Times New Roman" w:cs="Times New Roman"/>
          <w:sz w:val="24"/>
          <w:szCs w:val="24"/>
        </w:rPr>
        <w:t xml:space="preserve">, </w:t>
      </w:r>
      <w:proofErr w:type="spellStart"/>
      <w:r w:rsidRPr="000873E1">
        <w:rPr>
          <w:rFonts w:ascii="Times New Roman" w:hAnsi="Times New Roman" w:cs="Times New Roman"/>
          <w:sz w:val="24"/>
          <w:szCs w:val="24"/>
        </w:rPr>
        <w:t>InfoDodatkowe</w:t>
      </w:r>
      <w:proofErr w:type="spellEnd"/>
      <w:r w:rsidRPr="000873E1">
        <w:rPr>
          <w:rFonts w:ascii="Times New Roman" w:hAnsi="Times New Roman" w:cs="Times New Roman"/>
          <w:sz w:val="24"/>
          <w:szCs w:val="24"/>
        </w:rPr>
        <w:t xml:space="preserve">, </w:t>
      </w:r>
      <w:proofErr w:type="spellStart"/>
      <w:r w:rsidRPr="000873E1">
        <w:rPr>
          <w:rFonts w:ascii="Times New Roman" w:hAnsi="Times New Roman" w:cs="Times New Roman"/>
          <w:sz w:val="24"/>
          <w:szCs w:val="24"/>
        </w:rPr>
        <w:t>DoręczenieElektroniczne</w:t>
      </w:r>
      <w:proofErr w:type="spellEnd"/>
      <w:r w:rsidRPr="000873E1">
        <w:rPr>
          <w:rFonts w:ascii="Times New Roman" w:hAnsi="Times New Roman" w:cs="Times New Roman"/>
          <w:sz w:val="24"/>
          <w:szCs w:val="24"/>
        </w:rPr>
        <w:t xml:space="preserve"> - są obowiązkowe.” – składający dokument, raportujący schemat podatkowy nie posiadający numeru NSP, musi obowiązkowo wypełnić elementy: „</w:t>
      </w:r>
      <w:proofErr w:type="spellStart"/>
      <w:r w:rsidRPr="000873E1">
        <w:rPr>
          <w:rFonts w:ascii="Times New Roman" w:hAnsi="Times New Roman" w:cs="Times New Roman"/>
          <w:sz w:val="24"/>
          <w:szCs w:val="24"/>
        </w:rPr>
        <w:t>RodzajInformacji</w:t>
      </w:r>
      <w:proofErr w:type="spellEnd"/>
      <w:r w:rsidRPr="000873E1">
        <w:rPr>
          <w:rFonts w:ascii="Times New Roman" w:hAnsi="Times New Roman" w:cs="Times New Roman"/>
          <w:sz w:val="24"/>
          <w:szCs w:val="24"/>
        </w:rPr>
        <w:t>”, „</w:t>
      </w:r>
      <w:proofErr w:type="spellStart"/>
      <w:r w:rsidRPr="000873E1">
        <w:rPr>
          <w:rFonts w:ascii="Times New Roman" w:hAnsi="Times New Roman" w:cs="Times New Roman"/>
          <w:sz w:val="24"/>
          <w:szCs w:val="24"/>
        </w:rPr>
        <w:t>OpisSchematu</w:t>
      </w:r>
      <w:proofErr w:type="spellEnd"/>
      <w:r w:rsidRPr="000873E1">
        <w:rPr>
          <w:rFonts w:ascii="Times New Roman" w:hAnsi="Times New Roman" w:cs="Times New Roman"/>
          <w:sz w:val="24"/>
          <w:szCs w:val="24"/>
        </w:rPr>
        <w:t>”, „</w:t>
      </w:r>
      <w:proofErr w:type="spellStart"/>
      <w:r w:rsidRPr="000873E1">
        <w:rPr>
          <w:rFonts w:ascii="Times New Roman" w:hAnsi="Times New Roman" w:cs="Times New Roman"/>
          <w:sz w:val="24"/>
          <w:szCs w:val="24"/>
        </w:rPr>
        <w:t>PelnyOpisSchematu</w:t>
      </w:r>
      <w:proofErr w:type="spellEnd"/>
      <w:r w:rsidRPr="000873E1">
        <w:rPr>
          <w:rFonts w:ascii="Times New Roman" w:hAnsi="Times New Roman" w:cs="Times New Roman"/>
          <w:sz w:val="24"/>
          <w:szCs w:val="24"/>
        </w:rPr>
        <w:t>”, „</w:t>
      </w:r>
      <w:proofErr w:type="spellStart"/>
      <w:r w:rsidRPr="000873E1">
        <w:rPr>
          <w:rFonts w:ascii="Times New Roman" w:hAnsi="Times New Roman" w:cs="Times New Roman"/>
          <w:sz w:val="24"/>
          <w:szCs w:val="24"/>
        </w:rPr>
        <w:t>InfoDodatkowe</w:t>
      </w:r>
      <w:proofErr w:type="spellEnd"/>
      <w:r w:rsidRPr="000873E1">
        <w:rPr>
          <w:rFonts w:ascii="Times New Roman" w:hAnsi="Times New Roman" w:cs="Times New Roman"/>
          <w:sz w:val="24"/>
          <w:szCs w:val="24"/>
        </w:rPr>
        <w:t>”, „</w:t>
      </w:r>
      <w:proofErr w:type="spellStart"/>
      <w:r w:rsidRPr="000873E1">
        <w:rPr>
          <w:rFonts w:ascii="Times New Roman" w:hAnsi="Times New Roman" w:cs="Times New Roman"/>
          <w:sz w:val="24"/>
          <w:szCs w:val="24"/>
        </w:rPr>
        <w:t>DoręczenieElektroniczne</w:t>
      </w:r>
      <w:proofErr w:type="spellEnd"/>
      <w:r w:rsidRPr="000873E1">
        <w:rPr>
          <w:rFonts w:ascii="Times New Roman" w:hAnsi="Times New Roman" w:cs="Times New Roman"/>
          <w:sz w:val="24"/>
          <w:szCs w:val="24"/>
        </w:rPr>
        <w:t>”.</w:t>
      </w:r>
    </w:p>
    <w:p w14:paraId="52B15C63" w14:textId="0A1E8B38" w:rsidR="005B7DA5" w:rsidRPr="0099022E" w:rsidRDefault="005B7DA5" w:rsidP="0099022E">
      <w:pPr>
        <w:pStyle w:val="Akapitzlist"/>
        <w:numPr>
          <w:ilvl w:val="0"/>
          <w:numId w:val="4"/>
        </w:numPr>
        <w:rPr>
          <w:rFonts w:ascii="Times New Roman" w:hAnsi="Times New Roman" w:cs="Times New Roman"/>
          <w:sz w:val="24"/>
          <w:szCs w:val="24"/>
        </w:rPr>
      </w:pPr>
      <w:r w:rsidRPr="005B7DA5">
        <w:rPr>
          <w:rFonts w:ascii="Times New Roman" w:hAnsi="Times New Roman" w:cs="Times New Roman"/>
          <w:sz w:val="24"/>
          <w:szCs w:val="24"/>
        </w:rPr>
        <w:lastRenderedPageBreak/>
        <w:t>Kod błędu: 2211 – "Jeśli wskazano, że schemat podatkowy jest schematem innym niż transgraniczny, a składającym jest korzystający to w polu "Czy przynajmniej jeden z korzystających spełnia kryterium kwalifikowanego korzystającego zgodnie z art. 86a § 4?" nie może być wskazana odpowiedź "NIE" lub "NIE WIEM"."</w:t>
      </w:r>
    </w:p>
    <w:p w14:paraId="5A64DB3D" w14:textId="77777777" w:rsidR="002B25BB" w:rsidRDefault="002B25BB" w:rsidP="00FE1CC5">
      <w:pPr>
        <w:pStyle w:val="Tekstkomentarza"/>
        <w:jc w:val="both"/>
        <w:rPr>
          <w:rFonts w:ascii="Times New Roman" w:hAnsi="Times New Roman" w:cs="Times New Roman"/>
          <w:sz w:val="24"/>
          <w:szCs w:val="24"/>
        </w:rPr>
      </w:pPr>
    </w:p>
    <w:p w14:paraId="58D0778B" w14:textId="48443E6C" w:rsidR="00FE1CC5" w:rsidRPr="007B3D41" w:rsidRDefault="00FE1CC5" w:rsidP="00FE1CC5">
      <w:pPr>
        <w:pStyle w:val="Tekstkomentarza"/>
        <w:jc w:val="both"/>
        <w:rPr>
          <w:sz w:val="24"/>
          <w:szCs w:val="24"/>
        </w:rPr>
      </w:pPr>
      <w:r w:rsidRPr="007B3D41">
        <w:rPr>
          <w:rFonts w:ascii="Times New Roman" w:hAnsi="Times New Roman" w:cs="Times New Roman"/>
          <w:b/>
          <w:bCs/>
          <w:sz w:val="24"/>
          <w:szCs w:val="24"/>
        </w:rPr>
        <w:t>[UWAGA]:</w:t>
      </w:r>
      <w:r w:rsidRPr="007B3D41">
        <w:rPr>
          <w:rFonts w:ascii="Times New Roman" w:hAnsi="Times New Roman" w:cs="Times New Roman"/>
          <w:sz w:val="24"/>
          <w:szCs w:val="24"/>
        </w:rPr>
        <w:t xml:space="preserve">  System w momencie weryfikacji pliku zwraca pierwszy błąd jaki wystąpił i nie sygnalizuje wszystkich błędów w pliku. Oznacza to, </w:t>
      </w:r>
      <w:r w:rsidR="006B7F7C">
        <w:rPr>
          <w:rFonts w:ascii="Times New Roman" w:hAnsi="Times New Roman" w:cs="Times New Roman"/>
          <w:sz w:val="24"/>
          <w:szCs w:val="24"/>
        </w:rPr>
        <w:t xml:space="preserve">że </w:t>
      </w:r>
      <w:r w:rsidRPr="007B3D41">
        <w:rPr>
          <w:rFonts w:ascii="Times New Roman" w:hAnsi="Times New Roman" w:cs="Times New Roman"/>
          <w:sz w:val="24"/>
          <w:szCs w:val="24"/>
        </w:rPr>
        <w:t>w przypadku wysyłki pliku po poprawie zwróconego błędu, mogą pojawić się kolejne komunikaty.</w:t>
      </w:r>
      <w:r>
        <w:rPr>
          <w:sz w:val="24"/>
          <w:szCs w:val="24"/>
        </w:rPr>
        <w:t xml:space="preserve"> </w:t>
      </w:r>
    </w:p>
    <w:p w14:paraId="6B814211" w14:textId="77777777" w:rsidR="00FE1CC5" w:rsidRPr="00F3293C" w:rsidRDefault="00FE1CC5" w:rsidP="00FE1CC5">
      <w:pPr>
        <w:pStyle w:val="Tekstkomentarza"/>
        <w:jc w:val="both"/>
        <w:rPr>
          <w:rFonts w:ascii="Times New Roman" w:hAnsi="Times New Roman" w:cs="Times New Roman"/>
          <w:sz w:val="24"/>
          <w:szCs w:val="24"/>
        </w:rPr>
      </w:pPr>
    </w:p>
    <w:p w14:paraId="4C714B8A" w14:textId="77777777" w:rsidR="00270268" w:rsidRPr="00F3293C" w:rsidRDefault="00270268" w:rsidP="00270268">
      <w:pPr>
        <w:pStyle w:val="Tekstkomentarza"/>
        <w:ind w:left="720"/>
        <w:jc w:val="both"/>
        <w:rPr>
          <w:rFonts w:ascii="Times New Roman" w:hAnsi="Times New Roman" w:cs="Times New Roman"/>
          <w:sz w:val="24"/>
          <w:szCs w:val="24"/>
        </w:rPr>
      </w:pPr>
    </w:p>
    <w:bookmarkEnd w:id="306"/>
    <w:p w14:paraId="0F6EFCED" w14:textId="1FB41C56" w:rsidR="00C14A6D" w:rsidRPr="006454CC" w:rsidRDefault="00C14A6D" w:rsidP="00E047F5">
      <w:pPr>
        <w:pStyle w:val="Tekstkomentarza"/>
        <w:jc w:val="both"/>
        <w:rPr>
          <w:rStyle w:val="Nagwek1Znak"/>
          <w:rFonts w:ascii="Times New Roman" w:eastAsiaTheme="minorHAnsi" w:hAnsi="Times New Roman" w:cs="Times New Roman"/>
          <w:b w:val="0"/>
          <w:bCs w:val="0"/>
          <w:color w:val="auto"/>
          <w:kern w:val="0"/>
          <w:sz w:val="24"/>
          <w:lang w:eastAsia="en-US"/>
        </w:rPr>
      </w:pPr>
    </w:p>
    <w:p w14:paraId="67479644" w14:textId="77777777" w:rsidR="001B17E0" w:rsidRPr="006454CC" w:rsidRDefault="001B17E0" w:rsidP="001B17E0">
      <w:pPr>
        <w:pStyle w:val="Tekstkomentarza"/>
        <w:ind w:left="720"/>
        <w:jc w:val="both"/>
        <w:rPr>
          <w:rStyle w:val="Nagwek1Znak"/>
          <w:rFonts w:ascii="Times New Roman" w:eastAsiaTheme="minorHAnsi" w:hAnsi="Times New Roman" w:cs="Times New Roman"/>
          <w:b w:val="0"/>
          <w:bCs w:val="0"/>
          <w:color w:val="auto"/>
          <w:kern w:val="0"/>
          <w:sz w:val="24"/>
          <w:lang w:eastAsia="en-US"/>
        </w:rPr>
      </w:pPr>
    </w:p>
    <w:p w14:paraId="0E28EDC4" w14:textId="33FFB657" w:rsidR="004C3C1C" w:rsidRPr="009C54A4" w:rsidRDefault="004C3C1C">
      <w:pPr>
        <w:pStyle w:val="Nagwek1"/>
      </w:pPr>
      <w:bookmarkStart w:id="307" w:name="_Urzędowe_potwierdzenie_odbioru"/>
      <w:bookmarkStart w:id="308" w:name="_Toc22893299"/>
      <w:bookmarkStart w:id="309" w:name="_Toc39126086"/>
      <w:bookmarkEnd w:id="307"/>
      <w:r w:rsidRPr="009C54A4">
        <w:lastRenderedPageBreak/>
        <w:t xml:space="preserve">Sprawdź status </w:t>
      </w:r>
      <w:r w:rsidR="00FE1731" w:rsidRPr="009C54A4">
        <w:t>złożonego</w:t>
      </w:r>
      <w:r w:rsidRPr="009C54A4">
        <w:t xml:space="preserve"> dokumentu</w:t>
      </w:r>
      <w:bookmarkEnd w:id="308"/>
      <w:bookmarkEnd w:id="309"/>
    </w:p>
    <w:p w14:paraId="53363412" w14:textId="77777777" w:rsidR="000B0E0D" w:rsidRDefault="000B0E0D" w:rsidP="00183FBA">
      <w:pPr>
        <w:rPr>
          <w:rFonts w:ascii="Times New Roman" w:hAnsi="Times New Roman" w:cs="Times New Roman"/>
          <w:sz w:val="24"/>
          <w:szCs w:val="24"/>
        </w:rPr>
      </w:pPr>
    </w:p>
    <w:p w14:paraId="62CB0F6F" w14:textId="52AE2384" w:rsidR="0038467D" w:rsidRDefault="0038467D" w:rsidP="00183FBA">
      <w:pPr>
        <w:rPr>
          <w:rFonts w:ascii="Times New Roman" w:hAnsi="Times New Roman" w:cs="Times New Roman"/>
          <w:sz w:val="24"/>
          <w:szCs w:val="24"/>
        </w:rPr>
      </w:pPr>
      <w:r w:rsidRPr="004A3E6A">
        <w:rPr>
          <w:rFonts w:ascii="Times New Roman" w:hAnsi="Times New Roman" w:cs="Times New Roman"/>
          <w:noProof/>
          <w:sz w:val="24"/>
          <w:szCs w:val="24"/>
          <w:lang w:eastAsia="pl-PL"/>
        </w:rPr>
        <mc:AlternateContent>
          <mc:Choice Requires="wps">
            <w:drawing>
              <wp:anchor distT="45720" distB="45720" distL="114300" distR="114300" simplePos="0" relativeHeight="251673600" behindDoc="0" locked="0" layoutInCell="1" allowOverlap="1" wp14:anchorId="329FA64B" wp14:editId="112FEBD8">
                <wp:simplePos x="0" y="0"/>
                <wp:positionH relativeFrom="margin">
                  <wp:align>left</wp:align>
                </wp:positionH>
                <wp:positionV relativeFrom="paragraph">
                  <wp:posOffset>621913</wp:posOffset>
                </wp:positionV>
                <wp:extent cx="6619875" cy="1057275"/>
                <wp:effectExtent l="0" t="0" r="28575" b="28575"/>
                <wp:wrapSquare wrapText="bothSides"/>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057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808F625" w14:textId="77777777" w:rsidR="00D0348F" w:rsidRDefault="00D0348F" w:rsidP="0038467D">
                            <w:pPr>
                              <w:jc w:val="both"/>
                              <w:rPr>
                                <w:rFonts w:ascii="Times New Roman" w:hAnsi="Times New Roman" w:cs="Times New Roman"/>
                                <w:b/>
                                <w:bCs/>
                                <w:sz w:val="24"/>
                                <w:szCs w:val="24"/>
                              </w:rPr>
                            </w:pPr>
                          </w:p>
                          <w:p w14:paraId="5AD79D11" w14:textId="4592DBFF" w:rsidR="00D0348F" w:rsidRPr="009C54A4" w:rsidRDefault="00D0348F" w:rsidP="0038467D">
                            <w:pPr>
                              <w:jc w:val="both"/>
                              <w:rPr>
                                <w:rFonts w:ascii="Times New Roman" w:hAnsi="Times New Roman" w:cs="Times New Roman"/>
                                <w:sz w:val="24"/>
                                <w:szCs w:val="24"/>
                                <w:lang w:eastAsia="pl-PL"/>
                              </w:rPr>
                            </w:pPr>
                            <w:r w:rsidRPr="009C54A4">
                              <w:rPr>
                                <w:rFonts w:ascii="Times New Roman" w:hAnsi="Times New Roman" w:cs="Times New Roman"/>
                                <w:b/>
                                <w:bCs/>
                                <w:sz w:val="24"/>
                                <w:szCs w:val="24"/>
                              </w:rPr>
                              <w:t xml:space="preserve">[UWAGA]: </w:t>
                            </w:r>
                            <w:r w:rsidRPr="009C54A4">
                              <w:rPr>
                                <w:rFonts w:ascii="Times New Roman" w:hAnsi="Times New Roman" w:cs="Times New Roman"/>
                                <w:sz w:val="24"/>
                                <w:szCs w:val="24"/>
                              </w:rPr>
                              <w:t>Podany status jest wyłącznie statusem przetworzenia dokumentu pomiędzy wysłaniem go</w:t>
                            </w:r>
                            <w:r>
                              <w:rPr>
                                <w:rFonts w:ascii="Times New Roman" w:hAnsi="Times New Roman" w:cs="Times New Roman"/>
                                <w:sz w:val="24"/>
                                <w:szCs w:val="24"/>
                              </w:rPr>
                              <w:t> do Szefa KAS</w:t>
                            </w:r>
                            <w:r w:rsidRPr="009C54A4">
                              <w:rPr>
                                <w:rFonts w:ascii="Times New Roman" w:hAnsi="Times New Roman" w:cs="Times New Roman"/>
                                <w:sz w:val="24"/>
                                <w:szCs w:val="24"/>
                              </w:rPr>
                              <w:t>, a wystawieniem UPO. Nie jest to informacja o statusie dalszych prac po stronie Szefa KAS.</w:t>
                            </w:r>
                          </w:p>
                          <w:p w14:paraId="1CB174C9" w14:textId="77777777" w:rsidR="00D0348F" w:rsidRDefault="00D0348F" w:rsidP="003846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FA64B" id="_x0000_s1031" type="#_x0000_t202" style="position:absolute;margin-left:0;margin-top:48.95pt;width:521.25pt;height:83.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" fillcolor="white [3201]" strokecolor="#4472c4 [3204]" strokeweight="1pt">
                <v:textbox>
                  <w:txbxContent>
                    <w:p w14:paraId="0808F625" w14:textId="77777777" w:rsidR="00D0348F" w:rsidRDefault="00D0348F" w:rsidP="0038467D">
                      <w:pPr>
                        <w:jc w:val="both"/>
                        <w:rPr>
                          <w:rFonts w:ascii="Times New Roman" w:hAnsi="Times New Roman" w:cs="Times New Roman"/>
                          <w:b/>
                          <w:bCs/>
                          <w:sz w:val="24"/>
                          <w:szCs w:val="24"/>
                        </w:rPr>
                      </w:pPr>
                    </w:p>
                    <w:p w14:paraId="5AD79D11" w14:textId="4592DBFF" w:rsidR="00D0348F" w:rsidRPr="009C54A4" w:rsidRDefault="00D0348F" w:rsidP="0038467D">
                      <w:pPr>
                        <w:jc w:val="both"/>
                        <w:rPr>
                          <w:rFonts w:ascii="Times New Roman" w:hAnsi="Times New Roman" w:cs="Times New Roman"/>
                          <w:sz w:val="24"/>
                          <w:szCs w:val="24"/>
                          <w:lang w:eastAsia="pl-PL"/>
                        </w:rPr>
                      </w:pPr>
                      <w:r w:rsidRPr="009C54A4">
                        <w:rPr>
                          <w:rFonts w:ascii="Times New Roman" w:hAnsi="Times New Roman" w:cs="Times New Roman"/>
                          <w:b/>
                          <w:bCs/>
                          <w:sz w:val="24"/>
                          <w:szCs w:val="24"/>
                        </w:rPr>
                        <w:t xml:space="preserve">[UWAGA]: </w:t>
                      </w:r>
                      <w:r w:rsidRPr="009C54A4">
                        <w:rPr>
                          <w:rFonts w:ascii="Times New Roman" w:hAnsi="Times New Roman" w:cs="Times New Roman"/>
                          <w:sz w:val="24"/>
                          <w:szCs w:val="24"/>
                        </w:rPr>
                        <w:t>Podany status jest wyłącznie statusem przetworzenia dokumentu pomiędzy wysłaniem go</w:t>
                      </w:r>
                      <w:r>
                        <w:rPr>
                          <w:rFonts w:ascii="Times New Roman" w:hAnsi="Times New Roman" w:cs="Times New Roman"/>
                          <w:sz w:val="24"/>
                          <w:szCs w:val="24"/>
                        </w:rPr>
                        <w:t> do Szefa KAS</w:t>
                      </w:r>
                      <w:r w:rsidRPr="009C54A4">
                        <w:rPr>
                          <w:rFonts w:ascii="Times New Roman" w:hAnsi="Times New Roman" w:cs="Times New Roman"/>
                          <w:sz w:val="24"/>
                          <w:szCs w:val="24"/>
                        </w:rPr>
                        <w:t>, a wystawieniem UPO. Nie jest to informacja o statusie dalszych prac po stronie Szefa KAS.</w:t>
                      </w:r>
                    </w:p>
                    <w:p w14:paraId="1CB174C9" w14:textId="77777777" w:rsidR="00D0348F" w:rsidRDefault="00D0348F" w:rsidP="0038467D"/>
                  </w:txbxContent>
                </v:textbox>
                <w10:wrap type="square" anchorx="margin"/>
              </v:shape>
            </w:pict>
          </mc:Fallback>
        </mc:AlternateContent>
      </w:r>
      <w:r>
        <w:rPr>
          <w:rFonts w:ascii="Times New Roman" w:hAnsi="Times New Roman" w:cs="Times New Roman"/>
          <w:sz w:val="24"/>
          <w:szCs w:val="24"/>
        </w:rPr>
        <w:t xml:space="preserve">Zakładka „Sprawdź status złożonego dokumentu” umożliwia zweryfikowanie etapu przesyłania dokumentu do Szefa KAS. </w:t>
      </w:r>
    </w:p>
    <w:p w14:paraId="0DC632A8" w14:textId="2B41E901" w:rsidR="0038467D" w:rsidRPr="009C54A4" w:rsidRDefault="0038467D" w:rsidP="00183FBA">
      <w:pPr>
        <w:rPr>
          <w:rFonts w:ascii="Times New Roman" w:hAnsi="Times New Roman" w:cs="Times New Roman"/>
          <w:sz w:val="24"/>
          <w:szCs w:val="24"/>
        </w:rPr>
      </w:pPr>
    </w:p>
    <w:p w14:paraId="61787566" w14:textId="77777777" w:rsidR="009A7843" w:rsidRPr="009C54A4" w:rsidRDefault="007D2CEF" w:rsidP="007D2CEF">
      <w:pPr>
        <w:jc w:val="center"/>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drawing>
          <wp:inline distT="0" distB="0" distL="0" distR="0" wp14:anchorId="00AFA59A" wp14:editId="72EAB6E3">
            <wp:extent cx="6631917" cy="246697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6631917" cy="2466975"/>
                    </a:xfrm>
                    <a:prstGeom prst="rect">
                      <a:avLst/>
                    </a:prstGeom>
                    <a:noFill/>
                    <a:ln>
                      <a:noFill/>
                    </a:ln>
                  </pic:spPr>
                </pic:pic>
              </a:graphicData>
            </a:graphic>
          </wp:inline>
        </w:drawing>
      </w:r>
    </w:p>
    <w:p w14:paraId="08B20778" w14:textId="11095312" w:rsidR="004A3E6A" w:rsidRDefault="009A7843" w:rsidP="00463B4B">
      <w:p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Aby sprawdzić status wysłanego dokumentu należy </w:t>
      </w:r>
      <w:r w:rsidR="00A809F6" w:rsidRPr="009C54A4">
        <w:rPr>
          <w:rFonts w:ascii="Times New Roman" w:hAnsi="Times New Roman" w:cs="Times New Roman"/>
          <w:sz w:val="24"/>
          <w:szCs w:val="24"/>
          <w:lang w:eastAsia="pl-PL"/>
        </w:rPr>
        <w:t xml:space="preserve">wpisać numer ID (numer ID - indywidualny numer dokumentu nadany przez </w:t>
      </w:r>
      <w:r w:rsidR="005E20A2">
        <w:rPr>
          <w:rFonts w:ascii="Times New Roman" w:hAnsi="Times New Roman" w:cs="Times New Roman"/>
          <w:sz w:val="24"/>
          <w:szCs w:val="24"/>
          <w:lang w:eastAsia="pl-PL"/>
        </w:rPr>
        <w:t>S</w:t>
      </w:r>
      <w:r w:rsidR="00A809F6" w:rsidRPr="009C54A4">
        <w:rPr>
          <w:rFonts w:ascii="Times New Roman" w:hAnsi="Times New Roman" w:cs="Times New Roman"/>
          <w:sz w:val="24"/>
          <w:szCs w:val="24"/>
          <w:lang w:eastAsia="pl-PL"/>
        </w:rPr>
        <w:t xml:space="preserve">ystem, otrzymywany po pozytywnej wysyłce pliku w komunikacie oraz na adres </w:t>
      </w:r>
      <w:r w:rsidR="00AD737B" w:rsidRPr="009C54A4">
        <w:rPr>
          <w:rFonts w:ascii="Times New Roman" w:hAnsi="Times New Roman" w:cs="Times New Roman"/>
          <w:sz w:val="24"/>
          <w:szCs w:val="24"/>
          <w:lang w:eastAsia="pl-PL"/>
        </w:rPr>
        <w:t>e</w:t>
      </w:r>
      <w:r w:rsidR="00A809F6" w:rsidRPr="009C54A4">
        <w:rPr>
          <w:rFonts w:ascii="Times New Roman" w:hAnsi="Times New Roman" w:cs="Times New Roman"/>
          <w:sz w:val="24"/>
          <w:szCs w:val="24"/>
          <w:lang w:eastAsia="pl-PL"/>
        </w:rPr>
        <w:t>mail) w polu [1] Numer ID</w:t>
      </w:r>
      <w:r w:rsidR="00663A77" w:rsidRPr="009C54A4">
        <w:rPr>
          <w:rFonts w:ascii="Times New Roman" w:hAnsi="Times New Roman" w:cs="Times New Roman"/>
          <w:sz w:val="24"/>
          <w:szCs w:val="24"/>
          <w:lang w:eastAsia="pl-PL"/>
        </w:rPr>
        <w:t>.</w:t>
      </w:r>
    </w:p>
    <w:p w14:paraId="62291CB5" w14:textId="45CA9B3B" w:rsidR="009A7843" w:rsidRPr="009C54A4" w:rsidRDefault="007D2CEF" w:rsidP="00463B4B">
      <w:pPr>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drawing>
          <wp:inline distT="0" distB="0" distL="0" distR="0" wp14:anchorId="181ADC04" wp14:editId="1C242B7D">
            <wp:extent cx="6638925" cy="2463423"/>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638925" cy="2463423"/>
                    </a:xfrm>
                    <a:prstGeom prst="rect">
                      <a:avLst/>
                    </a:prstGeom>
                    <a:noFill/>
                    <a:ln>
                      <a:noFill/>
                    </a:ln>
                  </pic:spPr>
                </pic:pic>
              </a:graphicData>
            </a:graphic>
          </wp:inline>
        </w:drawing>
      </w:r>
    </w:p>
    <w:p w14:paraId="5E3F3314" w14:textId="4EB7B8EB" w:rsidR="006C75FD" w:rsidRPr="009C54A4" w:rsidRDefault="009A7843" w:rsidP="00CA3DF9">
      <w:pPr>
        <w:jc w:val="both"/>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Po wpisaniu numeru aktywuje się przycisk [2] </w:t>
      </w:r>
      <w:r w:rsidR="00C658DA" w:rsidRPr="009C54A4">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Sprawdź</w:t>
      </w:r>
      <w:r w:rsidR="00C658DA" w:rsidRPr="009C54A4">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 xml:space="preserve">. Przycisk [3] </w:t>
      </w:r>
      <w:r w:rsidR="00C658DA" w:rsidRPr="009C54A4">
        <w:rPr>
          <w:rFonts w:ascii="Times New Roman" w:hAnsi="Times New Roman" w:cs="Times New Roman"/>
          <w:sz w:val="24"/>
          <w:szCs w:val="24"/>
          <w:lang w:eastAsia="pl-PL"/>
        </w:rPr>
        <w:t>„</w:t>
      </w:r>
      <w:r w:rsidR="00827842">
        <w:rPr>
          <w:rFonts w:ascii="Times New Roman" w:hAnsi="Times New Roman" w:cs="Times New Roman"/>
          <w:sz w:val="24"/>
          <w:szCs w:val="24"/>
          <w:lang w:eastAsia="pl-PL"/>
        </w:rPr>
        <w:t>Powrót do głównego menu</w:t>
      </w:r>
      <w:r w:rsidR="00C658DA" w:rsidRPr="009C54A4">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 xml:space="preserve"> umożliwia powrót do</w:t>
      </w:r>
      <w:r w:rsidR="00404750">
        <w:rPr>
          <w:rFonts w:ascii="Times New Roman" w:hAnsi="Times New Roman" w:cs="Times New Roman"/>
          <w:sz w:val="24"/>
          <w:szCs w:val="24"/>
          <w:lang w:eastAsia="pl-PL"/>
        </w:rPr>
        <w:t> </w:t>
      </w:r>
      <w:r w:rsidR="00982499">
        <w:rPr>
          <w:rFonts w:ascii="Times New Roman" w:hAnsi="Times New Roman" w:cs="Times New Roman"/>
          <w:sz w:val="24"/>
          <w:szCs w:val="24"/>
          <w:lang w:eastAsia="pl-PL"/>
        </w:rPr>
        <w:t>menu głównego</w:t>
      </w:r>
      <w:r w:rsidRPr="009C54A4">
        <w:rPr>
          <w:rFonts w:ascii="Times New Roman" w:hAnsi="Times New Roman" w:cs="Times New Roman"/>
          <w:sz w:val="24"/>
          <w:szCs w:val="24"/>
          <w:lang w:eastAsia="pl-PL"/>
        </w:rPr>
        <w:t>.</w:t>
      </w:r>
    </w:p>
    <w:p w14:paraId="3997729D" w14:textId="77777777" w:rsidR="009A7843" w:rsidRPr="009C54A4" w:rsidRDefault="007D2CEF" w:rsidP="007D2CEF">
      <w:pPr>
        <w:jc w:val="center"/>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lastRenderedPageBreak/>
        <w:drawing>
          <wp:inline distT="0" distB="0" distL="0" distR="0" wp14:anchorId="4D0C5CED" wp14:editId="539AF359">
            <wp:extent cx="6593137" cy="1773664"/>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6593137" cy="1773664"/>
                    </a:xfrm>
                    <a:prstGeom prst="rect">
                      <a:avLst/>
                    </a:prstGeom>
                    <a:noFill/>
                    <a:ln>
                      <a:noFill/>
                    </a:ln>
                  </pic:spPr>
                </pic:pic>
              </a:graphicData>
            </a:graphic>
          </wp:inline>
        </w:drawing>
      </w:r>
    </w:p>
    <w:p w14:paraId="0214BD8B" w14:textId="77777777" w:rsidR="007D2CEF" w:rsidRPr="009C54A4" w:rsidRDefault="00280D76" w:rsidP="00280D76">
      <w:pPr>
        <w:jc w:val="center"/>
        <w:rPr>
          <w:rFonts w:ascii="Times New Roman" w:hAnsi="Times New Roman" w:cs="Times New Roman"/>
          <w:sz w:val="24"/>
          <w:szCs w:val="24"/>
          <w:lang w:eastAsia="pl-PL"/>
        </w:rPr>
      </w:pPr>
      <w:r w:rsidRPr="009C54A4">
        <w:rPr>
          <w:rFonts w:ascii="Times New Roman" w:hAnsi="Times New Roman" w:cs="Times New Roman"/>
          <w:noProof/>
          <w:sz w:val="24"/>
          <w:szCs w:val="24"/>
          <w:lang w:eastAsia="pl-PL"/>
        </w:rPr>
        <w:drawing>
          <wp:inline distT="0" distB="0" distL="0" distR="0" wp14:anchorId="6DDFFA75" wp14:editId="2E0BA18E">
            <wp:extent cx="6041467" cy="1748551"/>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041467" cy="1748551"/>
                    </a:xfrm>
                    <a:prstGeom prst="rect">
                      <a:avLst/>
                    </a:prstGeom>
                  </pic:spPr>
                </pic:pic>
              </a:graphicData>
            </a:graphic>
          </wp:inline>
        </w:drawing>
      </w:r>
    </w:p>
    <w:p w14:paraId="70B81C10" w14:textId="77777777" w:rsidR="009A7843" w:rsidRPr="009C54A4" w:rsidRDefault="009A7843" w:rsidP="009A7843">
      <w:pPr>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Po kliknięciu w przycisk </w:t>
      </w:r>
      <w:r w:rsidR="00280D76" w:rsidRPr="009C54A4">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Sprawdź</w:t>
      </w:r>
      <w:r w:rsidR="00280D76" w:rsidRPr="009C54A4">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 System wyświetla stronę z komunikatem informującym:</w:t>
      </w:r>
    </w:p>
    <w:p w14:paraId="62199636" w14:textId="090E54C3" w:rsidR="009A7843" w:rsidRPr="009C54A4" w:rsidRDefault="009A7843" w:rsidP="008D4D50">
      <w:pPr>
        <w:pStyle w:val="Tekstkomentarza"/>
        <w:numPr>
          <w:ilvl w:val="0"/>
          <w:numId w:val="4"/>
        </w:numPr>
        <w:jc w:val="both"/>
        <w:rPr>
          <w:rFonts w:ascii="Times New Roman" w:hAnsi="Times New Roman" w:cs="Times New Roman"/>
          <w:sz w:val="24"/>
          <w:szCs w:val="24"/>
        </w:rPr>
      </w:pPr>
      <w:r w:rsidRPr="009C54A4">
        <w:rPr>
          <w:rFonts w:ascii="Times New Roman" w:hAnsi="Times New Roman" w:cs="Times New Roman"/>
          <w:sz w:val="24"/>
          <w:szCs w:val="24"/>
        </w:rPr>
        <w:t xml:space="preserve">w przypadku wpisania poprawnego numeru </w:t>
      </w:r>
      <w:r w:rsidR="00666DFE" w:rsidRPr="009C54A4">
        <w:rPr>
          <w:rFonts w:ascii="Times New Roman" w:hAnsi="Times New Roman" w:cs="Times New Roman"/>
          <w:sz w:val="24"/>
          <w:szCs w:val="24"/>
        </w:rPr>
        <w:t xml:space="preserve">- </w:t>
      </w:r>
      <w:r w:rsidRPr="009C54A4">
        <w:rPr>
          <w:rFonts w:ascii="Times New Roman" w:hAnsi="Times New Roman" w:cs="Times New Roman"/>
          <w:sz w:val="24"/>
          <w:szCs w:val="24"/>
        </w:rPr>
        <w:t>komunikat o statusie wysłanego dokumentu,</w:t>
      </w:r>
    </w:p>
    <w:p w14:paraId="0AA484E4" w14:textId="20E12A1F" w:rsidR="009A7843" w:rsidRPr="009C54A4" w:rsidRDefault="009A7843" w:rsidP="008D4D50">
      <w:pPr>
        <w:pStyle w:val="Tekstkomentarza"/>
        <w:numPr>
          <w:ilvl w:val="0"/>
          <w:numId w:val="4"/>
        </w:numPr>
        <w:jc w:val="both"/>
        <w:rPr>
          <w:rFonts w:ascii="Times New Roman" w:hAnsi="Times New Roman" w:cs="Times New Roman"/>
          <w:sz w:val="24"/>
          <w:szCs w:val="24"/>
        </w:rPr>
      </w:pPr>
      <w:bookmarkStart w:id="310" w:name="_Hlk8818243"/>
      <w:r w:rsidRPr="009C54A4">
        <w:rPr>
          <w:rFonts w:ascii="Times New Roman" w:hAnsi="Times New Roman" w:cs="Times New Roman"/>
          <w:sz w:val="24"/>
          <w:szCs w:val="24"/>
        </w:rPr>
        <w:t>w prz</w:t>
      </w:r>
      <w:r w:rsidR="00AC4C15" w:rsidRPr="009C54A4">
        <w:rPr>
          <w:rFonts w:ascii="Times New Roman" w:hAnsi="Times New Roman" w:cs="Times New Roman"/>
          <w:sz w:val="24"/>
          <w:szCs w:val="24"/>
        </w:rPr>
        <w:t>ypadku wpisania błędnego numeru</w:t>
      </w:r>
      <w:r w:rsidR="00D773A6" w:rsidRPr="009C54A4">
        <w:rPr>
          <w:rFonts w:ascii="Times New Roman" w:hAnsi="Times New Roman" w:cs="Times New Roman"/>
          <w:sz w:val="24"/>
          <w:szCs w:val="24"/>
        </w:rPr>
        <w:t xml:space="preserve"> </w:t>
      </w:r>
      <w:r w:rsidR="00666DFE" w:rsidRPr="009C54A4">
        <w:rPr>
          <w:rFonts w:ascii="Times New Roman" w:hAnsi="Times New Roman" w:cs="Times New Roman"/>
          <w:sz w:val="24"/>
          <w:szCs w:val="24"/>
        </w:rPr>
        <w:t xml:space="preserve">- </w:t>
      </w:r>
      <w:r w:rsidR="00416A82" w:rsidRPr="009C54A4">
        <w:rPr>
          <w:rFonts w:ascii="Times New Roman" w:hAnsi="Times New Roman" w:cs="Times New Roman"/>
          <w:sz w:val="24"/>
          <w:szCs w:val="24"/>
        </w:rPr>
        <w:t>komunikat o błędnym numerze ID</w:t>
      </w:r>
      <w:r w:rsidR="008D4D50" w:rsidRPr="009C54A4">
        <w:rPr>
          <w:rFonts w:ascii="Times New Roman" w:hAnsi="Times New Roman" w:cs="Times New Roman"/>
          <w:sz w:val="24"/>
          <w:szCs w:val="24"/>
        </w:rPr>
        <w:t xml:space="preserve"> o treści „Podane dane są niepoprawne. Kod błędu 4000”</w:t>
      </w:r>
      <w:r w:rsidR="00416A82" w:rsidRPr="009C54A4">
        <w:rPr>
          <w:rFonts w:ascii="Times New Roman" w:hAnsi="Times New Roman" w:cs="Times New Roman"/>
          <w:sz w:val="24"/>
          <w:szCs w:val="24"/>
        </w:rPr>
        <w:t>.</w:t>
      </w:r>
    </w:p>
    <w:bookmarkEnd w:id="310"/>
    <w:p w14:paraId="48B5455F" w14:textId="77777777" w:rsidR="0053249B" w:rsidRPr="009C54A4" w:rsidRDefault="0053249B" w:rsidP="007D2CEF">
      <w:pPr>
        <w:pStyle w:val="Tekstkomentarza"/>
        <w:rPr>
          <w:rFonts w:ascii="Times New Roman" w:hAnsi="Times New Roman" w:cs="Times New Roman"/>
          <w:sz w:val="24"/>
          <w:szCs w:val="24"/>
        </w:rPr>
      </w:pPr>
    </w:p>
    <w:p w14:paraId="3B2EBD78" w14:textId="77777777" w:rsidR="007D2CEF" w:rsidRPr="009C54A4" w:rsidRDefault="007D2CEF" w:rsidP="007D2CEF">
      <w:pPr>
        <w:pStyle w:val="Tekstkomentarza"/>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2324ABC8" wp14:editId="60093411">
            <wp:extent cx="6593137" cy="1773664"/>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593137" cy="1773664"/>
                    </a:xfrm>
                    <a:prstGeom prst="rect">
                      <a:avLst/>
                    </a:prstGeom>
                    <a:noFill/>
                    <a:ln>
                      <a:noFill/>
                    </a:ln>
                  </pic:spPr>
                </pic:pic>
              </a:graphicData>
            </a:graphic>
          </wp:inline>
        </w:drawing>
      </w:r>
    </w:p>
    <w:p w14:paraId="0B276AE1" w14:textId="06C7768D" w:rsidR="009A7843" w:rsidRPr="009C54A4" w:rsidRDefault="009A7843" w:rsidP="009A7843">
      <w:pPr>
        <w:rPr>
          <w:rFonts w:ascii="Times New Roman" w:hAnsi="Times New Roman" w:cs="Times New Roman"/>
          <w:sz w:val="24"/>
          <w:szCs w:val="24"/>
          <w:lang w:eastAsia="pl-PL"/>
        </w:rPr>
      </w:pPr>
      <w:r w:rsidRPr="009C54A4">
        <w:rPr>
          <w:rFonts w:ascii="Times New Roman" w:hAnsi="Times New Roman" w:cs="Times New Roman"/>
          <w:sz w:val="24"/>
          <w:szCs w:val="24"/>
          <w:lang w:eastAsia="pl-PL"/>
        </w:rPr>
        <w:t xml:space="preserve">Przycisk [4] </w:t>
      </w:r>
      <w:r w:rsidR="00C658DA" w:rsidRPr="009C54A4">
        <w:rPr>
          <w:rFonts w:ascii="Times New Roman" w:hAnsi="Times New Roman" w:cs="Times New Roman"/>
          <w:sz w:val="24"/>
          <w:szCs w:val="24"/>
          <w:lang w:eastAsia="pl-PL"/>
        </w:rPr>
        <w:t>„</w:t>
      </w:r>
      <w:r w:rsidR="00827842">
        <w:rPr>
          <w:rFonts w:ascii="Times New Roman" w:hAnsi="Times New Roman" w:cs="Times New Roman"/>
          <w:sz w:val="24"/>
          <w:szCs w:val="24"/>
          <w:lang w:eastAsia="pl-PL"/>
        </w:rPr>
        <w:t>Powrót do głównego menu</w:t>
      </w:r>
      <w:r w:rsidR="00C658DA" w:rsidRPr="009C54A4">
        <w:rPr>
          <w:rFonts w:ascii="Times New Roman" w:hAnsi="Times New Roman" w:cs="Times New Roman"/>
          <w:sz w:val="24"/>
          <w:szCs w:val="24"/>
          <w:lang w:eastAsia="pl-PL"/>
        </w:rPr>
        <w:t>”</w:t>
      </w:r>
      <w:r w:rsidRPr="009C54A4">
        <w:rPr>
          <w:rFonts w:ascii="Times New Roman" w:hAnsi="Times New Roman" w:cs="Times New Roman"/>
          <w:sz w:val="24"/>
          <w:szCs w:val="24"/>
          <w:lang w:eastAsia="pl-PL"/>
        </w:rPr>
        <w:t xml:space="preserve"> umożliwia powrót do</w:t>
      </w:r>
      <w:r w:rsidR="00C8445E">
        <w:rPr>
          <w:rFonts w:ascii="Times New Roman" w:hAnsi="Times New Roman" w:cs="Times New Roman"/>
          <w:sz w:val="24"/>
          <w:szCs w:val="24"/>
          <w:lang w:eastAsia="pl-PL"/>
        </w:rPr>
        <w:t xml:space="preserve"> menu głównego</w:t>
      </w:r>
      <w:r w:rsidR="00D043CA">
        <w:rPr>
          <w:rFonts w:ascii="Times New Roman" w:hAnsi="Times New Roman" w:cs="Times New Roman"/>
          <w:sz w:val="24"/>
          <w:szCs w:val="24"/>
          <w:lang w:eastAsia="pl-PL"/>
        </w:rPr>
        <w:t>.</w:t>
      </w:r>
      <w:r w:rsidR="00C8445E">
        <w:rPr>
          <w:rFonts w:ascii="Times New Roman" w:hAnsi="Times New Roman" w:cs="Times New Roman"/>
          <w:sz w:val="24"/>
          <w:szCs w:val="24"/>
          <w:lang w:eastAsia="pl-PL"/>
        </w:rPr>
        <w:t xml:space="preserve"> </w:t>
      </w:r>
    </w:p>
    <w:p w14:paraId="023BFBC1" w14:textId="77777777" w:rsidR="00C61BD2" w:rsidRDefault="004C3C1C">
      <w:pPr>
        <w:pStyle w:val="Nagwek1"/>
      </w:pPr>
      <w:bookmarkStart w:id="311" w:name="_Toc22893300"/>
      <w:bookmarkStart w:id="312" w:name="_Toc39126087"/>
      <w:r w:rsidRPr="009C54A4">
        <w:lastRenderedPageBreak/>
        <w:t>Pobierz UPO</w:t>
      </w:r>
      <w:bookmarkEnd w:id="311"/>
      <w:bookmarkEnd w:id="312"/>
    </w:p>
    <w:p w14:paraId="0A4F02F8" w14:textId="77777777" w:rsidR="00970F87" w:rsidRPr="00800791" w:rsidRDefault="00970F87" w:rsidP="00800791"/>
    <w:p w14:paraId="5235CF90" w14:textId="1C7B39A7" w:rsidR="00183FBA" w:rsidRDefault="00970F87" w:rsidP="00800791">
      <w:pPr>
        <w:jc w:val="both"/>
        <w:rPr>
          <w:rFonts w:ascii="Times New Roman" w:hAnsi="Times New Roman" w:cs="Times New Roman"/>
          <w:sz w:val="24"/>
          <w:szCs w:val="24"/>
        </w:rPr>
      </w:pPr>
      <w:r>
        <w:rPr>
          <w:rFonts w:ascii="Times New Roman" w:hAnsi="Times New Roman" w:cs="Times New Roman"/>
          <w:sz w:val="24"/>
          <w:szCs w:val="24"/>
        </w:rPr>
        <w:t>Zakładka „Pobierz UPO” umożliwia pobranie Urzędowego P</w:t>
      </w:r>
      <w:r w:rsidR="004173C8">
        <w:rPr>
          <w:rFonts w:ascii="Times New Roman" w:hAnsi="Times New Roman" w:cs="Times New Roman"/>
          <w:sz w:val="24"/>
          <w:szCs w:val="24"/>
        </w:rPr>
        <w:t xml:space="preserve">oświadczenia </w:t>
      </w:r>
      <w:r>
        <w:rPr>
          <w:rFonts w:ascii="Times New Roman" w:hAnsi="Times New Roman" w:cs="Times New Roman"/>
          <w:sz w:val="24"/>
          <w:szCs w:val="24"/>
        </w:rPr>
        <w:t xml:space="preserve">Odbioru dla złożonego </w:t>
      </w:r>
      <w:r w:rsidR="004173C8">
        <w:rPr>
          <w:rFonts w:ascii="Times New Roman" w:hAnsi="Times New Roman" w:cs="Times New Roman"/>
          <w:sz w:val="24"/>
          <w:szCs w:val="24"/>
        </w:rPr>
        <w:t xml:space="preserve">dokumentu </w:t>
      </w:r>
      <w:r>
        <w:rPr>
          <w:rFonts w:ascii="Times New Roman" w:hAnsi="Times New Roman" w:cs="Times New Roman"/>
          <w:sz w:val="24"/>
          <w:szCs w:val="24"/>
        </w:rPr>
        <w:t>MDR.</w:t>
      </w:r>
    </w:p>
    <w:p w14:paraId="1431A489" w14:textId="77777777" w:rsidR="00970F87" w:rsidRPr="009C54A4" w:rsidRDefault="00970F87" w:rsidP="00800791">
      <w:pPr>
        <w:jc w:val="both"/>
        <w:rPr>
          <w:rFonts w:ascii="Times New Roman" w:hAnsi="Times New Roman" w:cs="Times New Roman"/>
          <w:sz w:val="24"/>
          <w:szCs w:val="24"/>
        </w:rPr>
      </w:pPr>
    </w:p>
    <w:p w14:paraId="7568A6D8" w14:textId="77777777" w:rsidR="000822FF" w:rsidRPr="009C54A4" w:rsidRDefault="007D2CEF" w:rsidP="007D2CEF">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0E65C60D" wp14:editId="7DAD69AD">
            <wp:extent cx="6638922" cy="2617386"/>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6638922" cy="2617386"/>
                    </a:xfrm>
                    <a:prstGeom prst="rect">
                      <a:avLst/>
                    </a:prstGeom>
                    <a:noFill/>
                    <a:ln>
                      <a:noFill/>
                    </a:ln>
                  </pic:spPr>
                </pic:pic>
              </a:graphicData>
            </a:graphic>
          </wp:inline>
        </w:drawing>
      </w:r>
    </w:p>
    <w:p w14:paraId="4AD5B404" w14:textId="2DC48CCB" w:rsidR="000822FF" w:rsidRPr="009C54A4" w:rsidRDefault="000822FF" w:rsidP="00A527F5">
      <w:pPr>
        <w:jc w:val="both"/>
        <w:rPr>
          <w:rFonts w:ascii="Times New Roman" w:hAnsi="Times New Roman" w:cs="Times New Roman"/>
          <w:sz w:val="24"/>
          <w:szCs w:val="24"/>
        </w:rPr>
      </w:pPr>
      <w:r w:rsidRPr="009C54A4">
        <w:rPr>
          <w:rFonts w:ascii="Times New Roman" w:hAnsi="Times New Roman" w:cs="Times New Roman"/>
          <w:sz w:val="24"/>
          <w:szCs w:val="24"/>
        </w:rPr>
        <w:t xml:space="preserve">Aby </w:t>
      </w:r>
      <w:r w:rsidR="00197725" w:rsidRPr="009C54A4">
        <w:rPr>
          <w:rFonts w:ascii="Times New Roman" w:hAnsi="Times New Roman" w:cs="Times New Roman"/>
          <w:sz w:val="24"/>
          <w:szCs w:val="24"/>
        </w:rPr>
        <w:t>pobrać UPO dokumentu MDR</w:t>
      </w:r>
      <w:r w:rsidRPr="009C54A4">
        <w:rPr>
          <w:rFonts w:ascii="Times New Roman" w:hAnsi="Times New Roman" w:cs="Times New Roman"/>
          <w:sz w:val="24"/>
          <w:szCs w:val="24"/>
        </w:rPr>
        <w:t xml:space="preserve"> należy wpisać </w:t>
      </w:r>
      <w:r w:rsidR="00A809F6" w:rsidRPr="009C54A4">
        <w:rPr>
          <w:rFonts w:ascii="Times New Roman" w:hAnsi="Times New Roman" w:cs="Times New Roman"/>
          <w:sz w:val="24"/>
          <w:szCs w:val="24"/>
        </w:rPr>
        <w:t xml:space="preserve">numer </w:t>
      </w:r>
      <w:r w:rsidR="00663A77" w:rsidRPr="009C54A4">
        <w:rPr>
          <w:rFonts w:ascii="Times New Roman" w:hAnsi="Times New Roman" w:cs="Times New Roman"/>
          <w:sz w:val="24"/>
          <w:szCs w:val="24"/>
        </w:rPr>
        <w:t>ID</w:t>
      </w:r>
      <w:r w:rsidRPr="009C54A4">
        <w:rPr>
          <w:rFonts w:ascii="Times New Roman" w:hAnsi="Times New Roman" w:cs="Times New Roman"/>
          <w:sz w:val="24"/>
          <w:szCs w:val="24"/>
        </w:rPr>
        <w:t xml:space="preserve"> (</w:t>
      </w:r>
      <w:r w:rsidR="0003664E" w:rsidRPr="009C54A4">
        <w:rPr>
          <w:rFonts w:ascii="Times New Roman" w:hAnsi="Times New Roman" w:cs="Times New Roman"/>
          <w:sz w:val="24"/>
          <w:szCs w:val="24"/>
        </w:rPr>
        <w:t xml:space="preserve">indywidualny numer dokumentu nadany przez </w:t>
      </w:r>
      <w:r w:rsidR="005E20A2">
        <w:rPr>
          <w:rFonts w:ascii="Times New Roman" w:hAnsi="Times New Roman" w:cs="Times New Roman"/>
          <w:sz w:val="24"/>
          <w:szCs w:val="24"/>
        </w:rPr>
        <w:t>S</w:t>
      </w:r>
      <w:r w:rsidR="0003664E" w:rsidRPr="009C54A4">
        <w:rPr>
          <w:rFonts w:ascii="Times New Roman" w:hAnsi="Times New Roman" w:cs="Times New Roman"/>
          <w:sz w:val="24"/>
          <w:szCs w:val="24"/>
        </w:rPr>
        <w:t xml:space="preserve">ystem, otrzymywany </w:t>
      </w:r>
      <w:r w:rsidR="00C47D08" w:rsidRPr="0084406D">
        <w:rPr>
          <w:rFonts w:ascii="Times New Roman" w:hAnsi="Times New Roman" w:cs="Times New Roman"/>
          <w:sz w:val="24"/>
          <w:szCs w:val="24"/>
        </w:rPr>
        <w:t xml:space="preserve">w komunikacie </w:t>
      </w:r>
      <w:r w:rsidR="00C47D08" w:rsidRPr="00911F5E">
        <w:rPr>
          <w:rFonts w:ascii="Times New Roman" w:hAnsi="Times New Roman" w:cs="Times New Roman"/>
          <w:sz w:val="24"/>
          <w:szCs w:val="24"/>
        </w:rPr>
        <w:t>oraz na adres email</w:t>
      </w:r>
      <w:r w:rsidR="00C47D08" w:rsidRPr="00506E93">
        <w:rPr>
          <w:rFonts w:ascii="Times New Roman" w:hAnsi="Times New Roman" w:cs="Times New Roman"/>
          <w:sz w:val="24"/>
          <w:szCs w:val="24"/>
        </w:rPr>
        <w:t xml:space="preserve"> </w:t>
      </w:r>
      <w:r w:rsidR="0003664E" w:rsidRPr="009C54A4">
        <w:rPr>
          <w:rFonts w:ascii="Times New Roman" w:hAnsi="Times New Roman" w:cs="Times New Roman"/>
          <w:sz w:val="24"/>
          <w:szCs w:val="24"/>
        </w:rPr>
        <w:t>po pozytywnej wysyłce pliku</w:t>
      </w:r>
      <w:r w:rsidRPr="009C54A4">
        <w:rPr>
          <w:rFonts w:ascii="Times New Roman" w:hAnsi="Times New Roman" w:cs="Times New Roman"/>
          <w:sz w:val="24"/>
          <w:szCs w:val="24"/>
        </w:rPr>
        <w:t>) w</w:t>
      </w:r>
      <w:r w:rsidR="00663A77" w:rsidRPr="009C54A4">
        <w:rPr>
          <w:rFonts w:ascii="Times New Roman" w:hAnsi="Times New Roman" w:cs="Times New Roman"/>
          <w:sz w:val="24"/>
          <w:szCs w:val="24"/>
        </w:rPr>
        <w:t> </w:t>
      </w:r>
      <w:r w:rsidRPr="009C54A4">
        <w:rPr>
          <w:rFonts w:ascii="Times New Roman" w:hAnsi="Times New Roman" w:cs="Times New Roman"/>
          <w:sz w:val="24"/>
          <w:szCs w:val="24"/>
        </w:rPr>
        <w:t xml:space="preserve">polu [1] </w:t>
      </w:r>
      <w:r w:rsidR="00663A77" w:rsidRPr="009C54A4">
        <w:rPr>
          <w:rFonts w:ascii="Times New Roman" w:hAnsi="Times New Roman" w:cs="Times New Roman"/>
          <w:sz w:val="24"/>
          <w:szCs w:val="24"/>
        </w:rPr>
        <w:t>Numer ID</w:t>
      </w:r>
      <w:r w:rsidRPr="009C54A4">
        <w:rPr>
          <w:rFonts w:ascii="Times New Roman" w:hAnsi="Times New Roman" w:cs="Times New Roman"/>
          <w:sz w:val="24"/>
          <w:szCs w:val="24"/>
        </w:rPr>
        <w:t xml:space="preserve"> oraz wybrać </w:t>
      </w:r>
      <w:r w:rsidR="00AC0E81" w:rsidRPr="009C54A4">
        <w:rPr>
          <w:rFonts w:ascii="Times New Roman" w:hAnsi="Times New Roman" w:cs="Times New Roman"/>
          <w:sz w:val="24"/>
          <w:szCs w:val="24"/>
        </w:rPr>
        <w:t>z </w:t>
      </w:r>
      <w:r w:rsidRPr="009C54A4">
        <w:rPr>
          <w:rFonts w:ascii="Times New Roman" w:hAnsi="Times New Roman" w:cs="Times New Roman"/>
          <w:sz w:val="24"/>
          <w:szCs w:val="24"/>
        </w:rPr>
        <w:t>listy</w:t>
      </w:r>
      <w:r w:rsidR="0003664E" w:rsidRPr="009C54A4">
        <w:rPr>
          <w:rFonts w:ascii="Times New Roman" w:hAnsi="Times New Roman" w:cs="Times New Roman"/>
          <w:sz w:val="24"/>
          <w:szCs w:val="24"/>
        </w:rPr>
        <w:t xml:space="preserve"> [2]</w:t>
      </w:r>
      <w:r w:rsidRPr="009C54A4">
        <w:rPr>
          <w:rFonts w:ascii="Times New Roman" w:hAnsi="Times New Roman" w:cs="Times New Roman"/>
          <w:sz w:val="24"/>
          <w:szCs w:val="24"/>
        </w:rPr>
        <w:t xml:space="preserve"> format pliku</w:t>
      </w:r>
      <w:r w:rsidR="0099554D" w:rsidRPr="009C54A4">
        <w:rPr>
          <w:rFonts w:ascii="Times New Roman" w:hAnsi="Times New Roman" w:cs="Times New Roman"/>
          <w:sz w:val="24"/>
          <w:szCs w:val="24"/>
        </w:rPr>
        <w:t>,</w:t>
      </w:r>
      <w:r w:rsidRPr="009C54A4">
        <w:rPr>
          <w:rFonts w:ascii="Times New Roman" w:hAnsi="Times New Roman" w:cs="Times New Roman"/>
          <w:sz w:val="24"/>
          <w:szCs w:val="24"/>
        </w:rPr>
        <w:t xml:space="preserve"> w jakim UPO ma zostać pobrane</w:t>
      </w:r>
      <w:r w:rsidR="00FE1731" w:rsidRPr="009C54A4">
        <w:rPr>
          <w:rFonts w:ascii="Times New Roman" w:hAnsi="Times New Roman" w:cs="Times New Roman"/>
          <w:sz w:val="24"/>
          <w:szCs w:val="24"/>
        </w:rPr>
        <w:t>.</w:t>
      </w:r>
    </w:p>
    <w:p w14:paraId="0367C790" w14:textId="77777777" w:rsidR="000822FF" w:rsidRPr="009C54A4" w:rsidRDefault="007D2CEF" w:rsidP="007D2CEF">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4A1AF7ED" wp14:editId="4BC23AD0">
            <wp:extent cx="6638922" cy="2617386"/>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638922" cy="2617386"/>
                    </a:xfrm>
                    <a:prstGeom prst="rect">
                      <a:avLst/>
                    </a:prstGeom>
                    <a:noFill/>
                    <a:ln>
                      <a:noFill/>
                    </a:ln>
                  </pic:spPr>
                </pic:pic>
              </a:graphicData>
            </a:graphic>
          </wp:inline>
        </w:drawing>
      </w:r>
    </w:p>
    <w:p w14:paraId="3F5F8514" w14:textId="77777777" w:rsidR="000822FF" w:rsidRPr="009C54A4" w:rsidRDefault="000822FF" w:rsidP="000822FF">
      <w:pPr>
        <w:spacing w:after="0"/>
        <w:jc w:val="both"/>
        <w:rPr>
          <w:rFonts w:ascii="Times New Roman" w:hAnsi="Times New Roman" w:cs="Times New Roman"/>
          <w:sz w:val="24"/>
          <w:szCs w:val="24"/>
        </w:rPr>
      </w:pPr>
      <w:r w:rsidRPr="009C54A4">
        <w:rPr>
          <w:rFonts w:ascii="Times New Roman" w:hAnsi="Times New Roman" w:cs="Times New Roman"/>
          <w:sz w:val="24"/>
          <w:szCs w:val="24"/>
        </w:rPr>
        <w:t>Na liście „</w:t>
      </w:r>
      <w:r w:rsidR="00B10CC6" w:rsidRPr="009C54A4">
        <w:rPr>
          <w:rFonts w:ascii="Times New Roman" w:hAnsi="Times New Roman" w:cs="Times New Roman"/>
          <w:sz w:val="24"/>
          <w:szCs w:val="24"/>
        </w:rPr>
        <w:t>Format pliku w jakim chcesz pobrać UPO</w:t>
      </w:r>
      <w:r w:rsidRPr="009C54A4">
        <w:rPr>
          <w:rFonts w:ascii="Times New Roman" w:hAnsi="Times New Roman" w:cs="Times New Roman"/>
          <w:sz w:val="24"/>
          <w:szCs w:val="24"/>
        </w:rPr>
        <w:t xml:space="preserve">” dostępne są </w:t>
      </w:r>
      <w:r w:rsidR="0003664E" w:rsidRPr="009C54A4">
        <w:rPr>
          <w:rFonts w:ascii="Times New Roman" w:hAnsi="Times New Roman" w:cs="Times New Roman"/>
          <w:sz w:val="24"/>
          <w:szCs w:val="24"/>
        </w:rPr>
        <w:t>dwie</w:t>
      </w:r>
      <w:r w:rsidRPr="009C54A4">
        <w:rPr>
          <w:rFonts w:ascii="Times New Roman" w:hAnsi="Times New Roman" w:cs="Times New Roman"/>
          <w:sz w:val="24"/>
          <w:szCs w:val="24"/>
        </w:rPr>
        <w:t xml:space="preserve"> opcje:</w:t>
      </w:r>
    </w:p>
    <w:p w14:paraId="4E8118B9" w14:textId="77777777" w:rsidR="000822FF" w:rsidRPr="009C54A4" w:rsidRDefault="000822FF" w:rsidP="000822FF">
      <w:pPr>
        <w:spacing w:after="0"/>
        <w:jc w:val="both"/>
        <w:rPr>
          <w:rFonts w:ascii="Times New Roman" w:hAnsi="Times New Roman" w:cs="Times New Roman"/>
          <w:sz w:val="24"/>
          <w:szCs w:val="24"/>
        </w:rPr>
      </w:pPr>
    </w:p>
    <w:p w14:paraId="499E3D7C" w14:textId="3E5F79A2" w:rsidR="000822FF" w:rsidRPr="009C54A4" w:rsidRDefault="005D7DD3" w:rsidP="00AF3104">
      <w:pPr>
        <w:pStyle w:val="Akapitzlist"/>
        <w:numPr>
          <w:ilvl w:val="0"/>
          <w:numId w:val="3"/>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xml</w:t>
      </w:r>
      <w:proofErr w:type="spellEnd"/>
      <w:r w:rsidR="0003664E" w:rsidRPr="009C54A4">
        <w:rPr>
          <w:rFonts w:ascii="Times New Roman" w:hAnsi="Times New Roman" w:cs="Times New Roman"/>
          <w:sz w:val="24"/>
          <w:szCs w:val="24"/>
        </w:rPr>
        <w:t xml:space="preserve">, oznacza </w:t>
      </w:r>
      <w:r w:rsidR="002132AA" w:rsidRPr="009C54A4">
        <w:rPr>
          <w:rFonts w:ascii="Times New Roman" w:hAnsi="Times New Roman" w:cs="Times New Roman"/>
          <w:sz w:val="24"/>
          <w:szCs w:val="24"/>
        </w:rPr>
        <w:t xml:space="preserve">pobranie </w:t>
      </w:r>
      <w:r w:rsidR="0003664E" w:rsidRPr="009C54A4">
        <w:rPr>
          <w:rFonts w:ascii="Times New Roman" w:hAnsi="Times New Roman" w:cs="Times New Roman"/>
          <w:sz w:val="24"/>
          <w:szCs w:val="24"/>
        </w:rPr>
        <w:t xml:space="preserve">UPO w formacie </w:t>
      </w:r>
      <w:r w:rsidR="006454CC">
        <w:rPr>
          <w:rFonts w:ascii="Times New Roman" w:hAnsi="Times New Roman" w:cs="Times New Roman"/>
          <w:sz w:val="24"/>
          <w:szCs w:val="24"/>
        </w:rPr>
        <w:t>.</w:t>
      </w:r>
      <w:r w:rsidR="00E82203" w:rsidRPr="009C54A4">
        <w:rPr>
          <w:rFonts w:ascii="Times New Roman" w:hAnsi="Times New Roman" w:cs="Times New Roman"/>
          <w:sz w:val="24"/>
          <w:szCs w:val="24"/>
        </w:rPr>
        <w:t>XML</w:t>
      </w:r>
      <w:r w:rsidR="0003664E" w:rsidRPr="009C54A4">
        <w:rPr>
          <w:rFonts w:ascii="Times New Roman" w:hAnsi="Times New Roman" w:cs="Times New Roman"/>
          <w:sz w:val="24"/>
          <w:szCs w:val="24"/>
        </w:rPr>
        <w:t xml:space="preserve"> - domyślnie wybrane</w:t>
      </w:r>
      <w:r w:rsidR="0003767F" w:rsidRPr="009C54A4">
        <w:rPr>
          <w:rFonts w:ascii="Times New Roman" w:hAnsi="Times New Roman" w:cs="Times New Roman"/>
          <w:sz w:val="24"/>
          <w:szCs w:val="24"/>
        </w:rPr>
        <w:t>,</w:t>
      </w:r>
    </w:p>
    <w:p w14:paraId="56A99470" w14:textId="58B81C50" w:rsidR="0003664E" w:rsidRPr="009C54A4" w:rsidRDefault="0003664E" w:rsidP="00AF3104">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 xml:space="preserve">pdf, oznacza </w:t>
      </w:r>
      <w:r w:rsidR="002132AA" w:rsidRPr="009C54A4">
        <w:rPr>
          <w:rFonts w:ascii="Times New Roman" w:hAnsi="Times New Roman" w:cs="Times New Roman"/>
          <w:sz w:val="24"/>
          <w:szCs w:val="24"/>
        </w:rPr>
        <w:t>pobranie</w:t>
      </w:r>
      <w:r w:rsidR="00ED13BF" w:rsidRPr="009C54A4">
        <w:rPr>
          <w:rFonts w:ascii="Times New Roman" w:hAnsi="Times New Roman" w:cs="Times New Roman"/>
          <w:sz w:val="24"/>
          <w:szCs w:val="24"/>
        </w:rPr>
        <w:t xml:space="preserve"> </w:t>
      </w:r>
      <w:r w:rsidRPr="009C54A4">
        <w:rPr>
          <w:rFonts w:ascii="Times New Roman" w:hAnsi="Times New Roman" w:cs="Times New Roman"/>
          <w:sz w:val="24"/>
          <w:szCs w:val="24"/>
        </w:rPr>
        <w:t xml:space="preserve">UPO w formacie </w:t>
      </w:r>
      <w:r w:rsidR="006454CC">
        <w:rPr>
          <w:rFonts w:ascii="Times New Roman" w:hAnsi="Times New Roman" w:cs="Times New Roman"/>
          <w:sz w:val="24"/>
          <w:szCs w:val="24"/>
        </w:rPr>
        <w:t>.</w:t>
      </w:r>
      <w:r w:rsidR="00982499">
        <w:rPr>
          <w:rFonts w:ascii="Times New Roman" w:hAnsi="Times New Roman" w:cs="Times New Roman"/>
          <w:sz w:val="24"/>
          <w:szCs w:val="24"/>
        </w:rPr>
        <w:t>PDF</w:t>
      </w:r>
      <w:r w:rsidR="00197725" w:rsidRPr="009C54A4">
        <w:rPr>
          <w:rFonts w:ascii="Times New Roman" w:hAnsi="Times New Roman" w:cs="Times New Roman"/>
          <w:sz w:val="24"/>
          <w:szCs w:val="24"/>
        </w:rPr>
        <w:t>.</w:t>
      </w:r>
    </w:p>
    <w:p w14:paraId="42B07716" w14:textId="77777777" w:rsidR="008A7FEB" w:rsidRPr="009C54A4" w:rsidRDefault="008A7FEB" w:rsidP="008A7FEB">
      <w:pPr>
        <w:pStyle w:val="Akapitzlist"/>
        <w:spacing w:after="0"/>
        <w:jc w:val="both"/>
        <w:rPr>
          <w:rFonts w:ascii="Times New Roman" w:hAnsi="Times New Roman" w:cs="Times New Roman"/>
          <w:sz w:val="24"/>
          <w:szCs w:val="24"/>
        </w:rPr>
      </w:pPr>
    </w:p>
    <w:p w14:paraId="06D55E23" w14:textId="77777777" w:rsidR="000822FF" w:rsidRPr="009C54A4" w:rsidRDefault="000822FF" w:rsidP="000822FF">
      <w:pPr>
        <w:jc w:val="both"/>
        <w:rPr>
          <w:rFonts w:ascii="Times New Roman" w:hAnsi="Times New Roman" w:cs="Times New Roman"/>
          <w:sz w:val="24"/>
          <w:szCs w:val="24"/>
        </w:rPr>
      </w:pPr>
    </w:p>
    <w:p w14:paraId="428921B5" w14:textId="77777777" w:rsidR="0003767F" w:rsidRPr="009C54A4" w:rsidRDefault="007D2CEF" w:rsidP="007D2CEF">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lastRenderedPageBreak/>
        <w:drawing>
          <wp:inline distT="0" distB="0" distL="0" distR="0" wp14:anchorId="0D19DE34" wp14:editId="1AA4E27B">
            <wp:extent cx="6633924" cy="2590799"/>
            <wp:effectExtent l="0" t="0" r="0" b="63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6633924" cy="2590799"/>
                    </a:xfrm>
                    <a:prstGeom prst="rect">
                      <a:avLst/>
                    </a:prstGeom>
                    <a:noFill/>
                    <a:ln>
                      <a:noFill/>
                    </a:ln>
                  </pic:spPr>
                </pic:pic>
              </a:graphicData>
            </a:graphic>
          </wp:inline>
        </w:drawing>
      </w:r>
    </w:p>
    <w:p w14:paraId="21DEF10D" w14:textId="1C8965B6" w:rsidR="000822FF" w:rsidRPr="009C54A4" w:rsidRDefault="0003664E" w:rsidP="000822FF">
      <w:pPr>
        <w:jc w:val="both"/>
        <w:rPr>
          <w:rFonts w:ascii="Times New Roman" w:hAnsi="Times New Roman" w:cs="Times New Roman"/>
          <w:sz w:val="24"/>
          <w:szCs w:val="24"/>
        </w:rPr>
      </w:pPr>
      <w:r w:rsidRPr="009C54A4">
        <w:rPr>
          <w:rFonts w:ascii="Times New Roman" w:hAnsi="Times New Roman" w:cs="Times New Roman"/>
          <w:sz w:val="24"/>
          <w:szCs w:val="24"/>
        </w:rPr>
        <w:t xml:space="preserve">Po wpisaniu </w:t>
      </w:r>
      <w:r w:rsidR="00663A77" w:rsidRPr="009C54A4">
        <w:rPr>
          <w:rFonts w:ascii="Times New Roman" w:hAnsi="Times New Roman" w:cs="Times New Roman"/>
          <w:sz w:val="24"/>
          <w:szCs w:val="24"/>
        </w:rPr>
        <w:t>Numeru ID</w:t>
      </w:r>
      <w:r w:rsidR="006772CC" w:rsidRPr="009C54A4">
        <w:rPr>
          <w:rFonts w:ascii="Times New Roman" w:hAnsi="Times New Roman" w:cs="Times New Roman"/>
          <w:sz w:val="24"/>
          <w:szCs w:val="24"/>
        </w:rPr>
        <w:t xml:space="preserve"> </w:t>
      </w:r>
      <w:r w:rsidR="00197725" w:rsidRPr="009C54A4">
        <w:rPr>
          <w:rFonts w:ascii="Times New Roman" w:hAnsi="Times New Roman" w:cs="Times New Roman"/>
          <w:sz w:val="24"/>
          <w:szCs w:val="24"/>
        </w:rPr>
        <w:t xml:space="preserve">i wybraniu formatu pliku </w:t>
      </w:r>
      <w:r w:rsidR="000822FF" w:rsidRPr="009C54A4">
        <w:rPr>
          <w:rFonts w:ascii="Times New Roman" w:hAnsi="Times New Roman" w:cs="Times New Roman"/>
          <w:sz w:val="24"/>
          <w:szCs w:val="24"/>
        </w:rPr>
        <w:t>aktywuje się przycisk [</w:t>
      </w:r>
      <w:r w:rsidR="009B223C" w:rsidRPr="009C54A4">
        <w:rPr>
          <w:rFonts w:ascii="Times New Roman" w:hAnsi="Times New Roman" w:cs="Times New Roman"/>
          <w:sz w:val="24"/>
          <w:szCs w:val="24"/>
        </w:rPr>
        <w:t>3</w:t>
      </w:r>
      <w:r w:rsidR="000822FF" w:rsidRPr="009C54A4">
        <w:rPr>
          <w:rFonts w:ascii="Times New Roman" w:hAnsi="Times New Roman" w:cs="Times New Roman"/>
          <w:sz w:val="24"/>
          <w:szCs w:val="24"/>
        </w:rPr>
        <w:t xml:space="preserve">] </w:t>
      </w:r>
      <w:r w:rsidR="00C658DA" w:rsidRPr="009C54A4">
        <w:rPr>
          <w:rFonts w:ascii="Times New Roman" w:hAnsi="Times New Roman" w:cs="Times New Roman"/>
          <w:sz w:val="24"/>
          <w:szCs w:val="24"/>
        </w:rPr>
        <w:t>„</w:t>
      </w:r>
      <w:r w:rsidRPr="009C54A4">
        <w:rPr>
          <w:rFonts w:ascii="Times New Roman" w:hAnsi="Times New Roman" w:cs="Times New Roman"/>
          <w:sz w:val="24"/>
          <w:szCs w:val="24"/>
        </w:rPr>
        <w:t>Pobierz UPO</w:t>
      </w:r>
      <w:r w:rsidR="00C658DA" w:rsidRPr="009C54A4">
        <w:rPr>
          <w:rFonts w:ascii="Times New Roman" w:hAnsi="Times New Roman" w:cs="Times New Roman"/>
          <w:sz w:val="24"/>
          <w:szCs w:val="24"/>
        </w:rPr>
        <w:t>”</w:t>
      </w:r>
      <w:r w:rsidR="000822FF" w:rsidRPr="009C54A4">
        <w:rPr>
          <w:rFonts w:ascii="Times New Roman" w:hAnsi="Times New Roman" w:cs="Times New Roman"/>
          <w:sz w:val="24"/>
          <w:szCs w:val="24"/>
        </w:rPr>
        <w:t>. Przycisk [</w:t>
      </w:r>
      <w:r w:rsidR="009B223C" w:rsidRPr="009C54A4">
        <w:rPr>
          <w:rFonts w:ascii="Times New Roman" w:hAnsi="Times New Roman" w:cs="Times New Roman"/>
          <w:sz w:val="24"/>
          <w:szCs w:val="24"/>
        </w:rPr>
        <w:t>4</w:t>
      </w:r>
      <w:r w:rsidR="000822FF" w:rsidRPr="009C54A4">
        <w:rPr>
          <w:rFonts w:ascii="Times New Roman" w:hAnsi="Times New Roman" w:cs="Times New Roman"/>
          <w:sz w:val="24"/>
          <w:szCs w:val="24"/>
        </w:rPr>
        <w:t xml:space="preserve">] </w:t>
      </w:r>
      <w:r w:rsidR="00C658DA" w:rsidRPr="009C54A4">
        <w:rPr>
          <w:rFonts w:ascii="Times New Roman" w:hAnsi="Times New Roman" w:cs="Times New Roman"/>
          <w:sz w:val="24"/>
          <w:szCs w:val="24"/>
        </w:rPr>
        <w:t>„</w:t>
      </w:r>
      <w:r w:rsidR="00827842">
        <w:rPr>
          <w:rFonts w:ascii="Times New Roman" w:hAnsi="Times New Roman" w:cs="Times New Roman"/>
          <w:sz w:val="24"/>
          <w:szCs w:val="24"/>
        </w:rPr>
        <w:t>Powrót do głównego menu</w:t>
      </w:r>
      <w:r w:rsidR="00C658DA" w:rsidRPr="009C54A4">
        <w:rPr>
          <w:rFonts w:ascii="Times New Roman" w:hAnsi="Times New Roman" w:cs="Times New Roman"/>
          <w:sz w:val="24"/>
          <w:szCs w:val="24"/>
        </w:rPr>
        <w:t>”</w:t>
      </w:r>
      <w:r w:rsidR="000822FF" w:rsidRPr="009C54A4">
        <w:rPr>
          <w:rFonts w:ascii="Times New Roman" w:hAnsi="Times New Roman" w:cs="Times New Roman"/>
          <w:sz w:val="24"/>
          <w:szCs w:val="24"/>
        </w:rPr>
        <w:t xml:space="preserve"> umożliwia powrót do</w:t>
      </w:r>
      <w:r w:rsidR="00FE1731" w:rsidRPr="009C54A4">
        <w:rPr>
          <w:rFonts w:ascii="Times New Roman" w:hAnsi="Times New Roman" w:cs="Times New Roman"/>
          <w:sz w:val="24"/>
          <w:szCs w:val="24"/>
        </w:rPr>
        <w:t> </w:t>
      </w:r>
      <w:r w:rsidR="00982499">
        <w:rPr>
          <w:rFonts w:ascii="Times New Roman" w:hAnsi="Times New Roman" w:cs="Times New Roman"/>
          <w:sz w:val="24"/>
          <w:szCs w:val="24"/>
        </w:rPr>
        <w:t>menu głównego</w:t>
      </w:r>
      <w:r w:rsidR="000822FF" w:rsidRPr="009C54A4">
        <w:rPr>
          <w:rFonts w:ascii="Times New Roman" w:hAnsi="Times New Roman" w:cs="Times New Roman"/>
          <w:sz w:val="24"/>
          <w:szCs w:val="24"/>
        </w:rPr>
        <w:t>.</w:t>
      </w:r>
    </w:p>
    <w:p w14:paraId="00D24077" w14:textId="77777777" w:rsidR="000822FF" w:rsidRPr="009C54A4" w:rsidRDefault="007D2CEF" w:rsidP="007D2CEF">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drawing>
          <wp:inline distT="0" distB="0" distL="0" distR="0" wp14:anchorId="019B2EA2" wp14:editId="3958B187">
            <wp:extent cx="6638925" cy="3886200"/>
            <wp:effectExtent l="0" t="0" r="952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14:paraId="1CFFC650" w14:textId="77777777" w:rsidR="001D3ED5" w:rsidRPr="009C54A4" w:rsidRDefault="001D3ED5" w:rsidP="007D2CEF">
      <w:pPr>
        <w:jc w:val="center"/>
        <w:rPr>
          <w:rFonts w:ascii="Times New Roman" w:hAnsi="Times New Roman" w:cs="Times New Roman"/>
          <w:sz w:val="24"/>
          <w:szCs w:val="24"/>
        </w:rPr>
      </w:pPr>
      <w:r w:rsidRPr="009C54A4">
        <w:rPr>
          <w:rFonts w:ascii="Times New Roman" w:hAnsi="Times New Roman" w:cs="Times New Roman"/>
          <w:noProof/>
          <w:sz w:val="24"/>
          <w:szCs w:val="24"/>
          <w:lang w:eastAsia="pl-PL"/>
        </w:rPr>
        <w:lastRenderedPageBreak/>
        <w:drawing>
          <wp:inline distT="0" distB="0" distL="0" distR="0" wp14:anchorId="1A9F561F" wp14:editId="6DB7AC8A">
            <wp:extent cx="5181600" cy="2676525"/>
            <wp:effectExtent l="0" t="0" r="0"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181600" cy="2676525"/>
                    </a:xfrm>
                    <a:prstGeom prst="rect">
                      <a:avLst/>
                    </a:prstGeom>
                  </pic:spPr>
                </pic:pic>
              </a:graphicData>
            </a:graphic>
          </wp:inline>
        </w:drawing>
      </w:r>
    </w:p>
    <w:p w14:paraId="1B679D91" w14:textId="77777777" w:rsidR="000822FF" w:rsidRPr="009C54A4" w:rsidRDefault="000822FF" w:rsidP="0052150F">
      <w:pPr>
        <w:ind w:left="708" w:hanging="708"/>
        <w:jc w:val="both"/>
        <w:rPr>
          <w:rFonts w:ascii="Times New Roman" w:hAnsi="Times New Roman" w:cs="Times New Roman"/>
          <w:sz w:val="24"/>
          <w:szCs w:val="24"/>
        </w:rPr>
      </w:pPr>
      <w:r w:rsidRPr="009C54A4">
        <w:rPr>
          <w:rFonts w:ascii="Times New Roman" w:hAnsi="Times New Roman" w:cs="Times New Roman"/>
          <w:sz w:val="24"/>
          <w:szCs w:val="24"/>
        </w:rPr>
        <w:t xml:space="preserve">Po kliknięciu w przycisk </w:t>
      </w:r>
      <w:r w:rsidR="00666DFE" w:rsidRPr="009C54A4">
        <w:rPr>
          <w:rFonts w:ascii="Times New Roman" w:hAnsi="Times New Roman" w:cs="Times New Roman"/>
          <w:sz w:val="24"/>
          <w:szCs w:val="24"/>
        </w:rPr>
        <w:t xml:space="preserve">[3] </w:t>
      </w:r>
      <w:r w:rsidR="000433BA" w:rsidRPr="009C54A4">
        <w:rPr>
          <w:rFonts w:ascii="Times New Roman" w:hAnsi="Times New Roman" w:cs="Times New Roman"/>
          <w:sz w:val="24"/>
          <w:szCs w:val="24"/>
        </w:rPr>
        <w:t>„</w:t>
      </w:r>
      <w:r w:rsidR="0003664E" w:rsidRPr="009C54A4">
        <w:rPr>
          <w:rFonts w:ascii="Times New Roman" w:hAnsi="Times New Roman" w:cs="Times New Roman"/>
          <w:sz w:val="24"/>
          <w:szCs w:val="24"/>
        </w:rPr>
        <w:t>Pobierz UPO</w:t>
      </w:r>
      <w:r w:rsidR="000433BA" w:rsidRPr="009C54A4">
        <w:rPr>
          <w:rFonts w:ascii="Times New Roman" w:hAnsi="Times New Roman" w:cs="Times New Roman"/>
          <w:sz w:val="24"/>
          <w:szCs w:val="24"/>
        </w:rPr>
        <w:t>”</w:t>
      </w:r>
      <w:r w:rsidRPr="009C54A4">
        <w:rPr>
          <w:rFonts w:ascii="Times New Roman" w:hAnsi="Times New Roman" w:cs="Times New Roman"/>
          <w:sz w:val="24"/>
          <w:szCs w:val="24"/>
        </w:rPr>
        <w:t>, System</w:t>
      </w:r>
      <w:r w:rsidR="0003664E" w:rsidRPr="009C54A4">
        <w:rPr>
          <w:rFonts w:ascii="Times New Roman" w:hAnsi="Times New Roman" w:cs="Times New Roman"/>
          <w:sz w:val="24"/>
          <w:szCs w:val="24"/>
        </w:rPr>
        <w:t xml:space="preserve">: </w:t>
      </w:r>
    </w:p>
    <w:p w14:paraId="711492FC" w14:textId="5C4DDB5B" w:rsidR="000822FF" w:rsidRPr="009C54A4" w:rsidRDefault="000822FF" w:rsidP="00AF3104">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w przypadku wpisania poprawnego numeru</w:t>
      </w:r>
      <w:r w:rsidR="0003664E" w:rsidRPr="009C54A4">
        <w:rPr>
          <w:rFonts w:ascii="Times New Roman" w:hAnsi="Times New Roman" w:cs="Times New Roman"/>
          <w:sz w:val="24"/>
          <w:szCs w:val="24"/>
        </w:rPr>
        <w:t xml:space="preserve"> </w:t>
      </w:r>
      <w:r w:rsidR="00E85048">
        <w:rPr>
          <w:rFonts w:ascii="Times New Roman" w:hAnsi="Times New Roman" w:cs="Times New Roman"/>
          <w:sz w:val="24"/>
          <w:szCs w:val="24"/>
        </w:rPr>
        <w:t>pobiera</w:t>
      </w:r>
      <w:r w:rsidR="00E85048" w:rsidRPr="009C54A4">
        <w:rPr>
          <w:rFonts w:ascii="Times New Roman" w:hAnsi="Times New Roman" w:cs="Times New Roman"/>
          <w:sz w:val="24"/>
          <w:szCs w:val="24"/>
        </w:rPr>
        <w:t xml:space="preserve"> </w:t>
      </w:r>
      <w:r w:rsidR="0003664E" w:rsidRPr="009C54A4">
        <w:rPr>
          <w:rFonts w:ascii="Times New Roman" w:hAnsi="Times New Roman" w:cs="Times New Roman"/>
          <w:sz w:val="24"/>
          <w:szCs w:val="24"/>
        </w:rPr>
        <w:t>UPO</w:t>
      </w:r>
      <w:r w:rsidR="00E76F18" w:rsidRPr="009C54A4">
        <w:rPr>
          <w:rFonts w:ascii="Times New Roman" w:hAnsi="Times New Roman" w:cs="Times New Roman"/>
          <w:sz w:val="24"/>
          <w:szCs w:val="24"/>
        </w:rPr>
        <w:t xml:space="preserve"> i zapisuje we wskazanej przez </w:t>
      </w:r>
      <w:r w:rsidR="004D42F3" w:rsidRPr="009C54A4">
        <w:rPr>
          <w:rFonts w:ascii="Times New Roman" w:hAnsi="Times New Roman" w:cs="Times New Roman"/>
          <w:sz w:val="24"/>
          <w:szCs w:val="24"/>
        </w:rPr>
        <w:t>U</w:t>
      </w:r>
      <w:r w:rsidR="00E76F18" w:rsidRPr="009C54A4">
        <w:rPr>
          <w:rFonts w:ascii="Times New Roman" w:hAnsi="Times New Roman" w:cs="Times New Roman"/>
          <w:sz w:val="24"/>
          <w:szCs w:val="24"/>
        </w:rPr>
        <w:t xml:space="preserve">żytkownika </w:t>
      </w:r>
      <w:r w:rsidR="007B02A0" w:rsidRPr="009C54A4">
        <w:rPr>
          <w:rFonts w:ascii="Times New Roman" w:hAnsi="Times New Roman" w:cs="Times New Roman"/>
          <w:sz w:val="24"/>
          <w:szCs w:val="24"/>
        </w:rPr>
        <w:t>lokalizacji</w:t>
      </w:r>
      <w:r w:rsidR="006772CC" w:rsidRPr="009C54A4">
        <w:rPr>
          <w:rFonts w:ascii="Times New Roman" w:hAnsi="Times New Roman" w:cs="Times New Roman"/>
          <w:sz w:val="24"/>
          <w:szCs w:val="24"/>
        </w:rPr>
        <w:t xml:space="preserve"> </w:t>
      </w:r>
      <w:r w:rsidR="0003767F" w:rsidRPr="009C54A4">
        <w:rPr>
          <w:rFonts w:ascii="Times New Roman" w:hAnsi="Times New Roman" w:cs="Times New Roman"/>
          <w:sz w:val="24"/>
          <w:szCs w:val="24"/>
        </w:rPr>
        <w:t>lub zgodnie z ustawie</w:t>
      </w:r>
      <w:r w:rsidR="00B90483" w:rsidRPr="009C54A4">
        <w:rPr>
          <w:rFonts w:ascii="Times New Roman" w:hAnsi="Times New Roman" w:cs="Times New Roman"/>
          <w:sz w:val="24"/>
          <w:szCs w:val="24"/>
        </w:rPr>
        <w:t>niami przeglądarki internetowej,</w:t>
      </w:r>
    </w:p>
    <w:p w14:paraId="3D57C4CC" w14:textId="653FE7A1" w:rsidR="000822FF" w:rsidRPr="009C54A4" w:rsidRDefault="000822FF" w:rsidP="00AF3104">
      <w:pPr>
        <w:pStyle w:val="Akapitzlist"/>
        <w:numPr>
          <w:ilvl w:val="0"/>
          <w:numId w:val="3"/>
        </w:numPr>
        <w:spacing w:after="0"/>
        <w:jc w:val="both"/>
        <w:rPr>
          <w:rFonts w:ascii="Times New Roman" w:hAnsi="Times New Roman" w:cs="Times New Roman"/>
          <w:sz w:val="24"/>
          <w:szCs w:val="24"/>
        </w:rPr>
      </w:pPr>
      <w:r w:rsidRPr="009C54A4">
        <w:rPr>
          <w:rFonts w:ascii="Times New Roman" w:hAnsi="Times New Roman" w:cs="Times New Roman"/>
          <w:sz w:val="24"/>
          <w:szCs w:val="24"/>
        </w:rPr>
        <w:t>w prz</w:t>
      </w:r>
      <w:r w:rsidR="0052150F" w:rsidRPr="009C54A4">
        <w:rPr>
          <w:rFonts w:ascii="Times New Roman" w:hAnsi="Times New Roman" w:cs="Times New Roman"/>
          <w:sz w:val="24"/>
          <w:szCs w:val="24"/>
        </w:rPr>
        <w:t>ypadku wpisania błędnego numeru</w:t>
      </w:r>
      <w:r w:rsidR="00C70CEC" w:rsidRPr="009C54A4">
        <w:rPr>
          <w:rFonts w:ascii="Times New Roman" w:hAnsi="Times New Roman" w:cs="Times New Roman"/>
          <w:sz w:val="24"/>
          <w:szCs w:val="24"/>
        </w:rPr>
        <w:t xml:space="preserve">, nie ma możliwości pobrania UPO. System wyświetla </w:t>
      </w:r>
      <w:r w:rsidRPr="009C54A4">
        <w:rPr>
          <w:rFonts w:ascii="Times New Roman" w:hAnsi="Times New Roman" w:cs="Times New Roman"/>
          <w:sz w:val="24"/>
          <w:szCs w:val="24"/>
        </w:rPr>
        <w:t>komunikat</w:t>
      </w:r>
      <w:r w:rsidR="00C70CEC" w:rsidRPr="009C54A4">
        <w:rPr>
          <w:rFonts w:ascii="Times New Roman" w:hAnsi="Times New Roman" w:cs="Times New Roman"/>
          <w:sz w:val="24"/>
          <w:szCs w:val="24"/>
        </w:rPr>
        <w:t xml:space="preserve"> informujący, że podane dane są niepoprawne</w:t>
      </w:r>
      <w:r w:rsidR="00E621A7" w:rsidRPr="009C54A4">
        <w:rPr>
          <w:rFonts w:ascii="Times New Roman" w:hAnsi="Times New Roman" w:cs="Times New Roman"/>
          <w:sz w:val="24"/>
          <w:szCs w:val="24"/>
        </w:rPr>
        <w:t xml:space="preserve"> (</w:t>
      </w:r>
      <w:r w:rsidR="00C4621D">
        <w:rPr>
          <w:rFonts w:ascii="Times New Roman" w:hAnsi="Times New Roman" w:cs="Times New Roman"/>
          <w:sz w:val="24"/>
          <w:szCs w:val="24"/>
        </w:rPr>
        <w:t>K</w:t>
      </w:r>
      <w:r w:rsidR="00C4621D" w:rsidRPr="009C54A4">
        <w:rPr>
          <w:rFonts w:ascii="Times New Roman" w:hAnsi="Times New Roman" w:cs="Times New Roman"/>
          <w:sz w:val="24"/>
          <w:szCs w:val="24"/>
        </w:rPr>
        <w:t xml:space="preserve">od </w:t>
      </w:r>
      <w:r w:rsidR="00E621A7" w:rsidRPr="009C54A4">
        <w:rPr>
          <w:rFonts w:ascii="Times New Roman" w:hAnsi="Times New Roman" w:cs="Times New Roman"/>
          <w:sz w:val="24"/>
          <w:szCs w:val="24"/>
        </w:rPr>
        <w:t>błędu: 4000</w:t>
      </w:r>
      <w:r w:rsidR="007326BE">
        <w:rPr>
          <w:rFonts w:ascii="Times New Roman" w:hAnsi="Times New Roman" w:cs="Times New Roman"/>
          <w:sz w:val="24"/>
          <w:szCs w:val="24"/>
        </w:rPr>
        <w:t xml:space="preserve"> </w:t>
      </w:r>
      <w:r w:rsidR="00841483">
        <w:rPr>
          <w:rFonts w:ascii="Times New Roman" w:hAnsi="Times New Roman" w:cs="Times New Roman"/>
          <w:sz w:val="24"/>
          <w:szCs w:val="24"/>
        </w:rPr>
        <w:t xml:space="preserve">- </w:t>
      </w:r>
      <w:r w:rsidR="007326BE">
        <w:rPr>
          <w:rFonts w:ascii="Times New Roman" w:hAnsi="Times New Roman" w:cs="Times New Roman"/>
          <w:sz w:val="24"/>
          <w:szCs w:val="24"/>
        </w:rPr>
        <w:t xml:space="preserve">„Podane dane </w:t>
      </w:r>
      <w:r w:rsidR="00A3220A">
        <w:rPr>
          <w:rFonts w:ascii="Times New Roman" w:hAnsi="Times New Roman" w:cs="Times New Roman"/>
          <w:sz w:val="24"/>
          <w:szCs w:val="24"/>
        </w:rPr>
        <w:t>są </w:t>
      </w:r>
      <w:r w:rsidR="007326BE">
        <w:rPr>
          <w:rFonts w:ascii="Times New Roman" w:hAnsi="Times New Roman" w:cs="Times New Roman"/>
          <w:sz w:val="24"/>
          <w:szCs w:val="24"/>
        </w:rPr>
        <w:t>niepoprawne”</w:t>
      </w:r>
      <w:r w:rsidR="001D0C1C">
        <w:rPr>
          <w:rFonts w:ascii="Times New Roman" w:hAnsi="Times New Roman" w:cs="Times New Roman"/>
          <w:sz w:val="24"/>
          <w:szCs w:val="24"/>
        </w:rPr>
        <w:t xml:space="preserve"> lub 2011 –„Błędny format UID w żądaniu</w:t>
      </w:r>
      <w:r w:rsidR="006F6531">
        <w:rPr>
          <w:rFonts w:ascii="Times New Roman" w:hAnsi="Times New Roman" w:cs="Times New Roman"/>
          <w:sz w:val="24"/>
          <w:szCs w:val="24"/>
        </w:rPr>
        <w:t>)</w:t>
      </w:r>
      <w:r w:rsidR="00C70CEC" w:rsidRPr="009C54A4">
        <w:rPr>
          <w:rFonts w:ascii="Times New Roman" w:hAnsi="Times New Roman" w:cs="Times New Roman"/>
          <w:sz w:val="24"/>
          <w:szCs w:val="24"/>
        </w:rPr>
        <w:t>.</w:t>
      </w:r>
    </w:p>
    <w:p w14:paraId="6B258FE9" w14:textId="77777777" w:rsidR="00CA3DF9" w:rsidRPr="009C54A4" w:rsidRDefault="00CA3DF9" w:rsidP="000822FF">
      <w:pPr>
        <w:jc w:val="both"/>
        <w:rPr>
          <w:rFonts w:ascii="Times New Roman" w:hAnsi="Times New Roman" w:cs="Times New Roman"/>
          <w:sz w:val="24"/>
          <w:szCs w:val="24"/>
        </w:rPr>
      </w:pPr>
    </w:p>
    <w:p w14:paraId="1B0EDAA1" w14:textId="77777777" w:rsidR="000822FF" w:rsidRPr="009C54A4" w:rsidRDefault="000822FF" w:rsidP="009C6760">
      <w:pPr>
        <w:jc w:val="both"/>
        <w:rPr>
          <w:rFonts w:ascii="Times New Roman" w:hAnsi="Times New Roman" w:cs="Times New Roman"/>
          <w:sz w:val="24"/>
          <w:szCs w:val="24"/>
        </w:rPr>
      </w:pPr>
    </w:p>
    <w:p w14:paraId="3F64ED85" w14:textId="74F517A0" w:rsidR="00261899" w:rsidRPr="009C54A4" w:rsidRDefault="00261899" w:rsidP="00261899">
      <w:pPr>
        <w:pStyle w:val="Nagwek1"/>
      </w:pPr>
      <w:bookmarkStart w:id="313" w:name="_Toc39126088"/>
      <w:r>
        <w:lastRenderedPageBreak/>
        <w:t>Wizualizacje XML</w:t>
      </w:r>
      <w:bookmarkEnd w:id="313"/>
    </w:p>
    <w:p w14:paraId="23E60511" w14:textId="3B9620E5" w:rsidR="000822FF" w:rsidRDefault="000822FF" w:rsidP="009C6760">
      <w:pPr>
        <w:jc w:val="both"/>
        <w:rPr>
          <w:rFonts w:ascii="Times New Roman" w:hAnsi="Times New Roman" w:cs="Times New Roman"/>
          <w:sz w:val="24"/>
          <w:szCs w:val="24"/>
        </w:rPr>
      </w:pPr>
    </w:p>
    <w:p w14:paraId="15FDA812" w14:textId="27AE070D" w:rsidR="0085203E" w:rsidRDefault="0085203E" w:rsidP="009C6760">
      <w:pPr>
        <w:jc w:val="both"/>
        <w:rPr>
          <w:rFonts w:ascii="Times New Roman" w:hAnsi="Times New Roman" w:cs="Times New Roman"/>
          <w:sz w:val="24"/>
          <w:szCs w:val="24"/>
        </w:rPr>
      </w:pPr>
      <w:r>
        <w:rPr>
          <w:rFonts w:ascii="Times New Roman" w:hAnsi="Times New Roman" w:cs="Times New Roman"/>
          <w:sz w:val="24"/>
          <w:szCs w:val="24"/>
        </w:rPr>
        <w:t>Zakładka „Wizualizacje XML” umożliwia</w:t>
      </w:r>
      <w:r w:rsidR="003D09B0">
        <w:rPr>
          <w:rFonts w:ascii="Times New Roman" w:hAnsi="Times New Roman" w:cs="Times New Roman"/>
          <w:sz w:val="24"/>
          <w:szCs w:val="24"/>
        </w:rPr>
        <w:t xml:space="preserve"> </w:t>
      </w:r>
      <w:r w:rsidR="003D09B0" w:rsidRPr="003D09B0">
        <w:rPr>
          <w:rFonts w:ascii="Times New Roman" w:hAnsi="Times New Roman" w:cs="Times New Roman"/>
          <w:sz w:val="24"/>
          <w:szCs w:val="24"/>
        </w:rPr>
        <w:t>zwizualizowanie zapisanego pl</w:t>
      </w:r>
      <w:r w:rsidR="003D09B0">
        <w:rPr>
          <w:rFonts w:ascii="Times New Roman" w:hAnsi="Times New Roman" w:cs="Times New Roman"/>
          <w:sz w:val="24"/>
          <w:szCs w:val="24"/>
        </w:rPr>
        <w:t xml:space="preserve">iku </w:t>
      </w:r>
      <w:r w:rsidR="005D7DD3">
        <w:rPr>
          <w:rFonts w:ascii="Times New Roman" w:hAnsi="Times New Roman" w:cs="Times New Roman"/>
          <w:sz w:val="24"/>
          <w:szCs w:val="24"/>
        </w:rPr>
        <w:t>XML</w:t>
      </w:r>
      <w:r w:rsidR="003D09B0">
        <w:rPr>
          <w:rFonts w:ascii="Times New Roman" w:hAnsi="Times New Roman" w:cs="Times New Roman"/>
          <w:sz w:val="24"/>
          <w:szCs w:val="24"/>
        </w:rPr>
        <w:t xml:space="preserve"> wraz z możliwością jego</w:t>
      </w:r>
      <w:r w:rsidR="003D09B0" w:rsidRPr="003D09B0">
        <w:rPr>
          <w:rFonts w:ascii="Times New Roman" w:hAnsi="Times New Roman" w:cs="Times New Roman"/>
          <w:sz w:val="24"/>
          <w:szCs w:val="24"/>
        </w:rPr>
        <w:t xml:space="preserve"> wydruku lub zapisania jako pliku </w:t>
      </w:r>
      <w:r w:rsidR="005D7DD3">
        <w:rPr>
          <w:rFonts w:ascii="Times New Roman" w:hAnsi="Times New Roman" w:cs="Times New Roman"/>
          <w:sz w:val="24"/>
          <w:szCs w:val="24"/>
        </w:rPr>
        <w:t>PDF.</w:t>
      </w:r>
    </w:p>
    <w:p w14:paraId="0978BFB8" w14:textId="785FB71A" w:rsidR="00261899" w:rsidRDefault="00261899" w:rsidP="009C6760">
      <w:pPr>
        <w:jc w:val="both"/>
        <w:rPr>
          <w:rFonts w:ascii="Times New Roman" w:hAnsi="Times New Roman" w:cs="Times New Roman"/>
          <w:sz w:val="24"/>
          <w:szCs w:val="24"/>
        </w:rPr>
      </w:pPr>
    </w:p>
    <w:p w14:paraId="0B0068AB" w14:textId="2BDD4C74" w:rsidR="00261899" w:rsidRDefault="00827614" w:rsidP="009C6760">
      <w:pPr>
        <w:jc w:val="both"/>
        <w:rPr>
          <w:rFonts w:ascii="Times New Roman" w:hAnsi="Times New Roman" w:cs="Times New Roman"/>
          <w:sz w:val="24"/>
          <w:szCs w:val="24"/>
        </w:rPr>
      </w:pPr>
      <w:r>
        <w:rPr>
          <w:noProof/>
          <w:lang w:eastAsia="pl-PL"/>
        </w:rPr>
        <w:drawing>
          <wp:inline distT="0" distB="0" distL="0" distR="0" wp14:anchorId="63CABB0E" wp14:editId="13BAA12F">
            <wp:extent cx="6480000" cy="2493391"/>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480000" cy="2493391"/>
                    </a:xfrm>
                    <a:prstGeom prst="rect">
                      <a:avLst/>
                    </a:prstGeom>
                  </pic:spPr>
                </pic:pic>
              </a:graphicData>
            </a:graphic>
          </wp:inline>
        </w:drawing>
      </w:r>
    </w:p>
    <w:p w14:paraId="5E248F31" w14:textId="0A048352" w:rsidR="00261899" w:rsidRPr="009C54A4" w:rsidRDefault="00261899" w:rsidP="00A527F5">
      <w:pPr>
        <w:jc w:val="both"/>
        <w:rPr>
          <w:rFonts w:ascii="Times New Roman" w:hAnsi="Times New Roman" w:cs="Times New Roman"/>
          <w:sz w:val="24"/>
          <w:szCs w:val="24"/>
        </w:rPr>
      </w:pPr>
      <w:r w:rsidRPr="009C54A4">
        <w:rPr>
          <w:rFonts w:ascii="Times New Roman" w:hAnsi="Times New Roman" w:cs="Times New Roman"/>
          <w:sz w:val="24"/>
          <w:szCs w:val="24"/>
        </w:rPr>
        <w:t xml:space="preserve">Aby </w:t>
      </w:r>
      <w:r w:rsidR="003E24A0">
        <w:rPr>
          <w:rFonts w:ascii="Times New Roman" w:hAnsi="Times New Roman" w:cs="Times New Roman"/>
          <w:sz w:val="24"/>
          <w:szCs w:val="24"/>
        </w:rPr>
        <w:t>zwizualizować</w:t>
      </w:r>
      <w:r w:rsidRPr="009C54A4">
        <w:rPr>
          <w:rFonts w:ascii="Times New Roman" w:hAnsi="Times New Roman" w:cs="Times New Roman"/>
          <w:sz w:val="24"/>
          <w:szCs w:val="24"/>
        </w:rPr>
        <w:t xml:space="preserve"> dokument MDR należy </w:t>
      </w:r>
      <w:r w:rsidR="00827614">
        <w:rPr>
          <w:rFonts w:ascii="Times New Roman" w:hAnsi="Times New Roman" w:cs="Times New Roman"/>
          <w:sz w:val="24"/>
          <w:szCs w:val="24"/>
        </w:rPr>
        <w:t>załączyć plik odpowiedniego dokumentu</w:t>
      </w:r>
      <w:r w:rsidRPr="009C54A4">
        <w:rPr>
          <w:rFonts w:ascii="Times New Roman" w:hAnsi="Times New Roman" w:cs="Times New Roman"/>
          <w:sz w:val="24"/>
          <w:szCs w:val="24"/>
        </w:rPr>
        <w:t xml:space="preserve"> </w:t>
      </w:r>
      <w:r w:rsidR="00827614">
        <w:rPr>
          <w:rFonts w:ascii="Times New Roman" w:hAnsi="Times New Roman" w:cs="Times New Roman"/>
          <w:sz w:val="24"/>
          <w:szCs w:val="24"/>
        </w:rPr>
        <w:t xml:space="preserve">poprzez kliknięcie </w:t>
      </w:r>
      <w:r w:rsidR="009A4225">
        <w:rPr>
          <w:rFonts w:ascii="Times New Roman" w:hAnsi="Times New Roman" w:cs="Times New Roman"/>
          <w:sz w:val="24"/>
          <w:szCs w:val="24"/>
        </w:rPr>
        <w:br/>
      </w:r>
      <w:r w:rsidR="00827614">
        <w:rPr>
          <w:rFonts w:ascii="Times New Roman" w:hAnsi="Times New Roman" w:cs="Times New Roman"/>
          <w:sz w:val="24"/>
          <w:szCs w:val="24"/>
        </w:rPr>
        <w:t xml:space="preserve">w przycisk [1] </w:t>
      </w:r>
      <w:r w:rsidR="00877A83">
        <w:rPr>
          <w:rFonts w:ascii="Times New Roman" w:hAnsi="Times New Roman" w:cs="Times New Roman"/>
          <w:sz w:val="24"/>
          <w:szCs w:val="24"/>
        </w:rPr>
        <w:t>„</w:t>
      </w:r>
      <w:r w:rsidR="00827614">
        <w:rPr>
          <w:rFonts w:ascii="Times New Roman" w:hAnsi="Times New Roman" w:cs="Times New Roman"/>
          <w:sz w:val="24"/>
          <w:szCs w:val="24"/>
        </w:rPr>
        <w:t>Wybierz plik</w:t>
      </w:r>
      <w:r w:rsidR="00877A83">
        <w:rPr>
          <w:rFonts w:ascii="Times New Roman" w:hAnsi="Times New Roman" w:cs="Times New Roman"/>
          <w:sz w:val="24"/>
          <w:szCs w:val="24"/>
        </w:rPr>
        <w:t>”</w:t>
      </w:r>
      <w:r w:rsidR="00827614">
        <w:rPr>
          <w:rFonts w:ascii="Times New Roman" w:hAnsi="Times New Roman" w:cs="Times New Roman"/>
          <w:sz w:val="24"/>
          <w:szCs w:val="24"/>
        </w:rPr>
        <w:t xml:space="preserve">. </w:t>
      </w:r>
    </w:p>
    <w:p w14:paraId="5A03C835" w14:textId="46D4E9A8" w:rsidR="00261899" w:rsidRDefault="00827614" w:rsidP="009C6760">
      <w:pPr>
        <w:jc w:val="both"/>
        <w:rPr>
          <w:rFonts w:ascii="Times New Roman" w:hAnsi="Times New Roman" w:cs="Times New Roman"/>
          <w:sz w:val="24"/>
          <w:szCs w:val="24"/>
        </w:rPr>
      </w:pPr>
      <w:r>
        <w:rPr>
          <w:noProof/>
          <w:lang w:eastAsia="pl-PL"/>
        </w:rPr>
        <w:drawing>
          <wp:inline distT="0" distB="0" distL="0" distR="0" wp14:anchorId="7114AB0B" wp14:editId="2C0843C4">
            <wp:extent cx="6480000" cy="2493391"/>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480000" cy="2493391"/>
                    </a:xfrm>
                    <a:prstGeom prst="rect">
                      <a:avLst/>
                    </a:prstGeom>
                  </pic:spPr>
                </pic:pic>
              </a:graphicData>
            </a:graphic>
          </wp:inline>
        </w:drawing>
      </w:r>
    </w:p>
    <w:p w14:paraId="056CB9AE" w14:textId="371BF385" w:rsidR="00827614" w:rsidRDefault="00827614" w:rsidP="009C6760">
      <w:pPr>
        <w:jc w:val="both"/>
        <w:rPr>
          <w:rFonts w:ascii="Times New Roman" w:hAnsi="Times New Roman" w:cs="Times New Roman"/>
          <w:sz w:val="24"/>
          <w:szCs w:val="24"/>
        </w:rPr>
      </w:pPr>
    </w:p>
    <w:p w14:paraId="465A0EB5" w14:textId="5B0AF70C" w:rsidR="00827614" w:rsidRDefault="00827614" w:rsidP="009C6760">
      <w:pPr>
        <w:jc w:val="both"/>
        <w:rPr>
          <w:rFonts w:ascii="Times New Roman" w:hAnsi="Times New Roman" w:cs="Times New Roman"/>
          <w:sz w:val="24"/>
          <w:szCs w:val="24"/>
        </w:rPr>
      </w:pPr>
      <w:r>
        <w:rPr>
          <w:rFonts w:ascii="Times New Roman" w:hAnsi="Times New Roman" w:cs="Times New Roman"/>
          <w:sz w:val="24"/>
          <w:szCs w:val="24"/>
        </w:rPr>
        <w:t xml:space="preserve">Po wybraniu pliku aktywny staje się przycisk [2] </w:t>
      </w:r>
      <w:r w:rsidR="00877A83">
        <w:rPr>
          <w:rFonts w:ascii="Times New Roman" w:hAnsi="Times New Roman" w:cs="Times New Roman"/>
          <w:sz w:val="24"/>
          <w:szCs w:val="24"/>
        </w:rPr>
        <w:t>„</w:t>
      </w:r>
      <w:r>
        <w:rPr>
          <w:rFonts w:ascii="Times New Roman" w:hAnsi="Times New Roman" w:cs="Times New Roman"/>
          <w:sz w:val="24"/>
          <w:szCs w:val="24"/>
        </w:rPr>
        <w:t>Rozpocznij wizualizację</w:t>
      </w:r>
      <w:r w:rsidR="00877A83">
        <w:rPr>
          <w:rFonts w:ascii="Times New Roman" w:hAnsi="Times New Roman" w:cs="Times New Roman"/>
          <w:sz w:val="24"/>
          <w:szCs w:val="24"/>
        </w:rPr>
        <w:t>”</w:t>
      </w:r>
      <w:r>
        <w:rPr>
          <w:rFonts w:ascii="Times New Roman" w:hAnsi="Times New Roman" w:cs="Times New Roman"/>
          <w:sz w:val="24"/>
          <w:szCs w:val="24"/>
        </w:rPr>
        <w:t xml:space="preserve">, dzięki któremu </w:t>
      </w:r>
      <w:r w:rsidR="00940E58">
        <w:rPr>
          <w:rFonts w:ascii="Times New Roman" w:hAnsi="Times New Roman" w:cs="Times New Roman"/>
          <w:sz w:val="24"/>
          <w:szCs w:val="24"/>
        </w:rPr>
        <w:t>U</w:t>
      </w:r>
      <w:r>
        <w:rPr>
          <w:rFonts w:ascii="Times New Roman" w:hAnsi="Times New Roman" w:cs="Times New Roman"/>
          <w:sz w:val="24"/>
          <w:szCs w:val="24"/>
        </w:rPr>
        <w:t>żytkownik może zobaczyć wypełniony plik lub wydrukować go w formacie .</w:t>
      </w:r>
      <w:r w:rsidR="00E85048">
        <w:rPr>
          <w:rFonts w:ascii="Times New Roman" w:hAnsi="Times New Roman" w:cs="Times New Roman"/>
          <w:sz w:val="24"/>
          <w:szCs w:val="24"/>
        </w:rPr>
        <w:t xml:space="preserve">PDF. </w:t>
      </w:r>
      <w:r>
        <w:rPr>
          <w:rFonts w:ascii="Times New Roman" w:hAnsi="Times New Roman" w:cs="Times New Roman"/>
          <w:sz w:val="24"/>
          <w:szCs w:val="24"/>
        </w:rPr>
        <w:t xml:space="preserve">  </w:t>
      </w:r>
      <w:r w:rsidRPr="009C54A4">
        <w:rPr>
          <w:rFonts w:ascii="Times New Roman" w:hAnsi="Times New Roman" w:cs="Times New Roman"/>
          <w:sz w:val="24"/>
          <w:szCs w:val="24"/>
        </w:rPr>
        <w:t>Przycisk [3] „</w:t>
      </w:r>
      <w:r>
        <w:rPr>
          <w:rFonts w:ascii="Times New Roman" w:hAnsi="Times New Roman" w:cs="Times New Roman"/>
          <w:sz w:val="24"/>
          <w:szCs w:val="24"/>
        </w:rPr>
        <w:t>Powrót do głównego menu</w:t>
      </w:r>
      <w:r w:rsidRPr="009C54A4">
        <w:rPr>
          <w:rFonts w:ascii="Times New Roman" w:hAnsi="Times New Roman" w:cs="Times New Roman"/>
          <w:sz w:val="24"/>
          <w:szCs w:val="24"/>
        </w:rPr>
        <w:t>” umożliwia powrót do</w:t>
      </w:r>
      <w:r>
        <w:rPr>
          <w:rFonts w:ascii="Times New Roman" w:hAnsi="Times New Roman" w:cs="Times New Roman"/>
          <w:sz w:val="24"/>
          <w:szCs w:val="24"/>
        </w:rPr>
        <w:t> głównego</w:t>
      </w:r>
      <w:r w:rsidR="009A4225">
        <w:rPr>
          <w:rFonts w:ascii="Times New Roman" w:hAnsi="Times New Roman" w:cs="Times New Roman"/>
          <w:sz w:val="24"/>
          <w:szCs w:val="24"/>
        </w:rPr>
        <w:t xml:space="preserve"> menu</w:t>
      </w:r>
      <w:r>
        <w:rPr>
          <w:rFonts w:ascii="Times New Roman" w:hAnsi="Times New Roman" w:cs="Times New Roman"/>
          <w:sz w:val="24"/>
          <w:szCs w:val="24"/>
        </w:rPr>
        <w:t>.</w:t>
      </w:r>
    </w:p>
    <w:p w14:paraId="574C7D8B" w14:textId="2C791623" w:rsidR="00827614" w:rsidRDefault="00827614" w:rsidP="009C6760">
      <w:pPr>
        <w:jc w:val="both"/>
        <w:rPr>
          <w:rFonts w:ascii="Times New Roman" w:hAnsi="Times New Roman" w:cs="Times New Roman"/>
          <w:sz w:val="24"/>
          <w:szCs w:val="24"/>
        </w:rPr>
      </w:pPr>
    </w:p>
    <w:p w14:paraId="3C5311FC" w14:textId="108BEB54" w:rsidR="00827614" w:rsidRDefault="00827614" w:rsidP="009C6760">
      <w:pPr>
        <w:jc w:val="both"/>
        <w:rPr>
          <w:rFonts w:ascii="Times New Roman" w:hAnsi="Times New Roman" w:cs="Times New Roman"/>
          <w:sz w:val="24"/>
          <w:szCs w:val="24"/>
        </w:rPr>
      </w:pPr>
      <w:r>
        <w:rPr>
          <w:noProof/>
          <w:lang w:eastAsia="pl-PL"/>
        </w:rPr>
        <w:lastRenderedPageBreak/>
        <w:drawing>
          <wp:inline distT="0" distB="0" distL="0" distR="0" wp14:anchorId="62CFB235" wp14:editId="0EE6CE9B">
            <wp:extent cx="6480000" cy="597286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480000" cy="5972869"/>
                    </a:xfrm>
                    <a:prstGeom prst="rect">
                      <a:avLst/>
                    </a:prstGeom>
                  </pic:spPr>
                </pic:pic>
              </a:graphicData>
            </a:graphic>
          </wp:inline>
        </w:drawing>
      </w:r>
    </w:p>
    <w:p w14:paraId="5DE2DD09" w14:textId="63468001" w:rsidR="00827614" w:rsidRDefault="00827614" w:rsidP="009C6760">
      <w:pPr>
        <w:jc w:val="both"/>
        <w:rPr>
          <w:rFonts w:ascii="Times New Roman" w:hAnsi="Times New Roman" w:cs="Times New Roman"/>
          <w:sz w:val="24"/>
          <w:szCs w:val="24"/>
        </w:rPr>
      </w:pPr>
    </w:p>
    <w:p w14:paraId="1C401553" w14:textId="67451B27" w:rsidR="00FA4BA8" w:rsidRPr="00FA4BA8" w:rsidRDefault="00827614" w:rsidP="00FA4BA8">
      <w:pPr>
        <w:jc w:val="both"/>
        <w:rPr>
          <w:rFonts w:ascii="Times New Roman" w:hAnsi="Times New Roman" w:cs="Times New Roman"/>
          <w:sz w:val="24"/>
          <w:szCs w:val="24"/>
        </w:rPr>
      </w:pPr>
      <w:r>
        <w:rPr>
          <w:rFonts w:ascii="Times New Roman" w:hAnsi="Times New Roman" w:cs="Times New Roman"/>
          <w:sz w:val="24"/>
          <w:szCs w:val="24"/>
        </w:rPr>
        <w:t>Po kliknięciu w</w:t>
      </w:r>
      <w:r w:rsidR="009A4225">
        <w:rPr>
          <w:rFonts w:ascii="Times New Roman" w:hAnsi="Times New Roman" w:cs="Times New Roman"/>
          <w:sz w:val="24"/>
          <w:szCs w:val="24"/>
        </w:rPr>
        <w:t xml:space="preserve"> przycisk</w:t>
      </w:r>
      <w:r>
        <w:rPr>
          <w:rFonts w:ascii="Times New Roman" w:hAnsi="Times New Roman" w:cs="Times New Roman"/>
          <w:sz w:val="24"/>
          <w:szCs w:val="24"/>
        </w:rPr>
        <w:t xml:space="preserve"> [2] </w:t>
      </w:r>
      <w:r w:rsidR="00877A83">
        <w:rPr>
          <w:rFonts w:ascii="Times New Roman" w:hAnsi="Times New Roman" w:cs="Times New Roman"/>
          <w:sz w:val="24"/>
          <w:szCs w:val="24"/>
        </w:rPr>
        <w:t>„</w:t>
      </w:r>
      <w:r>
        <w:rPr>
          <w:rFonts w:ascii="Times New Roman" w:hAnsi="Times New Roman" w:cs="Times New Roman"/>
          <w:sz w:val="24"/>
          <w:szCs w:val="24"/>
        </w:rPr>
        <w:t>Rozpocznij wizualizację</w:t>
      </w:r>
      <w:r w:rsidR="00877A83">
        <w:rPr>
          <w:rFonts w:ascii="Times New Roman" w:hAnsi="Times New Roman" w:cs="Times New Roman"/>
          <w:sz w:val="24"/>
          <w:szCs w:val="24"/>
        </w:rPr>
        <w:t>”</w:t>
      </w:r>
      <w:r>
        <w:rPr>
          <w:rFonts w:ascii="Times New Roman" w:hAnsi="Times New Roman" w:cs="Times New Roman"/>
          <w:sz w:val="24"/>
          <w:szCs w:val="24"/>
        </w:rPr>
        <w:t xml:space="preserve"> pojawia się ekran</w:t>
      </w:r>
      <w:r w:rsidR="009A4225">
        <w:rPr>
          <w:rFonts w:ascii="Times New Roman" w:hAnsi="Times New Roman" w:cs="Times New Roman"/>
          <w:sz w:val="24"/>
          <w:szCs w:val="24"/>
        </w:rPr>
        <w:t>,</w:t>
      </w:r>
      <w:r w:rsidR="00FA4BA8">
        <w:rPr>
          <w:rFonts w:ascii="Times New Roman" w:hAnsi="Times New Roman" w:cs="Times New Roman"/>
          <w:sz w:val="24"/>
          <w:szCs w:val="24"/>
        </w:rPr>
        <w:t xml:space="preserve"> na którym użytkownik może:</w:t>
      </w:r>
    </w:p>
    <w:p w14:paraId="2A116DF3" w14:textId="6C5AD6BA" w:rsidR="00FA4BA8" w:rsidRDefault="00FA4BA8" w:rsidP="00FA4BA8">
      <w:pPr>
        <w:pStyle w:val="Akapitzlist"/>
        <w:numPr>
          <w:ilvl w:val="0"/>
          <w:numId w:val="28"/>
        </w:numPr>
        <w:jc w:val="both"/>
        <w:rPr>
          <w:rFonts w:ascii="Times New Roman" w:hAnsi="Times New Roman" w:cs="Times New Roman"/>
          <w:sz w:val="24"/>
          <w:szCs w:val="24"/>
        </w:rPr>
      </w:pPr>
      <w:r w:rsidRPr="00FA4BA8">
        <w:rPr>
          <w:rFonts w:ascii="Times New Roman" w:hAnsi="Times New Roman" w:cs="Times New Roman"/>
          <w:sz w:val="24"/>
          <w:szCs w:val="24"/>
        </w:rPr>
        <w:t xml:space="preserve">zobaczyć jakie informacje zostały wprowadzone w dokumencie MDR w poszczególnych jego </w:t>
      </w:r>
      <w:r w:rsidR="00962CD4">
        <w:rPr>
          <w:rFonts w:ascii="Times New Roman" w:hAnsi="Times New Roman" w:cs="Times New Roman"/>
          <w:sz w:val="24"/>
          <w:szCs w:val="24"/>
        </w:rPr>
        <w:t>częściach</w:t>
      </w:r>
      <w:r>
        <w:rPr>
          <w:rFonts w:ascii="Times New Roman" w:hAnsi="Times New Roman" w:cs="Times New Roman"/>
          <w:sz w:val="24"/>
          <w:szCs w:val="24"/>
        </w:rPr>
        <w:t>. Na początku wszystkie dane są w postaci ukrytej, aby je zobaczyć należy kliknąć w</w:t>
      </w:r>
      <w:r w:rsidR="00877A83">
        <w:rPr>
          <w:rFonts w:ascii="Times New Roman" w:hAnsi="Times New Roman" w:cs="Times New Roman"/>
          <w:sz w:val="24"/>
          <w:szCs w:val="24"/>
        </w:rPr>
        <w:t> </w:t>
      </w:r>
      <w:r>
        <w:rPr>
          <w:rFonts w:ascii="Times New Roman" w:hAnsi="Times New Roman" w:cs="Times New Roman"/>
          <w:sz w:val="24"/>
          <w:szCs w:val="24"/>
        </w:rPr>
        <w:t xml:space="preserve">przycisk [4] </w:t>
      </w:r>
      <w:r w:rsidR="00877A83">
        <w:rPr>
          <w:rFonts w:ascii="Times New Roman" w:hAnsi="Times New Roman" w:cs="Times New Roman"/>
          <w:sz w:val="24"/>
          <w:szCs w:val="24"/>
        </w:rPr>
        <w:t>„</w:t>
      </w:r>
      <w:r>
        <w:rPr>
          <w:rFonts w:ascii="Times New Roman" w:hAnsi="Times New Roman" w:cs="Times New Roman"/>
          <w:sz w:val="24"/>
          <w:szCs w:val="24"/>
        </w:rPr>
        <w:t>Rozwiń wszystkie</w:t>
      </w:r>
      <w:r w:rsidR="00877A83">
        <w:rPr>
          <w:rFonts w:ascii="Times New Roman" w:hAnsi="Times New Roman" w:cs="Times New Roman"/>
          <w:sz w:val="24"/>
          <w:szCs w:val="24"/>
        </w:rPr>
        <w:t>”</w:t>
      </w:r>
      <w:r>
        <w:rPr>
          <w:rFonts w:ascii="Times New Roman" w:hAnsi="Times New Roman" w:cs="Times New Roman"/>
          <w:sz w:val="24"/>
          <w:szCs w:val="24"/>
        </w:rPr>
        <w:t>.</w:t>
      </w:r>
    </w:p>
    <w:p w14:paraId="720330B9" w14:textId="20407AF4" w:rsidR="00214666" w:rsidRDefault="00214666" w:rsidP="00214666">
      <w:pPr>
        <w:pStyle w:val="Akapitzlist"/>
        <w:ind w:left="780"/>
        <w:jc w:val="both"/>
        <w:rPr>
          <w:rFonts w:ascii="Times New Roman" w:hAnsi="Times New Roman" w:cs="Times New Roman"/>
          <w:sz w:val="24"/>
          <w:szCs w:val="24"/>
        </w:rPr>
      </w:pPr>
    </w:p>
    <w:p w14:paraId="64B99C90" w14:textId="62DB0F4C" w:rsidR="00C5388C" w:rsidRDefault="00C5388C" w:rsidP="00214666">
      <w:pPr>
        <w:pStyle w:val="Akapitzlist"/>
        <w:ind w:left="780"/>
        <w:jc w:val="both"/>
        <w:rPr>
          <w:rFonts w:ascii="Times New Roman" w:hAnsi="Times New Roman" w:cs="Times New Roman"/>
          <w:sz w:val="24"/>
          <w:szCs w:val="24"/>
        </w:rPr>
      </w:pPr>
      <w:r>
        <w:rPr>
          <w:noProof/>
          <w:lang w:eastAsia="pl-PL"/>
        </w:rPr>
        <w:lastRenderedPageBreak/>
        <w:drawing>
          <wp:inline distT="0" distB="0" distL="0" distR="0" wp14:anchorId="08E6B626" wp14:editId="058D6EB8">
            <wp:extent cx="6480000" cy="2014435"/>
            <wp:effectExtent l="0" t="0" r="0" b="508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480000" cy="2014435"/>
                    </a:xfrm>
                    <a:prstGeom prst="rect">
                      <a:avLst/>
                    </a:prstGeom>
                  </pic:spPr>
                </pic:pic>
              </a:graphicData>
            </a:graphic>
          </wp:inline>
        </w:drawing>
      </w:r>
    </w:p>
    <w:p w14:paraId="31320B35" w14:textId="73EC8CB0" w:rsidR="00214666" w:rsidRPr="00214666" w:rsidRDefault="00214666" w:rsidP="00214666">
      <w:pPr>
        <w:ind w:left="993"/>
        <w:jc w:val="both"/>
        <w:rPr>
          <w:rFonts w:ascii="Times New Roman" w:hAnsi="Times New Roman" w:cs="Times New Roman"/>
          <w:sz w:val="24"/>
          <w:szCs w:val="24"/>
          <w:lang w:eastAsia="pl-PL"/>
        </w:rPr>
      </w:pPr>
      <w:r w:rsidRPr="009C54A4">
        <w:rPr>
          <w:rFonts w:ascii="Times New Roman" w:hAnsi="Times New Roman" w:cs="Times New Roman"/>
          <w:b/>
          <w:sz w:val="24"/>
          <w:szCs w:val="24"/>
          <w:lang w:eastAsia="pl-PL"/>
        </w:rPr>
        <w:t>[UWAGA]:</w:t>
      </w:r>
      <w:r w:rsidRPr="009C54A4">
        <w:rPr>
          <w:rFonts w:ascii="Times New Roman" w:hAnsi="Times New Roman" w:cs="Times New Roman"/>
          <w:sz w:val="24"/>
          <w:szCs w:val="24"/>
          <w:lang w:eastAsia="pl-PL"/>
        </w:rPr>
        <w:t xml:space="preserve"> </w:t>
      </w:r>
      <w:r>
        <w:rPr>
          <w:rFonts w:ascii="Times New Roman" w:hAnsi="Times New Roman" w:cs="Times New Roman"/>
          <w:sz w:val="24"/>
          <w:szCs w:val="24"/>
        </w:rPr>
        <w:t xml:space="preserve">Rozwinięcie poszczególnych </w:t>
      </w:r>
      <w:r w:rsidR="00962CD4">
        <w:rPr>
          <w:rFonts w:ascii="Times New Roman" w:hAnsi="Times New Roman" w:cs="Times New Roman"/>
          <w:sz w:val="24"/>
          <w:szCs w:val="24"/>
        </w:rPr>
        <w:t>części</w:t>
      </w:r>
      <w:r>
        <w:rPr>
          <w:rFonts w:ascii="Times New Roman" w:hAnsi="Times New Roman" w:cs="Times New Roman"/>
          <w:sz w:val="24"/>
          <w:szCs w:val="24"/>
        </w:rPr>
        <w:t xml:space="preserve"> dokumentu możliwe jest za pomocą przycisków „Zwiń/Rozwiń”</w:t>
      </w:r>
    </w:p>
    <w:p w14:paraId="4B86764B" w14:textId="77777777" w:rsidR="00214666" w:rsidRDefault="00214666" w:rsidP="00214666">
      <w:pPr>
        <w:pStyle w:val="Akapitzlist"/>
        <w:ind w:left="780"/>
        <w:jc w:val="both"/>
        <w:rPr>
          <w:rFonts w:ascii="Times New Roman" w:hAnsi="Times New Roman" w:cs="Times New Roman"/>
          <w:sz w:val="24"/>
          <w:szCs w:val="24"/>
        </w:rPr>
      </w:pPr>
    </w:p>
    <w:p w14:paraId="59790947" w14:textId="52ED2EC4" w:rsidR="00FA4BA8" w:rsidRDefault="00FA4BA8" w:rsidP="00FA4BA8">
      <w:pPr>
        <w:pStyle w:val="Akapitzlist"/>
        <w:numPr>
          <w:ilvl w:val="0"/>
          <w:numId w:val="28"/>
        </w:numPr>
        <w:jc w:val="both"/>
        <w:rPr>
          <w:rFonts w:ascii="Times New Roman" w:hAnsi="Times New Roman" w:cs="Times New Roman"/>
          <w:sz w:val="24"/>
          <w:szCs w:val="24"/>
        </w:rPr>
      </w:pPr>
      <w:r>
        <w:rPr>
          <w:rFonts w:ascii="Times New Roman" w:hAnsi="Times New Roman" w:cs="Times New Roman"/>
          <w:sz w:val="24"/>
          <w:szCs w:val="24"/>
        </w:rPr>
        <w:t>wydrukować dokument w formacie .</w:t>
      </w:r>
      <w:r w:rsidR="00E85048">
        <w:rPr>
          <w:rFonts w:ascii="Times New Roman" w:hAnsi="Times New Roman" w:cs="Times New Roman"/>
          <w:sz w:val="24"/>
          <w:szCs w:val="24"/>
        </w:rPr>
        <w:t xml:space="preserve">PDF </w:t>
      </w:r>
      <w:r>
        <w:rPr>
          <w:rFonts w:ascii="Times New Roman" w:hAnsi="Times New Roman" w:cs="Times New Roman"/>
          <w:sz w:val="24"/>
          <w:szCs w:val="24"/>
        </w:rPr>
        <w:t xml:space="preserve">za pomocą przycisku [5] </w:t>
      </w:r>
      <w:r w:rsidR="00877A83">
        <w:rPr>
          <w:rFonts w:ascii="Times New Roman" w:hAnsi="Times New Roman" w:cs="Times New Roman"/>
          <w:sz w:val="24"/>
          <w:szCs w:val="24"/>
        </w:rPr>
        <w:t>„</w:t>
      </w:r>
      <w:r>
        <w:rPr>
          <w:rFonts w:ascii="Times New Roman" w:hAnsi="Times New Roman" w:cs="Times New Roman"/>
          <w:sz w:val="24"/>
          <w:szCs w:val="24"/>
        </w:rPr>
        <w:t>Drukuj PDF</w:t>
      </w:r>
      <w:r w:rsidR="00877A83">
        <w:rPr>
          <w:rFonts w:ascii="Times New Roman" w:hAnsi="Times New Roman" w:cs="Times New Roman"/>
          <w:sz w:val="24"/>
          <w:szCs w:val="24"/>
        </w:rPr>
        <w:t>”</w:t>
      </w:r>
      <w:r>
        <w:rPr>
          <w:rFonts w:ascii="Times New Roman" w:hAnsi="Times New Roman" w:cs="Times New Roman"/>
          <w:sz w:val="24"/>
          <w:szCs w:val="24"/>
        </w:rPr>
        <w:t>.</w:t>
      </w:r>
    </w:p>
    <w:p w14:paraId="600798D3" w14:textId="7DC42A8B" w:rsidR="00FA4BA8" w:rsidRDefault="009A4225" w:rsidP="00FA4BA8">
      <w:pPr>
        <w:pStyle w:val="Akapitzlist"/>
        <w:numPr>
          <w:ilvl w:val="0"/>
          <w:numId w:val="28"/>
        </w:numPr>
        <w:jc w:val="both"/>
        <w:rPr>
          <w:rFonts w:ascii="Times New Roman" w:hAnsi="Times New Roman" w:cs="Times New Roman"/>
          <w:sz w:val="24"/>
          <w:szCs w:val="24"/>
        </w:rPr>
      </w:pPr>
      <w:r>
        <w:rPr>
          <w:rFonts w:ascii="Times New Roman" w:hAnsi="Times New Roman" w:cs="Times New Roman"/>
          <w:sz w:val="24"/>
          <w:szCs w:val="24"/>
        </w:rPr>
        <w:t>p</w:t>
      </w:r>
      <w:r w:rsidR="00877A83">
        <w:rPr>
          <w:rFonts w:ascii="Times New Roman" w:hAnsi="Times New Roman" w:cs="Times New Roman"/>
          <w:sz w:val="24"/>
          <w:szCs w:val="24"/>
        </w:rPr>
        <w:t>rzejść automatycznie na dół strony (przycisk [6] „Idź na dół strony”) i powrócić na jej górę (przycisk [7] „Idź na górę strony”)</w:t>
      </w:r>
    </w:p>
    <w:p w14:paraId="31A27940" w14:textId="69A10D7B" w:rsidR="00877A83" w:rsidRDefault="00877A83" w:rsidP="00FA4BA8">
      <w:pPr>
        <w:pStyle w:val="Akapitzlist"/>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powrócić do </w:t>
      </w:r>
      <w:r w:rsidR="009A4225">
        <w:rPr>
          <w:rFonts w:ascii="Times New Roman" w:hAnsi="Times New Roman" w:cs="Times New Roman"/>
          <w:sz w:val="24"/>
          <w:szCs w:val="24"/>
        </w:rPr>
        <w:t>m</w:t>
      </w:r>
      <w:r>
        <w:rPr>
          <w:rFonts w:ascii="Times New Roman" w:hAnsi="Times New Roman" w:cs="Times New Roman"/>
          <w:sz w:val="24"/>
          <w:szCs w:val="24"/>
        </w:rPr>
        <w:t>enu głównego za pomocą przycisku [8] „Powrót do głównego menu”.</w:t>
      </w:r>
    </w:p>
    <w:p w14:paraId="075354EE" w14:textId="77777777" w:rsidR="005D6483" w:rsidRDefault="005D6483" w:rsidP="005D6483">
      <w:pPr>
        <w:pStyle w:val="Akapitzlist"/>
        <w:ind w:left="780"/>
        <w:jc w:val="both"/>
        <w:rPr>
          <w:rFonts w:ascii="Times New Roman" w:hAnsi="Times New Roman" w:cs="Times New Roman"/>
          <w:sz w:val="24"/>
          <w:szCs w:val="24"/>
        </w:rPr>
      </w:pPr>
    </w:p>
    <w:p w14:paraId="37291874" w14:textId="29F529BF" w:rsidR="00FA4BA8" w:rsidRDefault="005D6483" w:rsidP="005D6483">
      <w:pPr>
        <w:jc w:val="center"/>
        <w:rPr>
          <w:rFonts w:ascii="Times New Roman" w:hAnsi="Times New Roman" w:cs="Times New Roman"/>
          <w:sz w:val="24"/>
          <w:szCs w:val="24"/>
        </w:rPr>
      </w:pPr>
      <w:r>
        <w:rPr>
          <w:noProof/>
          <w:lang w:eastAsia="pl-PL"/>
        </w:rPr>
        <w:drawing>
          <wp:inline distT="0" distB="0" distL="0" distR="0" wp14:anchorId="3D4F5336" wp14:editId="012BEFFD">
            <wp:extent cx="6480000" cy="224912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480000" cy="2249125"/>
                    </a:xfrm>
                    <a:prstGeom prst="rect">
                      <a:avLst/>
                    </a:prstGeom>
                  </pic:spPr>
                </pic:pic>
              </a:graphicData>
            </a:graphic>
          </wp:inline>
        </w:drawing>
      </w:r>
    </w:p>
    <w:p w14:paraId="1BBC5D75" w14:textId="77777777" w:rsidR="005D6483" w:rsidRDefault="005D6483" w:rsidP="005D6483">
      <w:pPr>
        <w:jc w:val="both"/>
        <w:rPr>
          <w:rFonts w:ascii="Times New Roman" w:hAnsi="Times New Roman" w:cs="Times New Roman"/>
          <w:sz w:val="24"/>
          <w:szCs w:val="24"/>
        </w:rPr>
      </w:pPr>
    </w:p>
    <w:p w14:paraId="052FB0B7" w14:textId="05CC90DB" w:rsidR="005D6483" w:rsidRDefault="005D6483" w:rsidP="005D6483">
      <w:pPr>
        <w:jc w:val="both"/>
        <w:rPr>
          <w:rFonts w:ascii="Times New Roman" w:hAnsi="Times New Roman" w:cs="Times New Roman"/>
          <w:sz w:val="24"/>
          <w:szCs w:val="24"/>
        </w:rPr>
      </w:pPr>
      <w:r>
        <w:rPr>
          <w:rFonts w:ascii="Times New Roman" w:hAnsi="Times New Roman" w:cs="Times New Roman"/>
          <w:sz w:val="24"/>
          <w:szCs w:val="24"/>
        </w:rPr>
        <w:t>W przypadku, gdy wybrany plik nie jest dokumentem MDR pojawi się komunikat błędu o braku możliwości zwizualizowania pliku.</w:t>
      </w:r>
    </w:p>
    <w:p w14:paraId="13DDE1ED" w14:textId="4230F5B3" w:rsidR="00AD38E8" w:rsidRDefault="00AD38E8" w:rsidP="005D6483">
      <w:pPr>
        <w:jc w:val="both"/>
        <w:rPr>
          <w:rFonts w:ascii="Times New Roman" w:hAnsi="Times New Roman" w:cs="Times New Roman"/>
          <w:sz w:val="24"/>
          <w:szCs w:val="24"/>
        </w:rPr>
      </w:pPr>
    </w:p>
    <w:p w14:paraId="6B4E9B22" w14:textId="56AF0395" w:rsidR="00AD38E8" w:rsidRDefault="00AD38E8" w:rsidP="005D6483">
      <w:pPr>
        <w:jc w:val="both"/>
        <w:rPr>
          <w:rFonts w:ascii="Times New Roman" w:hAnsi="Times New Roman" w:cs="Times New Roman"/>
          <w:sz w:val="24"/>
          <w:szCs w:val="24"/>
        </w:rPr>
      </w:pPr>
      <w:r>
        <w:rPr>
          <w:noProof/>
          <w:lang w:eastAsia="pl-PL"/>
        </w:rPr>
        <w:lastRenderedPageBreak/>
        <w:drawing>
          <wp:inline distT="0" distB="0" distL="0" distR="0" wp14:anchorId="13295B3A" wp14:editId="52CF326A">
            <wp:extent cx="6645910" cy="2541905"/>
            <wp:effectExtent l="0" t="0" r="254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45910" cy="2541905"/>
                    </a:xfrm>
                    <a:prstGeom prst="rect">
                      <a:avLst/>
                    </a:prstGeom>
                  </pic:spPr>
                </pic:pic>
              </a:graphicData>
            </a:graphic>
          </wp:inline>
        </w:drawing>
      </w:r>
    </w:p>
    <w:p w14:paraId="0289B528" w14:textId="786B02B8" w:rsidR="005D6483" w:rsidRDefault="005D6483" w:rsidP="005D6483">
      <w:pPr>
        <w:jc w:val="both"/>
        <w:rPr>
          <w:rFonts w:ascii="Times New Roman" w:hAnsi="Times New Roman" w:cs="Times New Roman"/>
          <w:sz w:val="24"/>
          <w:szCs w:val="24"/>
        </w:rPr>
      </w:pPr>
    </w:p>
    <w:p w14:paraId="7BF952D7" w14:textId="36C895B0" w:rsidR="00AD38E8" w:rsidRDefault="00940E58" w:rsidP="005D6483">
      <w:pPr>
        <w:jc w:val="both"/>
        <w:rPr>
          <w:rFonts w:ascii="Times New Roman" w:hAnsi="Times New Roman" w:cs="Times New Roman"/>
          <w:sz w:val="24"/>
          <w:szCs w:val="24"/>
        </w:rPr>
      </w:pPr>
      <w:r>
        <w:rPr>
          <w:rFonts w:ascii="Times New Roman" w:hAnsi="Times New Roman" w:cs="Times New Roman"/>
          <w:sz w:val="24"/>
          <w:szCs w:val="24"/>
        </w:rPr>
        <w:t>Po kliknięciu w przycisk [5] „Drukuj do PDF”</w:t>
      </w:r>
      <w:r w:rsidR="00AD38E8">
        <w:rPr>
          <w:rFonts w:ascii="Times New Roman" w:hAnsi="Times New Roman" w:cs="Times New Roman"/>
          <w:sz w:val="24"/>
          <w:szCs w:val="24"/>
        </w:rPr>
        <w:t xml:space="preserve"> </w:t>
      </w:r>
      <w:r w:rsidR="00AD38E8" w:rsidRPr="00AD38E8">
        <w:rPr>
          <w:rFonts w:ascii="Times New Roman" w:hAnsi="Times New Roman" w:cs="Times New Roman"/>
          <w:sz w:val="24"/>
          <w:szCs w:val="24"/>
        </w:rPr>
        <w:t xml:space="preserve">otwiera się okno drukowania. Zapisanie dokumentu jest możliwe dopiero po ustawieniu urządzenia docelowego jako </w:t>
      </w:r>
      <w:r w:rsidR="005D7DD3">
        <w:rPr>
          <w:rFonts w:ascii="Times New Roman" w:hAnsi="Times New Roman" w:cs="Times New Roman"/>
          <w:sz w:val="24"/>
          <w:szCs w:val="24"/>
        </w:rPr>
        <w:t>„</w:t>
      </w:r>
      <w:r w:rsidR="00AD38E8" w:rsidRPr="00AD38E8">
        <w:rPr>
          <w:rFonts w:ascii="Times New Roman" w:hAnsi="Times New Roman" w:cs="Times New Roman"/>
          <w:sz w:val="24"/>
          <w:szCs w:val="24"/>
        </w:rPr>
        <w:t>Zapisz jako PDF</w:t>
      </w:r>
      <w:r w:rsidR="005D7DD3">
        <w:rPr>
          <w:rFonts w:ascii="Times New Roman" w:hAnsi="Times New Roman" w:cs="Times New Roman"/>
          <w:sz w:val="24"/>
          <w:szCs w:val="24"/>
        </w:rPr>
        <w:t>”</w:t>
      </w:r>
      <w:r w:rsidR="00AD38E8">
        <w:rPr>
          <w:rFonts w:ascii="Times New Roman" w:hAnsi="Times New Roman" w:cs="Times New Roman"/>
          <w:sz w:val="24"/>
          <w:szCs w:val="24"/>
        </w:rPr>
        <w:t xml:space="preserve"> i kliknięciu w przycisk „Zapisz”</w:t>
      </w:r>
      <w:r w:rsidR="00AD38E8" w:rsidRPr="00AD38E8">
        <w:rPr>
          <w:rFonts w:ascii="Times New Roman" w:hAnsi="Times New Roman" w:cs="Times New Roman"/>
          <w:sz w:val="24"/>
          <w:szCs w:val="24"/>
        </w:rPr>
        <w:t>.</w:t>
      </w:r>
      <w:r>
        <w:rPr>
          <w:rFonts w:ascii="Times New Roman" w:hAnsi="Times New Roman" w:cs="Times New Roman"/>
          <w:sz w:val="24"/>
          <w:szCs w:val="24"/>
        </w:rPr>
        <w:t xml:space="preserve"> </w:t>
      </w:r>
    </w:p>
    <w:p w14:paraId="48234845" w14:textId="77777777" w:rsidR="005D7DD3" w:rsidRDefault="005D7DD3" w:rsidP="005D6483">
      <w:pPr>
        <w:jc w:val="both"/>
        <w:rPr>
          <w:rFonts w:ascii="Times New Roman" w:hAnsi="Times New Roman" w:cs="Times New Roman"/>
          <w:sz w:val="24"/>
          <w:szCs w:val="24"/>
        </w:rPr>
      </w:pPr>
    </w:p>
    <w:p w14:paraId="4B50A240" w14:textId="0F146771" w:rsidR="005D7DD3" w:rsidRDefault="005D7DD3" w:rsidP="005D6483">
      <w:pPr>
        <w:jc w:val="both"/>
        <w:rPr>
          <w:rFonts w:ascii="Times New Roman" w:hAnsi="Times New Roman" w:cs="Times New Roman"/>
          <w:sz w:val="24"/>
          <w:szCs w:val="24"/>
        </w:rPr>
      </w:pPr>
      <w:r w:rsidRPr="00A527F5">
        <w:rPr>
          <w:rFonts w:ascii="Times New Roman" w:hAnsi="Times New Roman" w:cs="Times New Roman"/>
          <w:b/>
          <w:bCs/>
          <w:sz w:val="24"/>
          <w:szCs w:val="24"/>
        </w:rPr>
        <w:t>[UWAGA]:</w:t>
      </w:r>
      <w:r>
        <w:rPr>
          <w:rFonts w:ascii="Times New Roman" w:hAnsi="Times New Roman" w:cs="Times New Roman"/>
          <w:sz w:val="24"/>
          <w:szCs w:val="24"/>
        </w:rPr>
        <w:t xml:space="preserve"> Opcja </w:t>
      </w:r>
      <w:r w:rsidRPr="005D7DD3">
        <w:rPr>
          <w:rFonts w:ascii="Times New Roman" w:hAnsi="Times New Roman" w:cs="Times New Roman"/>
          <w:sz w:val="24"/>
          <w:szCs w:val="24"/>
        </w:rPr>
        <w:t xml:space="preserve">„Zapisz jako PDF” </w:t>
      </w:r>
      <w:r>
        <w:rPr>
          <w:rFonts w:ascii="Times New Roman" w:hAnsi="Times New Roman" w:cs="Times New Roman"/>
          <w:sz w:val="24"/>
          <w:szCs w:val="24"/>
        </w:rPr>
        <w:t>dostępna jest tylko w</w:t>
      </w:r>
      <w:r w:rsidRPr="005D7DD3">
        <w:rPr>
          <w:rFonts w:ascii="Times New Roman" w:hAnsi="Times New Roman" w:cs="Times New Roman"/>
          <w:sz w:val="24"/>
          <w:szCs w:val="24"/>
        </w:rPr>
        <w:t xml:space="preserve"> przeglądarce Google Chrome. W przypadku innych przeglądarek należy uprzednio zainstalować drukarkę PDF.</w:t>
      </w:r>
    </w:p>
    <w:p w14:paraId="510E6A32" w14:textId="77777777" w:rsidR="005D7DD3" w:rsidRDefault="005D7DD3" w:rsidP="005D6483">
      <w:pPr>
        <w:jc w:val="both"/>
        <w:rPr>
          <w:rFonts w:ascii="Times New Roman" w:hAnsi="Times New Roman" w:cs="Times New Roman"/>
          <w:sz w:val="24"/>
          <w:szCs w:val="24"/>
        </w:rPr>
      </w:pPr>
    </w:p>
    <w:p w14:paraId="203B0150" w14:textId="77777777" w:rsidR="00AD38E8" w:rsidRDefault="00AD38E8" w:rsidP="005D6483">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7BF56C9" wp14:editId="1EF68850">
            <wp:extent cx="6184265" cy="3799816"/>
            <wp:effectExtent l="0" t="0" r="63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6184265" cy="3799816"/>
                    </a:xfrm>
                    <a:prstGeom prst="rect">
                      <a:avLst/>
                    </a:prstGeom>
                    <a:noFill/>
                    <a:ln>
                      <a:noFill/>
                    </a:ln>
                  </pic:spPr>
                </pic:pic>
              </a:graphicData>
            </a:graphic>
          </wp:inline>
        </w:drawing>
      </w:r>
    </w:p>
    <w:p w14:paraId="3CE7FAAC" w14:textId="77777777" w:rsidR="00AD38E8" w:rsidRDefault="00AD38E8" w:rsidP="005D6483">
      <w:pPr>
        <w:jc w:val="both"/>
        <w:rPr>
          <w:rFonts w:ascii="Times New Roman" w:hAnsi="Times New Roman" w:cs="Times New Roman"/>
          <w:sz w:val="24"/>
          <w:szCs w:val="24"/>
        </w:rPr>
      </w:pPr>
    </w:p>
    <w:p w14:paraId="349F7A42" w14:textId="5088D350" w:rsidR="00940E58" w:rsidRDefault="00AD38E8" w:rsidP="005D6483">
      <w:pPr>
        <w:jc w:val="both"/>
        <w:rPr>
          <w:rFonts w:ascii="Times New Roman" w:hAnsi="Times New Roman" w:cs="Times New Roman"/>
          <w:sz w:val="24"/>
          <w:szCs w:val="24"/>
        </w:rPr>
      </w:pPr>
      <w:r>
        <w:rPr>
          <w:rFonts w:ascii="Times New Roman" w:hAnsi="Times New Roman" w:cs="Times New Roman"/>
          <w:sz w:val="24"/>
          <w:szCs w:val="24"/>
        </w:rPr>
        <w:lastRenderedPageBreak/>
        <w:t>Po kliknięciu w przycisk „Zapisz” p</w:t>
      </w:r>
      <w:r w:rsidR="00940E58">
        <w:rPr>
          <w:rFonts w:ascii="Times New Roman" w:hAnsi="Times New Roman" w:cs="Times New Roman"/>
          <w:sz w:val="24"/>
          <w:szCs w:val="24"/>
        </w:rPr>
        <w:t xml:space="preserve">lik </w:t>
      </w:r>
      <w:r w:rsidR="00940E58" w:rsidRPr="009C54A4">
        <w:rPr>
          <w:rFonts w:ascii="Times New Roman" w:hAnsi="Times New Roman" w:cs="Times New Roman"/>
          <w:sz w:val="24"/>
          <w:szCs w:val="24"/>
        </w:rPr>
        <w:t>zapisuje</w:t>
      </w:r>
      <w:r w:rsidR="00FA6958">
        <w:rPr>
          <w:rFonts w:ascii="Times New Roman" w:hAnsi="Times New Roman" w:cs="Times New Roman"/>
          <w:sz w:val="24"/>
          <w:szCs w:val="24"/>
        </w:rPr>
        <w:t xml:space="preserve"> się</w:t>
      </w:r>
      <w:r w:rsidR="00940E58" w:rsidRPr="009C54A4">
        <w:rPr>
          <w:rFonts w:ascii="Times New Roman" w:hAnsi="Times New Roman" w:cs="Times New Roman"/>
          <w:sz w:val="24"/>
          <w:szCs w:val="24"/>
        </w:rPr>
        <w:t xml:space="preserve"> we wskazanej przez Użytkownika lokalizacji lub zgodnie z ustawieniami przeglądarki internetowej</w:t>
      </w:r>
      <w:r w:rsidR="0063378E">
        <w:rPr>
          <w:rFonts w:ascii="Times New Roman" w:hAnsi="Times New Roman" w:cs="Times New Roman"/>
          <w:sz w:val="24"/>
          <w:szCs w:val="24"/>
        </w:rPr>
        <w:t>.</w:t>
      </w:r>
    </w:p>
    <w:p w14:paraId="3E1A3279" w14:textId="77777777" w:rsidR="007A58E1" w:rsidRDefault="007A58E1" w:rsidP="005D6483">
      <w:pPr>
        <w:jc w:val="both"/>
        <w:rPr>
          <w:rFonts w:ascii="Times New Roman" w:hAnsi="Times New Roman" w:cs="Times New Roman"/>
          <w:sz w:val="24"/>
          <w:szCs w:val="24"/>
        </w:rPr>
      </w:pPr>
    </w:p>
    <w:p w14:paraId="06E56D0D" w14:textId="75001090" w:rsidR="0063378E" w:rsidRDefault="007A58E1" w:rsidP="007A58E1">
      <w:pPr>
        <w:jc w:val="center"/>
        <w:rPr>
          <w:rFonts w:ascii="Times New Roman" w:hAnsi="Times New Roman" w:cs="Times New Roman"/>
          <w:sz w:val="24"/>
          <w:szCs w:val="24"/>
        </w:rPr>
      </w:pPr>
      <w:r w:rsidRPr="007A58E1">
        <w:rPr>
          <w:rFonts w:ascii="Times New Roman" w:hAnsi="Times New Roman" w:cs="Times New Roman"/>
          <w:noProof/>
          <w:sz w:val="24"/>
          <w:szCs w:val="24"/>
          <w:lang w:eastAsia="pl-PL"/>
        </w:rPr>
        <w:drawing>
          <wp:inline distT="0" distB="0" distL="0" distR="0" wp14:anchorId="1E886C16" wp14:editId="72A7408F">
            <wp:extent cx="5569236" cy="3594285"/>
            <wp:effectExtent l="0" t="0" r="0" b="63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69236" cy="3594285"/>
                    </a:xfrm>
                    <a:prstGeom prst="rect">
                      <a:avLst/>
                    </a:prstGeom>
                  </pic:spPr>
                </pic:pic>
              </a:graphicData>
            </a:graphic>
          </wp:inline>
        </w:drawing>
      </w:r>
    </w:p>
    <w:p w14:paraId="6EDC87D8" w14:textId="1564B379" w:rsidR="00261899" w:rsidRDefault="00261899" w:rsidP="009C6760">
      <w:pPr>
        <w:jc w:val="both"/>
        <w:rPr>
          <w:rFonts w:ascii="Times New Roman" w:hAnsi="Times New Roman" w:cs="Times New Roman"/>
          <w:sz w:val="24"/>
          <w:szCs w:val="24"/>
        </w:rPr>
      </w:pPr>
    </w:p>
    <w:bookmarkStart w:id="314" w:name="_Otwórz_sprawozdanie"/>
    <w:bookmarkEnd w:id="314"/>
    <w:p w14:paraId="4A5D27F4" w14:textId="42237854" w:rsidR="00BA45B7" w:rsidRPr="009C54A4" w:rsidRDefault="008E421D" w:rsidP="007B02A0">
      <w:pPr>
        <w:spacing w:after="240"/>
        <w:jc w:val="both"/>
        <w:rPr>
          <w:rFonts w:ascii="Times New Roman" w:hAnsi="Times New Roman" w:cs="Times New Roman"/>
          <w:sz w:val="24"/>
          <w:szCs w:val="24"/>
          <w:lang w:eastAsia="pl-PL"/>
        </w:rPr>
      </w:pPr>
      <w:r w:rsidRPr="004A3E6A">
        <w:rPr>
          <w:rFonts w:ascii="Times New Roman" w:hAnsi="Times New Roman" w:cs="Times New Roman"/>
          <w:noProof/>
          <w:sz w:val="24"/>
          <w:szCs w:val="24"/>
          <w:lang w:eastAsia="pl-PL"/>
        </w:rPr>
        <mc:AlternateContent>
          <mc:Choice Requires="wps">
            <w:drawing>
              <wp:anchor distT="45720" distB="45720" distL="114300" distR="114300" simplePos="0" relativeHeight="251671552" behindDoc="0" locked="0" layoutInCell="1" allowOverlap="1" wp14:anchorId="23EE0E86" wp14:editId="65CBFCE3">
                <wp:simplePos x="0" y="0"/>
                <wp:positionH relativeFrom="margin">
                  <wp:align>right</wp:align>
                </wp:positionH>
                <wp:positionV relativeFrom="paragraph">
                  <wp:posOffset>286137</wp:posOffset>
                </wp:positionV>
                <wp:extent cx="6619875" cy="1295400"/>
                <wp:effectExtent l="0" t="0" r="28575" b="19050"/>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295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A1EB473" w14:textId="77777777" w:rsidR="00D0348F" w:rsidRDefault="00D0348F" w:rsidP="00F67C9B">
                            <w:pPr>
                              <w:jc w:val="both"/>
                              <w:rPr>
                                <w:rFonts w:ascii="Times New Roman" w:hAnsi="Times New Roman" w:cs="Times New Roman"/>
                                <w:b/>
                                <w:bCs/>
                                <w:sz w:val="24"/>
                                <w:szCs w:val="24"/>
                              </w:rPr>
                            </w:pPr>
                          </w:p>
                          <w:p w14:paraId="2D4BC00E" w14:textId="04B4FE37" w:rsidR="00D0348F" w:rsidRDefault="00D0348F" w:rsidP="00F67C9B">
                            <w:pPr>
                              <w:jc w:val="both"/>
                              <w:rPr>
                                <w:rFonts w:ascii="Times New Roman" w:hAnsi="Times New Roman" w:cs="Times New Roman"/>
                                <w:sz w:val="24"/>
                                <w:szCs w:val="24"/>
                                <w:lang w:eastAsia="pl-PL"/>
                              </w:rPr>
                            </w:pPr>
                            <w:r w:rsidRPr="009C54A4">
                              <w:rPr>
                                <w:rFonts w:ascii="Times New Roman" w:hAnsi="Times New Roman" w:cs="Times New Roman"/>
                                <w:b/>
                                <w:sz w:val="24"/>
                                <w:szCs w:val="24"/>
                                <w:lang w:eastAsia="pl-PL"/>
                              </w:rPr>
                              <w:t>[UWAGA]:</w:t>
                            </w:r>
                            <w:r w:rsidRPr="009C54A4">
                              <w:rPr>
                                <w:rFonts w:ascii="Times New Roman" w:hAnsi="Times New Roman" w:cs="Times New Roman"/>
                                <w:sz w:val="24"/>
                                <w:szCs w:val="24"/>
                                <w:lang w:eastAsia="pl-PL"/>
                              </w:rPr>
                              <w:t xml:space="preserve"> </w:t>
                            </w:r>
                            <w:r>
                              <w:rPr>
                                <w:rFonts w:ascii="Times New Roman" w:hAnsi="Times New Roman" w:cs="Times New Roman"/>
                                <w:sz w:val="24"/>
                                <w:szCs w:val="24"/>
                              </w:rPr>
                              <w:t>W formacie PDF drukowane są informacje tylko z rozwiniętych części. Oznacza to, że jeżeli nie rozwinęliśmy (za pomocą przycisku „Rozwiń wszystkie” lub za pomocą przycisków „Zwiń/Rozwiń”) danego fragmentu dokumentu np. MDR-2 - Dane zamawiającego, to w pliku PDF dane te nie zostaną wydrukowane.</w:t>
                            </w:r>
                          </w:p>
                          <w:p w14:paraId="35F8AB05" w14:textId="77777777" w:rsidR="00D0348F" w:rsidRDefault="00D0348F" w:rsidP="00F67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0E86" id="_x0000_s1032" type="#_x0000_t202" style="position:absolute;left:0;text-align:left;margin-left:470.05pt;margin-top:22.55pt;width:521.25pt;height:102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" fillcolor="white [3201]" strokecolor="#4472c4 [3204]" strokeweight="1pt">
                <v:textbox>
                  <w:txbxContent>
                    <w:p w14:paraId="6A1EB473" w14:textId="77777777" w:rsidR="00D0348F" w:rsidRDefault="00D0348F" w:rsidP="00F67C9B">
                      <w:pPr>
                        <w:jc w:val="both"/>
                        <w:rPr>
                          <w:rFonts w:ascii="Times New Roman" w:hAnsi="Times New Roman" w:cs="Times New Roman"/>
                          <w:b/>
                          <w:bCs/>
                          <w:sz w:val="24"/>
                          <w:szCs w:val="24"/>
                        </w:rPr>
                      </w:pPr>
                    </w:p>
                    <w:p w14:paraId="2D4BC00E" w14:textId="04B4FE37" w:rsidR="00D0348F" w:rsidRDefault="00D0348F" w:rsidP="00F67C9B">
                      <w:pPr>
                        <w:jc w:val="both"/>
                        <w:rPr>
                          <w:rFonts w:ascii="Times New Roman" w:hAnsi="Times New Roman" w:cs="Times New Roman"/>
                          <w:sz w:val="24"/>
                          <w:szCs w:val="24"/>
                          <w:lang w:eastAsia="pl-PL"/>
                        </w:rPr>
                      </w:pPr>
                      <w:r w:rsidRPr="009C54A4">
                        <w:rPr>
                          <w:rFonts w:ascii="Times New Roman" w:hAnsi="Times New Roman" w:cs="Times New Roman"/>
                          <w:b/>
                          <w:sz w:val="24"/>
                          <w:szCs w:val="24"/>
                          <w:lang w:eastAsia="pl-PL"/>
                        </w:rPr>
                        <w:t>[UWAGA]:</w:t>
                      </w:r>
                      <w:r w:rsidRPr="009C54A4">
                        <w:rPr>
                          <w:rFonts w:ascii="Times New Roman" w:hAnsi="Times New Roman" w:cs="Times New Roman"/>
                          <w:sz w:val="24"/>
                          <w:szCs w:val="24"/>
                          <w:lang w:eastAsia="pl-PL"/>
                        </w:rPr>
                        <w:t xml:space="preserve"> </w:t>
                      </w:r>
                      <w:r>
                        <w:rPr>
                          <w:rFonts w:ascii="Times New Roman" w:hAnsi="Times New Roman" w:cs="Times New Roman"/>
                          <w:sz w:val="24"/>
                          <w:szCs w:val="24"/>
                        </w:rPr>
                        <w:t>W formacie PDF drukowane są informacje tylko z rozwiniętych części. Oznacza to, że jeżeli nie rozwinęliśmy (za pomocą przycisku „Rozwiń wszystkie” lub za pomocą przycisków „Zwiń/Rozwiń”) danego fragmentu dokumentu np. MDR-2 - Dane zamawiającego, to w pliku PDF dane te nie zostaną wydrukowane.</w:t>
                      </w:r>
                    </w:p>
                    <w:p w14:paraId="35F8AB05" w14:textId="77777777" w:rsidR="00D0348F" w:rsidRDefault="00D0348F" w:rsidP="00F67C9B"/>
                  </w:txbxContent>
                </v:textbox>
                <w10:wrap type="square" anchorx="margin"/>
              </v:shape>
            </w:pict>
          </mc:Fallback>
        </mc:AlternateContent>
      </w:r>
    </w:p>
    <w:p w14:paraId="0002020E" w14:textId="77777777" w:rsidR="008E421D" w:rsidRDefault="008E421D" w:rsidP="00EE72F5">
      <w:pPr>
        <w:rPr>
          <w:rFonts w:ascii="Times New Roman" w:hAnsi="Times New Roman" w:cs="Times New Roman"/>
          <w:b/>
          <w:sz w:val="24"/>
          <w:szCs w:val="24"/>
          <w:lang w:eastAsia="pl-PL"/>
        </w:rPr>
      </w:pPr>
    </w:p>
    <w:p w14:paraId="1E03068A" w14:textId="77777777" w:rsidR="008E421D" w:rsidRDefault="008E421D" w:rsidP="00EE72F5">
      <w:pPr>
        <w:rPr>
          <w:rFonts w:ascii="Times New Roman" w:hAnsi="Times New Roman" w:cs="Times New Roman"/>
          <w:b/>
          <w:sz w:val="24"/>
          <w:szCs w:val="24"/>
          <w:lang w:eastAsia="pl-PL"/>
        </w:rPr>
      </w:pPr>
    </w:p>
    <w:p w14:paraId="15558EFE" w14:textId="68158E5A" w:rsidR="00BA45B7" w:rsidRPr="009C54A4" w:rsidRDefault="00BA45B7" w:rsidP="00EE72F5">
      <w:pPr>
        <w:rPr>
          <w:rFonts w:ascii="Times New Roman" w:hAnsi="Times New Roman" w:cs="Times New Roman"/>
          <w:sz w:val="24"/>
          <w:szCs w:val="24"/>
        </w:rPr>
      </w:pPr>
      <w:r w:rsidRPr="009C54A4">
        <w:rPr>
          <w:rFonts w:ascii="Times New Roman" w:hAnsi="Times New Roman" w:cs="Times New Roman"/>
          <w:b/>
          <w:sz w:val="24"/>
          <w:szCs w:val="24"/>
          <w:lang w:eastAsia="pl-PL"/>
        </w:rPr>
        <w:t>W przypadku pytań wyślij email na adres:</w:t>
      </w:r>
      <w:r w:rsidR="00AD737B" w:rsidRPr="009C54A4">
        <w:rPr>
          <w:rFonts w:ascii="Times New Roman" w:hAnsi="Times New Roman" w:cs="Times New Roman"/>
          <w:b/>
          <w:sz w:val="24"/>
          <w:szCs w:val="24"/>
          <w:lang w:eastAsia="pl-PL"/>
        </w:rPr>
        <w:t xml:space="preserve"> </w:t>
      </w:r>
      <w:hyperlink r:id="rId82" w:history="1">
        <w:r w:rsidR="00AD737B" w:rsidRPr="009C54A4">
          <w:rPr>
            <w:rStyle w:val="Hipercze"/>
            <w:rFonts w:ascii="Times New Roman" w:hAnsi="Times New Roman" w:cs="Times New Roman"/>
            <w:sz w:val="24"/>
            <w:szCs w:val="24"/>
          </w:rPr>
          <w:t>mdr.pomoc@mf.gov.pl</w:t>
        </w:r>
      </w:hyperlink>
    </w:p>
    <w:p w14:paraId="02A31A86" w14:textId="70C587E5" w:rsidR="008E421D" w:rsidRPr="009C54A4" w:rsidRDefault="008E421D">
      <w:pPr>
        <w:rPr>
          <w:rFonts w:ascii="Times New Roman" w:hAnsi="Times New Roman" w:cs="Times New Roman"/>
          <w:sz w:val="24"/>
          <w:szCs w:val="24"/>
        </w:rPr>
      </w:pPr>
    </w:p>
    <w:sectPr w:rsidR="008E421D" w:rsidRPr="009C54A4" w:rsidSect="00716327">
      <w:footerReference w:type="default" r:id="rId83"/>
      <w:pgSz w:w="11906" w:h="16838"/>
      <w:pgMar w:top="720" w:right="720" w:bottom="720" w:left="720" w:header="708" w:footer="1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03E68" w14:textId="77777777" w:rsidR="008F6E4F" w:rsidRDefault="008F6E4F" w:rsidP="00BF119A">
      <w:pPr>
        <w:spacing w:after="0" w:line="240" w:lineRule="auto"/>
      </w:pPr>
      <w:r>
        <w:separator/>
      </w:r>
    </w:p>
  </w:endnote>
  <w:endnote w:type="continuationSeparator" w:id="0">
    <w:p w14:paraId="0883D638" w14:textId="77777777" w:rsidR="008F6E4F" w:rsidRDefault="008F6E4F" w:rsidP="00BF119A">
      <w:pPr>
        <w:spacing w:after="0" w:line="240" w:lineRule="auto"/>
      </w:pPr>
      <w:r>
        <w:continuationSeparator/>
      </w:r>
    </w:p>
  </w:endnote>
  <w:endnote w:type="continuationNotice" w:id="1">
    <w:p w14:paraId="3FA72325" w14:textId="77777777" w:rsidR="008F6E4F" w:rsidRDefault="008F6E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70A8F" w14:textId="677EC0E2" w:rsidR="00D0348F" w:rsidRDefault="00D0348F" w:rsidP="00F02FCD">
    <w:pPr>
      <w:pStyle w:val="Stopka"/>
      <w:jc w:val="center"/>
    </w:pPr>
    <w:r w:rsidRPr="00890103">
      <w:rPr>
        <w:noProof/>
        <w:lang w:eastAsia="pl-PL"/>
      </w:rPr>
      <w:drawing>
        <wp:anchor distT="0" distB="0" distL="114300" distR="114300" simplePos="0" relativeHeight="251660288" behindDoc="0" locked="0" layoutInCell="1" allowOverlap="1" wp14:anchorId="16DC07C7" wp14:editId="12231544">
          <wp:simplePos x="0" y="0"/>
          <wp:positionH relativeFrom="margin">
            <wp:posOffset>1325245</wp:posOffset>
          </wp:positionH>
          <wp:positionV relativeFrom="paragraph">
            <wp:posOffset>210527</wp:posOffset>
          </wp:positionV>
          <wp:extent cx="1308100" cy="564515"/>
          <wp:effectExtent l="0" t="0" r="0" b="0"/>
          <wp:wrapSquare wrapText="bothSides"/>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poziom-—-kop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8100" cy="564515"/>
                  </a:xfrm>
                  <a:prstGeom prst="rect">
                    <a:avLst/>
                  </a:prstGeom>
                </pic:spPr>
              </pic:pic>
            </a:graphicData>
          </a:graphic>
        </wp:anchor>
      </w:drawing>
    </w:r>
    <w:r>
      <w:rPr>
        <w:noProof/>
        <w:lang w:eastAsia="pl-PL"/>
      </w:rPr>
      <mc:AlternateContent>
        <mc:Choice Requires="wps">
          <w:drawing>
            <wp:anchor distT="45720" distB="45720" distL="114300" distR="114300" simplePos="0" relativeHeight="251662336" behindDoc="0" locked="0" layoutInCell="1" allowOverlap="1" wp14:anchorId="66F39F7A" wp14:editId="7D05BB3A">
              <wp:simplePos x="0" y="0"/>
              <wp:positionH relativeFrom="column">
                <wp:posOffset>4220210</wp:posOffset>
              </wp:positionH>
              <wp:positionV relativeFrom="paragraph">
                <wp:posOffset>278130</wp:posOffset>
              </wp:positionV>
              <wp:extent cx="2657475" cy="564515"/>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64515"/>
                      </a:xfrm>
                      <a:prstGeom prst="rect">
                        <a:avLst/>
                      </a:prstGeom>
                      <a:noFill/>
                      <a:ln w="9525">
                        <a:noFill/>
                        <a:miter lim="800000"/>
                        <a:headEnd/>
                        <a:tailEnd/>
                      </a:ln>
                    </wps:spPr>
                    <wps:txbx>
                      <w:txbxContent>
                        <w:p w14:paraId="2B39F9FE" w14:textId="77777777" w:rsidR="00D0348F" w:rsidRDefault="00D0348F">
                          <w:r>
                            <w:rPr>
                              <w:noProof/>
                              <w:lang w:eastAsia="pl-PL"/>
                            </w:rPr>
                            <w:drawing>
                              <wp:inline distT="0" distB="0" distL="0" distR="0" wp14:anchorId="4B00D5C5" wp14:editId="7A15C4C0">
                                <wp:extent cx="1599565" cy="449944"/>
                                <wp:effectExtent l="0" t="0" r="0" b="762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KAS-poziom.png"/>
                                        <pic:cNvPicPr/>
                                      </pic:nvPicPr>
                                      <pic:blipFill>
                                        <a:blip r:embed="rId2">
                                          <a:extLst>
                                            <a:ext uri="{28A0092B-C50C-407E-A947-70E740481C1C}">
                                              <a14:useLocalDpi xmlns:a14="http://schemas.microsoft.com/office/drawing/2010/main" val="0"/>
                                            </a:ext>
                                          </a:extLst>
                                        </a:blip>
                                        <a:stretch>
                                          <a:fillRect/>
                                        </a:stretch>
                                      </pic:blipFill>
                                      <pic:spPr>
                                        <a:xfrm>
                                          <a:off x="0" y="0"/>
                                          <a:ext cx="1634995" cy="4599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F39F7A" id="_x0000_t202" coordsize="21600,21600" o:spt="202" path="m,l,21600r21600,l21600,xe">
              <v:stroke joinstyle="miter"/>
              <v:path gradientshapeok="t" o:connecttype="rect"/>
            </v:shapetype>
            <v:shape id="_x0000_s1033" type="#_x0000_t202" style="position:absolute;left:0;text-align:left;margin-left:332.3pt;margin-top:21.9pt;width:209.25pt;height:44.4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" filled="f" stroked="f">
              <v:textbox>
                <w:txbxContent>
                  <w:p w14:paraId="2B39F9FE" w14:textId="77777777" w:rsidR="00D0348F" w:rsidRDefault="00D0348F">
                    <w:r>
                      <w:rPr>
                        <w:noProof/>
                        <w:lang w:eastAsia="pl-PL"/>
                      </w:rPr>
                      <w:drawing>
                        <wp:inline distT="0" distB="0" distL="0" distR="0" wp14:anchorId="4B00D5C5" wp14:editId="7A15C4C0">
                          <wp:extent cx="1599565" cy="449944"/>
                          <wp:effectExtent l="0" t="0" r="0" b="762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KAS-poziom.png"/>
                                  <pic:cNvPicPr/>
                                </pic:nvPicPr>
                                <pic:blipFill>
                                  <a:blip r:embed="rId3">
                                    <a:extLst>
                                      <a:ext uri="{28A0092B-C50C-407E-A947-70E740481C1C}">
                                        <a14:useLocalDpi xmlns:a14="http://schemas.microsoft.com/office/drawing/2010/main" val="0"/>
                                      </a:ext>
                                    </a:extLst>
                                  </a:blip>
                                  <a:stretch>
                                    <a:fillRect/>
                                  </a:stretch>
                                </pic:blipFill>
                                <pic:spPr>
                                  <a:xfrm>
                                    <a:off x="0" y="0"/>
                                    <a:ext cx="1634995" cy="459910"/>
                                  </a:xfrm>
                                  <a:prstGeom prst="rect">
                                    <a:avLst/>
                                  </a:prstGeom>
                                </pic:spPr>
                              </pic:pic>
                            </a:graphicData>
                          </a:graphic>
                        </wp:inline>
                      </w:drawing>
                    </w:r>
                  </w:p>
                </w:txbxContent>
              </v:textbox>
              <w10:wrap type="square"/>
            </v:shape>
          </w:pict>
        </mc:Fallback>
      </mc:AlternateContent>
    </w:r>
    <w:sdt>
      <w:sdtPr>
        <w:id w:val="-1992397030"/>
        <w:docPartObj>
          <w:docPartGallery w:val="Page Numbers (Bottom of Page)"/>
          <w:docPartUnique/>
        </w:docPartObj>
      </w:sdtPr>
      <w:sdtEndPr/>
      <w:sdtContent>
        <w:r>
          <w:rPr>
            <w:noProof/>
          </w:rPr>
          <w:fldChar w:fldCharType="begin"/>
        </w:r>
        <w:r>
          <w:rPr>
            <w:noProof/>
          </w:rPr>
          <w:instrText>PAGE   \* MERGEFORMAT</w:instrText>
        </w:r>
        <w:r>
          <w:rPr>
            <w:noProof/>
          </w:rPr>
          <w:fldChar w:fldCharType="separate"/>
        </w:r>
        <w:r>
          <w:rPr>
            <w:noProof/>
          </w:rPr>
          <w:t>34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4487F" w14:textId="77777777" w:rsidR="008F6E4F" w:rsidRDefault="008F6E4F" w:rsidP="00BF119A">
      <w:pPr>
        <w:spacing w:after="0" w:line="240" w:lineRule="auto"/>
      </w:pPr>
      <w:r>
        <w:separator/>
      </w:r>
    </w:p>
  </w:footnote>
  <w:footnote w:type="continuationSeparator" w:id="0">
    <w:p w14:paraId="4CADAA76" w14:textId="77777777" w:rsidR="008F6E4F" w:rsidRDefault="008F6E4F" w:rsidP="00BF119A">
      <w:pPr>
        <w:spacing w:after="0" w:line="240" w:lineRule="auto"/>
      </w:pPr>
      <w:r>
        <w:continuationSeparator/>
      </w:r>
    </w:p>
  </w:footnote>
  <w:footnote w:type="continuationNotice" w:id="1">
    <w:p w14:paraId="3E969010" w14:textId="77777777" w:rsidR="008F6E4F" w:rsidRDefault="008F6E4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5A32"/>
    <w:multiLevelType w:val="hybridMultilevel"/>
    <w:tmpl w:val="F24A9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861E10"/>
    <w:multiLevelType w:val="hybridMultilevel"/>
    <w:tmpl w:val="EB12C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B22436"/>
    <w:multiLevelType w:val="hybridMultilevel"/>
    <w:tmpl w:val="DAB2881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 w15:restartNumberingAfterBreak="0">
    <w:nsid w:val="159E1352"/>
    <w:multiLevelType w:val="multilevel"/>
    <w:tmpl w:val="A40E4D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C40DA8"/>
    <w:multiLevelType w:val="hybridMultilevel"/>
    <w:tmpl w:val="3E70D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CFB11ED"/>
    <w:multiLevelType w:val="hybridMultilevel"/>
    <w:tmpl w:val="D56C3AFC"/>
    <w:lvl w:ilvl="0" w:tplc="70BC3F9E">
      <w:start w:val="1"/>
      <w:numFmt w:val="bullet"/>
      <w:lvlText w:val="-"/>
      <w:lvlJc w:val="left"/>
      <w:pPr>
        <w:ind w:left="720" w:hanging="360"/>
      </w:pPr>
      <w:rPr>
        <w:rFonts w:ascii="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E607C93"/>
    <w:multiLevelType w:val="hybridMultilevel"/>
    <w:tmpl w:val="E3609AA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2526A82"/>
    <w:multiLevelType w:val="multilevel"/>
    <w:tmpl w:val="C8CCD95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66148F"/>
    <w:multiLevelType w:val="hybridMultilevel"/>
    <w:tmpl w:val="C160089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4BD205AE"/>
    <w:multiLevelType w:val="multilevel"/>
    <w:tmpl w:val="7EC81ADC"/>
    <w:lvl w:ilvl="0">
      <w:start w:val="1"/>
      <w:numFmt w:val="decimal"/>
      <w:pStyle w:val="Nagwek1"/>
      <w:lvlText w:val="%1."/>
      <w:lvlJc w:val="left"/>
      <w:pPr>
        <w:tabs>
          <w:tab w:val="num" w:pos="432"/>
        </w:tabs>
        <w:ind w:left="432" w:hanging="432"/>
      </w:pPr>
      <w:rPr>
        <w:rFonts w:ascii="Arial" w:hAnsi="Arial" w:hint="default"/>
        <w:b/>
        <w:i w:val="0"/>
        <w:sz w:val="28"/>
      </w:rPr>
    </w:lvl>
    <w:lvl w:ilvl="1">
      <w:start w:val="1"/>
      <w:numFmt w:val="decimal"/>
      <w:pStyle w:val="Nagwek2"/>
      <w:lvlText w:val="%1.%2"/>
      <w:lvlJc w:val="left"/>
      <w:pPr>
        <w:tabs>
          <w:tab w:val="num" w:pos="860"/>
        </w:tabs>
        <w:ind w:left="860" w:hanging="576"/>
      </w:pPr>
      <w:rPr>
        <w:rFonts w:ascii="Arial" w:hAnsi="Arial" w:hint="default"/>
        <w:b/>
        <w:i w:val="0"/>
        <w:sz w:val="26"/>
      </w:rPr>
    </w:lvl>
    <w:lvl w:ilvl="2">
      <w:start w:val="1"/>
      <w:numFmt w:val="decimal"/>
      <w:pStyle w:val="Nagwek3"/>
      <w:lvlText w:val="%1.%2.%3"/>
      <w:lvlJc w:val="left"/>
      <w:pPr>
        <w:tabs>
          <w:tab w:val="num" w:pos="720"/>
        </w:tabs>
        <w:ind w:left="737" w:hanging="170"/>
      </w:pPr>
      <w:rPr>
        <w:rFonts w:ascii="Arial" w:hAnsi="Arial" w:cs="Times New Roman" w:hint="default"/>
        <w:b/>
        <w:i w:val="0"/>
        <w:sz w:val="24"/>
        <w:szCs w:val="24"/>
      </w:rPr>
    </w:lvl>
    <w:lvl w:ilvl="3">
      <w:start w:val="1"/>
      <w:numFmt w:val="decimal"/>
      <w:pStyle w:val="Nagwek4"/>
      <w:lvlText w:val="%1.%2.%3.%4"/>
      <w:lvlJc w:val="left"/>
      <w:pPr>
        <w:tabs>
          <w:tab w:val="num" w:pos="864"/>
        </w:tabs>
        <w:ind w:left="864" w:hanging="864"/>
      </w:pPr>
      <w:rPr>
        <w:rFonts w:asciiTheme="minorHAnsi" w:hAnsiTheme="minorHAnsi" w:hint="default"/>
        <w:color w:val="99CCFF"/>
        <w:sz w:val="22"/>
        <w:szCs w:val="20"/>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0" w15:restartNumberingAfterBreak="0">
    <w:nsid w:val="5E0B0714"/>
    <w:multiLevelType w:val="hybridMultilevel"/>
    <w:tmpl w:val="57F017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6AB33406"/>
    <w:multiLevelType w:val="hybridMultilevel"/>
    <w:tmpl w:val="325205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CC05F2A"/>
    <w:multiLevelType w:val="hybridMultilevel"/>
    <w:tmpl w:val="2652649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abstractNumId w:val="9"/>
  </w:num>
  <w:num w:numId="2">
    <w:abstractNumId w:val="6"/>
  </w:num>
  <w:num w:numId="3">
    <w:abstractNumId w:val="4"/>
  </w:num>
  <w:num w:numId="4">
    <w:abstractNumId w:val="0"/>
  </w:num>
  <w:num w:numId="5">
    <w:abstractNumId w:val="11"/>
  </w:num>
  <w:num w:numId="6">
    <w:abstractNumId w:val="5"/>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7"/>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2"/>
  </w:num>
  <w:num w:numId="30">
    <w:abstractNumId w:val="9"/>
  </w:num>
  <w:num w:numId="31">
    <w:abstractNumId w:val="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l-PL" w:vendorID="12" w:dllVersion="512" w:checkStyle="1"/>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19A"/>
    <w:rsid w:val="00000329"/>
    <w:rsid w:val="00002345"/>
    <w:rsid w:val="0000276D"/>
    <w:rsid w:val="00002AD0"/>
    <w:rsid w:val="00002C5C"/>
    <w:rsid w:val="00004764"/>
    <w:rsid w:val="00004BA3"/>
    <w:rsid w:val="000053EF"/>
    <w:rsid w:val="00005DC5"/>
    <w:rsid w:val="00006480"/>
    <w:rsid w:val="00006A25"/>
    <w:rsid w:val="00006AA5"/>
    <w:rsid w:val="00006CC9"/>
    <w:rsid w:val="000070CF"/>
    <w:rsid w:val="00007616"/>
    <w:rsid w:val="00011A42"/>
    <w:rsid w:val="00011BA4"/>
    <w:rsid w:val="000121BC"/>
    <w:rsid w:val="000130A8"/>
    <w:rsid w:val="00014BDE"/>
    <w:rsid w:val="00014F75"/>
    <w:rsid w:val="000166E8"/>
    <w:rsid w:val="00017831"/>
    <w:rsid w:val="00020C14"/>
    <w:rsid w:val="000211C4"/>
    <w:rsid w:val="00021BA6"/>
    <w:rsid w:val="00023B15"/>
    <w:rsid w:val="00023BF3"/>
    <w:rsid w:val="00025E6D"/>
    <w:rsid w:val="00025EE3"/>
    <w:rsid w:val="00027482"/>
    <w:rsid w:val="0003021B"/>
    <w:rsid w:val="00030266"/>
    <w:rsid w:val="00033411"/>
    <w:rsid w:val="0003573F"/>
    <w:rsid w:val="0003664E"/>
    <w:rsid w:val="0003767F"/>
    <w:rsid w:val="0004009A"/>
    <w:rsid w:val="00041F27"/>
    <w:rsid w:val="000433BA"/>
    <w:rsid w:val="000438B2"/>
    <w:rsid w:val="00043F7B"/>
    <w:rsid w:val="000447E8"/>
    <w:rsid w:val="00044CBB"/>
    <w:rsid w:val="00044FDC"/>
    <w:rsid w:val="00045A49"/>
    <w:rsid w:val="00045CA9"/>
    <w:rsid w:val="00046EC8"/>
    <w:rsid w:val="0005138A"/>
    <w:rsid w:val="00052080"/>
    <w:rsid w:val="00052584"/>
    <w:rsid w:val="00052AC5"/>
    <w:rsid w:val="00052FA0"/>
    <w:rsid w:val="000533E0"/>
    <w:rsid w:val="00053731"/>
    <w:rsid w:val="000540EA"/>
    <w:rsid w:val="00054147"/>
    <w:rsid w:val="00055694"/>
    <w:rsid w:val="00055CE7"/>
    <w:rsid w:val="00056459"/>
    <w:rsid w:val="00056B54"/>
    <w:rsid w:val="00056D0C"/>
    <w:rsid w:val="00057B1E"/>
    <w:rsid w:val="00057E29"/>
    <w:rsid w:val="00057FCE"/>
    <w:rsid w:val="00060168"/>
    <w:rsid w:val="00062BE7"/>
    <w:rsid w:val="00063740"/>
    <w:rsid w:val="000652B8"/>
    <w:rsid w:val="00066643"/>
    <w:rsid w:val="00066FDD"/>
    <w:rsid w:val="0006764F"/>
    <w:rsid w:val="000704D4"/>
    <w:rsid w:val="00070644"/>
    <w:rsid w:val="0007140F"/>
    <w:rsid w:val="00072166"/>
    <w:rsid w:val="00073608"/>
    <w:rsid w:val="00074979"/>
    <w:rsid w:val="00074EE2"/>
    <w:rsid w:val="00075BAB"/>
    <w:rsid w:val="00075BBB"/>
    <w:rsid w:val="0007B271"/>
    <w:rsid w:val="00081295"/>
    <w:rsid w:val="00081820"/>
    <w:rsid w:val="00081F28"/>
    <w:rsid w:val="00081FC6"/>
    <w:rsid w:val="000822FF"/>
    <w:rsid w:val="00082B89"/>
    <w:rsid w:val="000839FD"/>
    <w:rsid w:val="00083F36"/>
    <w:rsid w:val="00085BB4"/>
    <w:rsid w:val="00085F32"/>
    <w:rsid w:val="00086224"/>
    <w:rsid w:val="00086EDE"/>
    <w:rsid w:val="000870CB"/>
    <w:rsid w:val="000873E1"/>
    <w:rsid w:val="000911DE"/>
    <w:rsid w:val="00091291"/>
    <w:rsid w:val="00091D4D"/>
    <w:rsid w:val="00092217"/>
    <w:rsid w:val="000923D5"/>
    <w:rsid w:val="00093F5F"/>
    <w:rsid w:val="0009435F"/>
    <w:rsid w:val="0009441F"/>
    <w:rsid w:val="00094DB8"/>
    <w:rsid w:val="0009599C"/>
    <w:rsid w:val="00097205"/>
    <w:rsid w:val="00097E81"/>
    <w:rsid w:val="000A0211"/>
    <w:rsid w:val="000A11E7"/>
    <w:rsid w:val="000A1939"/>
    <w:rsid w:val="000A19D7"/>
    <w:rsid w:val="000A1B06"/>
    <w:rsid w:val="000A2413"/>
    <w:rsid w:val="000A2885"/>
    <w:rsid w:val="000A36F3"/>
    <w:rsid w:val="000A4DEF"/>
    <w:rsid w:val="000A6501"/>
    <w:rsid w:val="000A7676"/>
    <w:rsid w:val="000AE52F"/>
    <w:rsid w:val="000B0E0D"/>
    <w:rsid w:val="000B0F50"/>
    <w:rsid w:val="000B21D1"/>
    <w:rsid w:val="000B381B"/>
    <w:rsid w:val="000B3FCB"/>
    <w:rsid w:val="000B4560"/>
    <w:rsid w:val="000B52AC"/>
    <w:rsid w:val="000B65FC"/>
    <w:rsid w:val="000B6B2D"/>
    <w:rsid w:val="000B70D3"/>
    <w:rsid w:val="000B7464"/>
    <w:rsid w:val="000B74D9"/>
    <w:rsid w:val="000B77C8"/>
    <w:rsid w:val="000C0984"/>
    <w:rsid w:val="000C13E1"/>
    <w:rsid w:val="000C14E5"/>
    <w:rsid w:val="000C1B08"/>
    <w:rsid w:val="000C1B1F"/>
    <w:rsid w:val="000C3B55"/>
    <w:rsid w:val="000C4517"/>
    <w:rsid w:val="000C4792"/>
    <w:rsid w:val="000C4DB4"/>
    <w:rsid w:val="000C5519"/>
    <w:rsid w:val="000C56F1"/>
    <w:rsid w:val="000C5CFA"/>
    <w:rsid w:val="000C79B0"/>
    <w:rsid w:val="000D05AE"/>
    <w:rsid w:val="000D0CDF"/>
    <w:rsid w:val="000D4132"/>
    <w:rsid w:val="000D4F39"/>
    <w:rsid w:val="000D5F28"/>
    <w:rsid w:val="000D7DBB"/>
    <w:rsid w:val="000E0412"/>
    <w:rsid w:val="000E25DF"/>
    <w:rsid w:val="000E2C98"/>
    <w:rsid w:val="000E3557"/>
    <w:rsid w:val="000E3DFC"/>
    <w:rsid w:val="000E3EA5"/>
    <w:rsid w:val="000E444A"/>
    <w:rsid w:val="000E62EC"/>
    <w:rsid w:val="000E755E"/>
    <w:rsid w:val="000F0F2A"/>
    <w:rsid w:val="000F18C8"/>
    <w:rsid w:val="000F3C1A"/>
    <w:rsid w:val="000F3DEA"/>
    <w:rsid w:val="000F49B2"/>
    <w:rsid w:val="000F4B26"/>
    <w:rsid w:val="000F52FB"/>
    <w:rsid w:val="000F5B1B"/>
    <w:rsid w:val="000F5DC7"/>
    <w:rsid w:val="000F77CA"/>
    <w:rsid w:val="00101729"/>
    <w:rsid w:val="001032E2"/>
    <w:rsid w:val="001035BA"/>
    <w:rsid w:val="00103883"/>
    <w:rsid w:val="00104CAD"/>
    <w:rsid w:val="00104F7C"/>
    <w:rsid w:val="00105881"/>
    <w:rsid w:val="00105C2B"/>
    <w:rsid w:val="00105FE8"/>
    <w:rsid w:val="00111F8B"/>
    <w:rsid w:val="00112EA5"/>
    <w:rsid w:val="00113A6D"/>
    <w:rsid w:val="00114284"/>
    <w:rsid w:val="0011449F"/>
    <w:rsid w:val="00114FDF"/>
    <w:rsid w:val="00115B59"/>
    <w:rsid w:val="0012011A"/>
    <w:rsid w:val="001201BE"/>
    <w:rsid w:val="0012045A"/>
    <w:rsid w:val="00120B7F"/>
    <w:rsid w:val="00121B12"/>
    <w:rsid w:val="001228B2"/>
    <w:rsid w:val="001230C6"/>
    <w:rsid w:val="001234CC"/>
    <w:rsid w:val="00123D04"/>
    <w:rsid w:val="00123FF6"/>
    <w:rsid w:val="001258FC"/>
    <w:rsid w:val="00127D2E"/>
    <w:rsid w:val="00130E45"/>
    <w:rsid w:val="00131D6E"/>
    <w:rsid w:val="00132263"/>
    <w:rsid w:val="001323B1"/>
    <w:rsid w:val="00133BC2"/>
    <w:rsid w:val="00134170"/>
    <w:rsid w:val="001342AD"/>
    <w:rsid w:val="0013539A"/>
    <w:rsid w:val="001357CD"/>
    <w:rsid w:val="0013634F"/>
    <w:rsid w:val="001366E6"/>
    <w:rsid w:val="00136B30"/>
    <w:rsid w:val="001406B8"/>
    <w:rsid w:val="00140E55"/>
    <w:rsid w:val="001412A1"/>
    <w:rsid w:val="00141CF1"/>
    <w:rsid w:val="00142CFC"/>
    <w:rsid w:val="00142F47"/>
    <w:rsid w:val="001445CF"/>
    <w:rsid w:val="00144A02"/>
    <w:rsid w:val="0014651C"/>
    <w:rsid w:val="00147BD2"/>
    <w:rsid w:val="00151299"/>
    <w:rsid w:val="0015142F"/>
    <w:rsid w:val="0015222B"/>
    <w:rsid w:val="001522E5"/>
    <w:rsid w:val="00152C07"/>
    <w:rsid w:val="001532B1"/>
    <w:rsid w:val="00153C3F"/>
    <w:rsid w:val="0015448B"/>
    <w:rsid w:val="00154FB2"/>
    <w:rsid w:val="001553A8"/>
    <w:rsid w:val="00156137"/>
    <w:rsid w:val="001578AD"/>
    <w:rsid w:val="00161A15"/>
    <w:rsid w:val="00163989"/>
    <w:rsid w:val="00163DBD"/>
    <w:rsid w:val="00164053"/>
    <w:rsid w:val="00164664"/>
    <w:rsid w:val="00164B03"/>
    <w:rsid w:val="001656B7"/>
    <w:rsid w:val="00165C27"/>
    <w:rsid w:val="00166096"/>
    <w:rsid w:val="00166168"/>
    <w:rsid w:val="00166261"/>
    <w:rsid w:val="00166CF2"/>
    <w:rsid w:val="0016741B"/>
    <w:rsid w:val="001676C5"/>
    <w:rsid w:val="00167C46"/>
    <w:rsid w:val="00170A4C"/>
    <w:rsid w:val="00170EFD"/>
    <w:rsid w:val="0017208D"/>
    <w:rsid w:val="0017248F"/>
    <w:rsid w:val="0017475F"/>
    <w:rsid w:val="00174994"/>
    <w:rsid w:val="00175813"/>
    <w:rsid w:val="0017592F"/>
    <w:rsid w:val="00176072"/>
    <w:rsid w:val="001801C6"/>
    <w:rsid w:val="00180247"/>
    <w:rsid w:val="001818E7"/>
    <w:rsid w:val="00181F8D"/>
    <w:rsid w:val="00182017"/>
    <w:rsid w:val="00182462"/>
    <w:rsid w:val="0018377C"/>
    <w:rsid w:val="00183FBA"/>
    <w:rsid w:val="00185B6E"/>
    <w:rsid w:val="001901D2"/>
    <w:rsid w:val="00190718"/>
    <w:rsid w:val="00192233"/>
    <w:rsid w:val="00192779"/>
    <w:rsid w:val="001937A5"/>
    <w:rsid w:val="001958F6"/>
    <w:rsid w:val="00196046"/>
    <w:rsid w:val="001963AA"/>
    <w:rsid w:val="001963F6"/>
    <w:rsid w:val="00197725"/>
    <w:rsid w:val="00197ED7"/>
    <w:rsid w:val="001A3D9A"/>
    <w:rsid w:val="001A5D28"/>
    <w:rsid w:val="001A5F38"/>
    <w:rsid w:val="001A6F38"/>
    <w:rsid w:val="001A7259"/>
    <w:rsid w:val="001A7B09"/>
    <w:rsid w:val="001B0DBC"/>
    <w:rsid w:val="001B17E0"/>
    <w:rsid w:val="001B29CB"/>
    <w:rsid w:val="001B34F0"/>
    <w:rsid w:val="001B36B7"/>
    <w:rsid w:val="001B76EE"/>
    <w:rsid w:val="001B7E31"/>
    <w:rsid w:val="001C078C"/>
    <w:rsid w:val="001C2154"/>
    <w:rsid w:val="001C29B1"/>
    <w:rsid w:val="001C2A17"/>
    <w:rsid w:val="001C4041"/>
    <w:rsid w:val="001C46A2"/>
    <w:rsid w:val="001C4E93"/>
    <w:rsid w:val="001C72CE"/>
    <w:rsid w:val="001D0C1C"/>
    <w:rsid w:val="001D0DEB"/>
    <w:rsid w:val="001D1855"/>
    <w:rsid w:val="001D2C2E"/>
    <w:rsid w:val="001D3322"/>
    <w:rsid w:val="001D3ED5"/>
    <w:rsid w:val="001D47EE"/>
    <w:rsid w:val="001D4E2C"/>
    <w:rsid w:val="001D5C95"/>
    <w:rsid w:val="001E3511"/>
    <w:rsid w:val="001E3F0B"/>
    <w:rsid w:val="001E417D"/>
    <w:rsid w:val="001E5092"/>
    <w:rsid w:val="001E5248"/>
    <w:rsid w:val="001E59F8"/>
    <w:rsid w:val="001E5A06"/>
    <w:rsid w:val="001E5D70"/>
    <w:rsid w:val="001E5E29"/>
    <w:rsid w:val="001E6B3B"/>
    <w:rsid w:val="001E74B4"/>
    <w:rsid w:val="001F0863"/>
    <w:rsid w:val="001F1D2A"/>
    <w:rsid w:val="001F1D88"/>
    <w:rsid w:val="001F3DE2"/>
    <w:rsid w:val="001F5614"/>
    <w:rsid w:val="001F56A7"/>
    <w:rsid w:val="001F606F"/>
    <w:rsid w:val="00200506"/>
    <w:rsid w:val="00201828"/>
    <w:rsid w:val="00202106"/>
    <w:rsid w:val="002032B0"/>
    <w:rsid w:val="0020496A"/>
    <w:rsid w:val="00204F45"/>
    <w:rsid w:val="00207E8C"/>
    <w:rsid w:val="00211308"/>
    <w:rsid w:val="00211F3F"/>
    <w:rsid w:val="00211F57"/>
    <w:rsid w:val="00212705"/>
    <w:rsid w:val="002132AA"/>
    <w:rsid w:val="002139F8"/>
    <w:rsid w:val="00214225"/>
    <w:rsid w:val="00214351"/>
    <w:rsid w:val="00214666"/>
    <w:rsid w:val="00216B07"/>
    <w:rsid w:val="00220007"/>
    <w:rsid w:val="0022030A"/>
    <w:rsid w:val="00221A00"/>
    <w:rsid w:val="00222ED2"/>
    <w:rsid w:val="00223200"/>
    <w:rsid w:val="00225B68"/>
    <w:rsid w:val="00225BA4"/>
    <w:rsid w:val="00226300"/>
    <w:rsid w:val="00227E82"/>
    <w:rsid w:val="00230810"/>
    <w:rsid w:val="00230CE8"/>
    <w:rsid w:val="00230D51"/>
    <w:rsid w:val="0023281D"/>
    <w:rsid w:val="00234BB2"/>
    <w:rsid w:val="00234BD2"/>
    <w:rsid w:val="00235D06"/>
    <w:rsid w:val="00237080"/>
    <w:rsid w:val="00237292"/>
    <w:rsid w:val="0024018B"/>
    <w:rsid w:val="00240D0D"/>
    <w:rsid w:val="00240E90"/>
    <w:rsid w:val="00240F3C"/>
    <w:rsid w:val="00241D82"/>
    <w:rsid w:val="00241F02"/>
    <w:rsid w:val="002422DE"/>
    <w:rsid w:val="002424C5"/>
    <w:rsid w:val="00242510"/>
    <w:rsid w:val="00242D25"/>
    <w:rsid w:val="002444DE"/>
    <w:rsid w:val="00244CC0"/>
    <w:rsid w:val="00245457"/>
    <w:rsid w:val="00246143"/>
    <w:rsid w:val="00247BE1"/>
    <w:rsid w:val="002504F0"/>
    <w:rsid w:val="002506DE"/>
    <w:rsid w:val="00250E1C"/>
    <w:rsid w:val="00251337"/>
    <w:rsid w:val="0025166B"/>
    <w:rsid w:val="00251BDB"/>
    <w:rsid w:val="00252201"/>
    <w:rsid w:val="00252D51"/>
    <w:rsid w:val="00253B80"/>
    <w:rsid w:val="00254AD7"/>
    <w:rsid w:val="002577DE"/>
    <w:rsid w:val="00257B2B"/>
    <w:rsid w:val="00260294"/>
    <w:rsid w:val="00260E43"/>
    <w:rsid w:val="00260F4A"/>
    <w:rsid w:val="00260FC8"/>
    <w:rsid w:val="00261899"/>
    <w:rsid w:val="00262529"/>
    <w:rsid w:val="00264999"/>
    <w:rsid w:val="00265230"/>
    <w:rsid w:val="002655F2"/>
    <w:rsid w:val="00265965"/>
    <w:rsid w:val="002676E7"/>
    <w:rsid w:val="0026788E"/>
    <w:rsid w:val="00270268"/>
    <w:rsid w:val="00271227"/>
    <w:rsid w:val="00271DD7"/>
    <w:rsid w:val="002758BC"/>
    <w:rsid w:val="00276880"/>
    <w:rsid w:val="002769A2"/>
    <w:rsid w:val="00276A1E"/>
    <w:rsid w:val="002777ED"/>
    <w:rsid w:val="002806E1"/>
    <w:rsid w:val="00280D76"/>
    <w:rsid w:val="002813BC"/>
    <w:rsid w:val="00284215"/>
    <w:rsid w:val="002844C1"/>
    <w:rsid w:val="0028495F"/>
    <w:rsid w:val="00285850"/>
    <w:rsid w:val="00286683"/>
    <w:rsid w:val="00287295"/>
    <w:rsid w:val="00287679"/>
    <w:rsid w:val="00287697"/>
    <w:rsid w:val="002900D1"/>
    <w:rsid w:val="002902C5"/>
    <w:rsid w:val="00290679"/>
    <w:rsid w:val="00290868"/>
    <w:rsid w:val="002915A7"/>
    <w:rsid w:val="00291D55"/>
    <w:rsid w:val="00291FC2"/>
    <w:rsid w:val="00292AAF"/>
    <w:rsid w:val="00292F1C"/>
    <w:rsid w:val="00293000"/>
    <w:rsid w:val="0029424B"/>
    <w:rsid w:val="002955E7"/>
    <w:rsid w:val="00297E02"/>
    <w:rsid w:val="002A1161"/>
    <w:rsid w:val="002A190A"/>
    <w:rsid w:val="002A3326"/>
    <w:rsid w:val="002A43D2"/>
    <w:rsid w:val="002A6213"/>
    <w:rsid w:val="002B0C2A"/>
    <w:rsid w:val="002B1AF9"/>
    <w:rsid w:val="002B1DC3"/>
    <w:rsid w:val="002B25BB"/>
    <w:rsid w:val="002B2604"/>
    <w:rsid w:val="002B283C"/>
    <w:rsid w:val="002B385F"/>
    <w:rsid w:val="002B50AC"/>
    <w:rsid w:val="002B581A"/>
    <w:rsid w:val="002B5A29"/>
    <w:rsid w:val="002B5CBB"/>
    <w:rsid w:val="002B6215"/>
    <w:rsid w:val="002B6FC8"/>
    <w:rsid w:val="002B7068"/>
    <w:rsid w:val="002B732D"/>
    <w:rsid w:val="002B7F9D"/>
    <w:rsid w:val="002C08A7"/>
    <w:rsid w:val="002C12DC"/>
    <w:rsid w:val="002C2E1C"/>
    <w:rsid w:val="002C32CE"/>
    <w:rsid w:val="002C54F1"/>
    <w:rsid w:val="002C55E7"/>
    <w:rsid w:val="002C699C"/>
    <w:rsid w:val="002C6F06"/>
    <w:rsid w:val="002C7002"/>
    <w:rsid w:val="002C71C0"/>
    <w:rsid w:val="002C7578"/>
    <w:rsid w:val="002D22BC"/>
    <w:rsid w:val="002D303B"/>
    <w:rsid w:val="002D5352"/>
    <w:rsid w:val="002D5B6A"/>
    <w:rsid w:val="002D6AF7"/>
    <w:rsid w:val="002D7814"/>
    <w:rsid w:val="002D7C24"/>
    <w:rsid w:val="002E1CE5"/>
    <w:rsid w:val="002E24FD"/>
    <w:rsid w:val="002E5E32"/>
    <w:rsid w:val="002E6228"/>
    <w:rsid w:val="002E66DE"/>
    <w:rsid w:val="002E67EC"/>
    <w:rsid w:val="002E7417"/>
    <w:rsid w:val="002F0E4D"/>
    <w:rsid w:val="002F5545"/>
    <w:rsid w:val="002F5C63"/>
    <w:rsid w:val="002F7628"/>
    <w:rsid w:val="002F7B8D"/>
    <w:rsid w:val="00301453"/>
    <w:rsid w:val="0030158B"/>
    <w:rsid w:val="00302995"/>
    <w:rsid w:val="00303326"/>
    <w:rsid w:val="003045DD"/>
    <w:rsid w:val="00304ABF"/>
    <w:rsid w:val="00304DE6"/>
    <w:rsid w:val="003052CB"/>
    <w:rsid w:val="0030577B"/>
    <w:rsid w:val="003057FC"/>
    <w:rsid w:val="003063C6"/>
    <w:rsid w:val="003066FF"/>
    <w:rsid w:val="00307094"/>
    <w:rsid w:val="00307841"/>
    <w:rsid w:val="003078DB"/>
    <w:rsid w:val="00307A94"/>
    <w:rsid w:val="00307C99"/>
    <w:rsid w:val="00307EA3"/>
    <w:rsid w:val="00312091"/>
    <w:rsid w:val="003129A8"/>
    <w:rsid w:val="00313114"/>
    <w:rsid w:val="00314CE5"/>
    <w:rsid w:val="00315639"/>
    <w:rsid w:val="00315CBD"/>
    <w:rsid w:val="00315E80"/>
    <w:rsid w:val="00316286"/>
    <w:rsid w:val="00316F05"/>
    <w:rsid w:val="00317007"/>
    <w:rsid w:val="003175EE"/>
    <w:rsid w:val="00317C54"/>
    <w:rsid w:val="00317D8E"/>
    <w:rsid w:val="00320A3E"/>
    <w:rsid w:val="0032184E"/>
    <w:rsid w:val="003220D5"/>
    <w:rsid w:val="003226B9"/>
    <w:rsid w:val="00322F7F"/>
    <w:rsid w:val="003245F5"/>
    <w:rsid w:val="00325E90"/>
    <w:rsid w:val="00326136"/>
    <w:rsid w:val="00327C13"/>
    <w:rsid w:val="00332131"/>
    <w:rsid w:val="003333CC"/>
    <w:rsid w:val="00333D12"/>
    <w:rsid w:val="00336CFB"/>
    <w:rsid w:val="00337411"/>
    <w:rsid w:val="003376AE"/>
    <w:rsid w:val="00340149"/>
    <w:rsid w:val="00342E2D"/>
    <w:rsid w:val="00343CF2"/>
    <w:rsid w:val="00344A3A"/>
    <w:rsid w:val="00345B9F"/>
    <w:rsid w:val="00346EAE"/>
    <w:rsid w:val="00350718"/>
    <w:rsid w:val="0035085F"/>
    <w:rsid w:val="00351095"/>
    <w:rsid w:val="00352025"/>
    <w:rsid w:val="00352093"/>
    <w:rsid w:val="003528B3"/>
    <w:rsid w:val="00353B95"/>
    <w:rsid w:val="003552A2"/>
    <w:rsid w:val="00355B58"/>
    <w:rsid w:val="00357505"/>
    <w:rsid w:val="00357D51"/>
    <w:rsid w:val="00357DDE"/>
    <w:rsid w:val="00360A66"/>
    <w:rsid w:val="003614A6"/>
    <w:rsid w:val="00363FD5"/>
    <w:rsid w:val="0036421E"/>
    <w:rsid w:val="00364FD3"/>
    <w:rsid w:val="00365C62"/>
    <w:rsid w:val="00366CB4"/>
    <w:rsid w:val="00367CD9"/>
    <w:rsid w:val="003726AA"/>
    <w:rsid w:val="003728CA"/>
    <w:rsid w:val="00372B08"/>
    <w:rsid w:val="00372BB4"/>
    <w:rsid w:val="0037306D"/>
    <w:rsid w:val="0037325C"/>
    <w:rsid w:val="00374309"/>
    <w:rsid w:val="00374AFF"/>
    <w:rsid w:val="0037796C"/>
    <w:rsid w:val="00380732"/>
    <w:rsid w:val="00380811"/>
    <w:rsid w:val="00380BEA"/>
    <w:rsid w:val="00382600"/>
    <w:rsid w:val="0038467D"/>
    <w:rsid w:val="00384EAC"/>
    <w:rsid w:val="00392B99"/>
    <w:rsid w:val="00393826"/>
    <w:rsid w:val="003950FE"/>
    <w:rsid w:val="003961C2"/>
    <w:rsid w:val="003968EC"/>
    <w:rsid w:val="0039733E"/>
    <w:rsid w:val="003A38E1"/>
    <w:rsid w:val="003A3E87"/>
    <w:rsid w:val="003A3F0F"/>
    <w:rsid w:val="003A4F7F"/>
    <w:rsid w:val="003A5C11"/>
    <w:rsid w:val="003A66CC"/>
    <w:rsid w:val="003A6E05"/>
    <w:rsid w:val="003B14A1"/>
    <w:rsid w:val="003B175B"/>
    <w:rsid w:val="003B1879"/>
    <w:rsid w:val="003B2018"/>
    <w:rsid w:val="003B2846"/>
    <w:rsid w:val="003B4317"/>
    <w:rsid w:val="003B4479"/>
    <w:rsid w:val="003B47A2"/>
    <w:rsid w:val="003B4DFC"/>
    <w:rsid w:val="003B5B51"/>
    <w:rsid w:val="003B5EA9"/>
    <w:rsid w:val="003B604E"/>
    <w:rsid w:val="003B6FC8"/>
    <w:rsid w:val="003B7645"/>
    <w:rsid w:val="003B7C8A"/>
    <w:rsid w:val="003B7F1E"/>
    <w:rsid w:val="003C0066"/>
    <w:rsid w:val="003C0103"/>
    <w:rsid w:val="003C0D93"/>
    <w:rsid w:val="003C21BA"/>
    <w:rsid w:val="003C23DA"/>
    <w:rsid w:val="003C245E"/>
    <w:rsid w:val="003C3475"/>
    <w:rsid w:val="003C3821"/>
    <w:rsid w:val="003C53B1"/>
    <w:rsid w:val="003C55E7"/>
    <w:rsid w:val="003C68D8"/>
    <w:rsid w:val="003C78ED"/>
    <w:rsid w:val="003D0784"/>
    <w:rsid w:val="003D09B0"/>
    <w:rsid w:val="003D5755"/>
    <w:rsid w:val="003D6CBE"/>
    <w:rsid w:val="003D797F"/>
    <w:rsid w:val="003E100E"/>
    <w:rsid w:val="003E1AC5"/>
    <w:rsid w:val="003E21E3"/>
    <w:rsid w:val="003E24A0"/>
    <w:rsid w:val="003E3AAD"/>
    <w:rsid w:val="003E634A"/>
    <w:rsid w:val="003E71B3"/>
    <w:rsid w:val="003E7EED"/>
    <w:rsid w:val="003E7FC0"/>
    <w:rsid w:val="003F02BB"/>
    <w:rsid w:val="003F10F5"/>
    <w:rsid w:val="003F2526"/>
    <w:rsid w:val="003F46B9"/>
    <w:rsid w:val="003F4BA2"/>
    <w:rsid w:val="003F692F"/>
    <w:rsid w:val="003F7846"/>
    <w:rsid w:val="00400BDE"/>
    <w:rsid w:val="00401A4C"/>
    <w:rsid w:val="00402246"/>
    <w:rsid w:val="004035B5"/>
    <w:rsid w:val="0040396C"/>
    <w:rsid w:val="00404750"/>
    <w:rsid w:val="00404D66"/>
    <w:rsid w:val="0041129E"/>
    <w:rsid w:val="00411F7C"/>
    <w:rsid w:val="004120A0"/>
    <w:rsid w:val="00412A4D"/>
    <w:rsid w:val="0041439E"/>
    <w:rsid w:val="00414A2A"/>
    <w:rsid w:val="0041602B"/>
    <w:rsid w:val="00416A82"/>
    <w:rsid w:val="004173C8"/>
    <w:rsid w:val="00420741"/>
    <w:rsid w:val="004210E4"/>
    <w:rsid w:val="00421471"/>
    <w:rsid w:val="00421D42"/>
    <w:rsid w:val="00422B7C"/>
    <w:rsid w:val="00423ECB"/>
    <w:rsid w:val="00424389"/>
    <w:rsid w:val="00426E5C"/>
    <w:rsid w:val="004273E4"/>
    <w:rsid w:val="0042799F"/>
    <w:rsid w:val="00432912"/>
    <w:rsid w:val="00434658"/>
    <w:rsid w:val="00436EDC"/>
    <w:rsid w:val="00437027"/>
    <w:rsid w:val="004371EE"/>
    <w:rsid w:val="004376FA"/>
    <w:rsid w:val="00440092"/>
    <w:rsid w:val="004405F3"/>
    <w:rsid w:val="0044089E"/>
    <w:rsid w:val="0044115B"/>
    <w:rsid w:val="00441830"/>
    <w:rsid w:val="00442527"/>
    <w:rsid w:val="004435FA"/>
    <w:rsid w:val="004446C4"/>
    <w:rsid w:val="00444CA6"/>
    <w:rsid w:val="00444F97"/>
    <w:rsid w:val="0044533B"/>
    <w:rsid w:val="0044543B"/>
    <w:rsid w:val="00445702"/>
    <w:rsid w:val="00445A76"/>
    <w:rsid w:val="00445C44"/>
    <w:rsid w:val="004461A8"/>
    <w:rsid w:val="004467DA"/>
    <w:rsid w:val="00446ABA"/>
    <w:rsid w:val="004478FD"/>
    <w:rsid w:val="00447EE4"/>
    <w:rsid w:val="00451F5F"/>
    <w:rsid w:val="00452DDE"/>
    <w:rsid w:val="004537A0"/>
    <w:rsid w:val="004539F3"/>
    <w:rsid w:val="00453B7F"/>
    <w:rsid w:val="00454264"/>
    <w:rsid w:val="004548A1"/>
    <w:rsid w:val="004602BB"/>
    <w:rsid w:val="00460B42"/>
    <w:rsid w:val="0046104F"/>
    <w:rsid w:val="00461D5A"/>
    <w:rsid w:val="004621ED"/>
    <w:rsid w:val="00463345"/>
    <w:rsid w:val="00463B4B"/>
    <w:rsid w:val="00465EC1"/>
    <w:rsid w:val="00467EC1"/>
    <w:rsid w:val="00470650"/>
    <w:rsid w:val="0047187D"/>
    <w:rsid w:val="00471B04"/>
    <w:rsid w:val="0047332A"/>
    <w:rsid w:val="00474A41"/>
    <w:rsid w:val="00474C6F"/>
    <w:rsid w:val="00474D27"/>
    <w:rsid w:val="00475FCD"/>
    <w:rsid w:val="00476819"/>
    <w:rsid w:val="00477B59"/>
    <w:rsid w:val="004829D1"/>
    <w:rsid w:val="00482BFB"/>
    <w:rsid w:val="00482CDA"/>
    <w:rsid w:val="00483F90"/>
    <w:rsid w:val="00484978"/>
    <w:rsid w:val="00484A41"/>
    <w:rsid w:val="00486D61"/>
    <w:rsid w:val="00490DA2"/>
    <w:rsid w:val="004926EA"/>
    <w:rsid w:val="0049286D"/>
    <w:rsid w:val="00493CAA"/>
    <w:rsid w:val="00493EF7"/>
    <w:rsid w:val="0049488C"/>
    <w:rsid w:val="00494EA7"/>
    <w:rsid w:val="00495E62"/>
    <w:rsid w:val="00496BBB"/>
    <w:rsid w:val="004975AE"/>
    <w:rsid w:val="00497822"/>
    <w:rsid w:val="00497B6E"/>
    <w:rsid w:val="00497ED1"/>
    <w:rsid w:val="004A14F0"/>
    <w:rsid w:val="004A303C"/>
    <w:rsid w:val="004A392D"/>
    <w:rsid w:val="004A3E6A"/>
    <w:rsid w:val="004A77DE"/>
    <w:rsid w:val="004A7856"/>
    <w:rsid w:val="004B0074"/>
    <w:rsid w:val="004B117A"/>
    <w:rsid w:val="004B2075"/>
    <w:rsid w:val="004B2C61"/>
    <w:rsid w:val="004B2CBC"/>
    <w:rsid w:val="004B3B52"/>
    <w:rsid w:val="004B44B5"/>
    <w:rsid w:val="004B4D3D"/>
    <w:rsid w:val="004B51A8"/>
    <w:rsid w:val="004B58E8"/>
    <w:rsid w:val="004B69DD"/>
    <w:rsid w:val="004B6AC1"/>
    <w:rsid w:val="004B6AF7"/>
    <w:rsid w:val="004B755A"/>
    <w:rsid w:val="004C0C5A"/>
    <w:rsid w:val="004C0CA0"/>
    <w:rsid w:val="004C3C1C"/>
    <w:rsid w:val="004C4BDB"/>
    <w:rsid w:val="004C5448"/>
    <w:rsid w:val="004C5759"/>
    <w:rsid w:val="004C5FCE"/>
    <w:rsid w:val="004C7198"/>
    <w:rsid w:val="004C7CB3"/>
    <w:rsid w:val="004D1B76"/>
    <w:rsid w:val="004D20CE"/>
    <w:rsid w:val="004D36B8"/>
    <w:rsid w:val="004D3B85"/>
    <w:rsid w:val="004D42F3"/>
    <w:rsid w:val="004D4A7A"/>
    <w:rsid w:val="004D56F7"/>
    <w:rsid w:val="004D5F45"/>
    <w:rsid w:val="004D62F1"/>
    <w:rsid w:val="004D68B5"/>
    <w:rsid w:val="004D6EEB"/>
    <w:rsid w:val="004D74B7"/>
    <w:rsid w:val="004D7950"/>
    <w:rsid w:val="004E0E12"/>
    <w:rsid w:val="004E1362"/>
    <w:rsid w:val="004E1B3E"/>
    <w:rsid w:val="004E45BF"/>
    <w:rsid w:val="004E5E9A"/>
    <w:rsid w:val="004E633F"/>
    <w:rsid w:val="004E6815"/>
    <w:rsid w:val="004E6871"/>
    <w:rsid w:val="004E6A85"/>
    <w:rsid w:val="004E6EA5"/>
    <w:rsid w:val="004E7075"/>
    <w:rsid w:val="004E79A9"/>
    <w:rsid w:val="004F0E05"/>
    <w:rsid w:val="004F1B78"/>
    <w:rsid w:val="004F2904"/>
    <w:rsid w:val="004F4B0B"/>
    <w:rsid w:val="004F4DA5"/>
    <w:rsid w:val="004F575F"/>
    <w:rsid w:val="004F58B3"/>
    <w:rsid w:val="004F597A"/>
    <w:rsid w:val="004F60CC"/>
    <w:rsid w:val="004F69F3"/>
    <w:rsid w:val="004F6AD8"/>
    <w:rsid w:val="004F6DBE"/>
    <w:rsid w:val="00500011"/>
    <w:rsid w:val="00500EBE"/>
    <w:rsid w:val="00501BAB"/>
    <w:rsid w:val="00502664"/>
    <w:rsid w:val="00504784"/>
    <w:rsid w:val="00504E37"/>
    <w:rsid w:val="005050E3"/>
    <w:rsid w:val="00505E87"/>
    <w:rsid w:val="00506921"/>
    <w:rsid w:val="00506CC1"/>
    <w:rsid w:val="00506E93"/>
    <w:rsid w:val="0051015C"/>
    <w:rsid w:val="005104FB"/>
    <w:rsid w:val="00512911"/>
    <w:rsid w:val="00512930"/>
    <w:rsid w:val="00513B1F"/>
    <w:rsid w:val="00515E7A"/>
    <w:rsid w:val="00515F46"/>
    <w:rsid w:val="00516F61"/>
    <w:rsid w:val="00521267"/>
    <w:rsid w:val="0052150F"/>
    <w:rsid w:val="00522E7A"/>
    <w:rsid w:val="00522EED"/>
    <w:rsid w:val="00523A87"/>
    <w:rsid w:val="00524737"/>
    <w:rsid w:val="00526289"/>
    <w:rsid w:val="0052667F"/>
    <w:rsid w:val="005266F9"/>
    <w:rsid w:val="00527C5E"/>
    <w:rsid w:val="00527D64"/>
    <w:rsid w:val="005308B7"/>
    <w:rsid w:val="00530D88"/>
    <w:rsid w:val="0053203C"/>
    <w:rsid w:val="0053249B"/>
    <w:rsid w:val="0053273F"/>
    <w:rsid w:val="0053302A"/>
    <w:rsid w:val="0053364E"/>
    <w:rsid w:val="00534654"/>
    <w:rsid w:val="00535EDD"/>
    <w:rsid w:val="00537656"/>
    <w:rsid w:val="00541F0D"/>
    <w:rsid w:val="00542342"/>
    <w:rsid w:val="00542402"/>
    <w:rsid w:val="00543D21"/>
    <w:rsid w:val="0054437A"/>
    <w:rsid w:val="00545F64"/>
    <w:rsid w:val="00546E28"/>
    <w:rsid w:val="00550670"/>
    <w:rsid w:val="0055079F"/>
    <w:rsid w:val="0055186D"/>
    <w:rsid w:val="00553392"/>
    <w:rsid w:val="00553A2C"/>
    <w:rsid w:val="00554822"/>
    <w:rsid w:val="005551A2"/>
    <w:rsid w:val="0055527E"/>
    <w:rsid w:val="005569E8"/>
    <w:rsid w:val="00557112"/>
    <w:rsid w:val="00557D7D"/>
    <w:rsid w:val="00561AF3"/>
    <w:rsid w:val="00561E03"/>
    <w:rsid w:val="00563410"/>
    <w:rsid w:val="005637F3"/>
    <w:rsid w:val="00563D71"/>
    <w:rsid w:val="00563FA6"/>
    <w:rsid w:val="00564A7A"/>
    <w:rsid w:val="0056547A"/>
    <w:rsid w:val="00565715"/>
    <w:rsid w:val="00565E8C"/>
    <w:rsid w:val="0056754A"/>
    <w:rsid w:val="00567942"/>
    <w:rsid w:val="00571922"/>
    <w:rsid w:val="00571C04"/>
    <w:rsid w:val="0057532D"/>
    <w:rsid w:val="00575D3C"/>
    <w:rsid w:val="00576246"/>
    <w:rsid w:val="005765EA"/>
    <w:rsid w:val="00576A4E"/>
    <w:rsid w:val="00580008"/>
    <w:rsid w:val="00580D85"/>
    <w:rsid w:val="00582944"/>
    <w:rsid w:val="00583332"/>
    <w:rsid w:val="00585029"/>
    <w:rsid w:val="0058587B"/>
    <w:rsid w:val="00585EE6"/>
    <w:rsid w:val="0058690E"/>
    <w:rsid w:val="00586E33"/>
    <w:rsid w:val="00587CEC"/>
    <w:rsid w:val="00590115"/>
    <w:rsid w:val="00591D13"/>
    <w:rsid w:val="0059244C"/>
    <w:rsid w:val="0059295F"/>
    <w:rsid w:val="005929C0"/>
    <w:rsid w:val="00593E04"/>
    <w:rsid w:val="00595D38"/>
    <w:rsid w:val="00597AB1"/>
    <w:rsid w:val="005A3A69"/>
    <w:rsid w:val="005A46B0"/>
    <w:rsid w:val="005A5606"/>
    <w:rsid w:val="005A5E5B"/>
    <w:rsid w:val="005A607C"/>
    <w:rsid w:val="005A7B7E"/>
    <w:rsid w:val="005B0F90"/>
    <w:rsid w:val="005B108A"/>
    <w:rsid w:val="005B1F96"/>
    <w:rsid w:val="005B2815"/>
    <w:rsid w:val="005B372A"/>
    <w:rsid w:val="005B3E57"/>
    <w:rsid w:val="005B463B"/>
    <w:rsid w:val="005B6C71"/>
    <w:rsid w:val="005B6E7C"/>
    <w:rsid w:val="005B760D"/>
    <w:rsid w:val="005B7DA2"/>
    <w:rsid w:val="005B7DA5"/>
    <w:rsid w:val="005C0E01"/>
    <w:rsid w:val="005C1F24"/>
    <w:rsid w:val="005C3533"/>
    <w:rsid w:val="005C379E"/>
    <w:rsid w:val="005C46DF"/>
    <w:rsid w:val="005C56CA"/>
    <w:rsid w:val="005C5A47"/>
    <w:rsid w:val="005C67D1"/>
    <w:rsid w:val="005C697C"/>
    <w:rsid w:val="005D009C"/>
    <w:rsid w:val="005D1D90"/>
    <w:rsid w:val="005D2FC8"/>
    <w:rsid w:val="005D46DE"/>
    <w:rsid w:val="005D4A1E"/>
    <w:rsid w:val="005D59E0"/>
    <w:rsid w:val="005D5CAB"/>
    <w:rsid w:val="005D60A7"/>
    <w:rsid w:val="005D62B8"/>
    <w:rsid w:val="005D6483"/>
    <w:rsid w:val="005D6864"/>
    <w:rsid w:val="005D6A5C"/>
    <w:rsid w:val="005D7DD3"/>
    <w:rsid w:val="005E1B2C"/>
    <w:rsid w:val="005E20A2"/>
    <w:rsid w:val="005E23B4"/>
    <w:rsid w:val="005E4B6F"/>
    <w:rsid w:val="005E551A"/>
    <w:rsid w:val="005E781B"/>
    <w:rsid w:val="005F07A7"/>
    <w:rsid w:val="005F090A"/>
    <w:rsid w:val="005F0AA4"/>
    <w:rsid w:val="005F0AF9"/>
    <w:rsid w:val="005F2303"/>
    <w:rsid w:val="005F2E86"/>
    <w:rsid w:val="005F44A0"/>
    <w:rsid w:val="005F46AB"/>
    <w:rsid w:val="005F6137"/>
    <w:rsid w:val="005F6F39"/>
    <w:rsid w:val="005F7588"/>
    <w:rsid w:val="006001FD"/>
    <w:rsid w:val="00600F70"/>
    <w:rsid w:val="006030E5"/>
    <w:rsid w:val="00603487"/>
    <w:rsid w:val="006041CE"/>
    <w:rsid w:val="00604EAA"/>
    <w:rsid w:val="00605ACA"/>
    <w:rsid w:val="006066FE"/>
    <w:rsid w:val="00606E2B"/>
    <w:rsid w:val="00607986"/>
    <w:rsid w:val="00611D9C"/>
    <w:rsid w:val="00612AB2"/>
    <w:rsid w:val="00612CA2"/>
    <w:rsid w:val="00613B80"/>
    <w:rsid w:val="00613E8B"/>
    <w:rsid w:val="00614618"/>
    <w:rsid w:val="00615032"/>
    <w:rsid w:val="00616B4B"/>
    <w:rsid w:val="006175F8"/>
    <w:rsid w:val="00617618"/>
    <w:rsid w:val="0062171C"/>
    <w:rsid w:val="00623076"/>
    <w:rsid w:val="00624B0F"/>
    <w:rsid w:val="00624F81"/>
    <w:rsid w:val="0062594C"/>
    <w:rsid w:val="00625CF5"/>
    <w:rsid w:val="00626174"/>
    <w:rsid w:val="00627059"/>
    <w:rsid w:val="006277DA"/>
    <w:rsid w:val="00627A56"/>
    <w:rsid w:val="00627F27"/>
    <w:rsid w:val="0063043B"/>
    <w:rsid w:val="00630C49"/>
    <w:rsid w:val="00632756"/>
    <w:rsid w:val="0063378E"/>
    <w:rsid w:val="00634F64"/>
    <w:rsid w:val="00635702"/>
    <w:rsid w:val="0064002F"/>
    <w:rsid w:val="00640214"/>
    <w:rsid w:val="0064278D"/>
    <w:rsid w:val="00642F15"/>
    <w:rsid w:val="006436A0"/>
    <w:rsid w:val="00644487"/>
    <w:rsid w:val="006454CC"/>
    <w:rsid w:val="006463B5"/>
    <w:rsid w:val="00646481"/>
    <w:rsid w:val="00647188"/>
    <w:rsid w:val="006477E5"/>
    <w:rsid w:val="006502A9"/>
    <w:rsid w:val="006505F3"/>
    <w:rsid w:val="006509A0"/>
    <w:rsid w:val="0065171C"/>
    <w:rsid w:val="006528AE"/>
    <w:rsid w:val="006532F4"/>
    <w:rsid w:val="006561C5"/>
    <w:rsid w:val="0065719B"/>
    <w:rsid w:val="00660771"/>
    <w:rsid w:val="006617CF"/>
    <w:rsid w:val="00662275"/>
    <w:rsid w:val="00663820"/>
    <w:rsid w:val="00663A77"/>
    <w:rsid w:val="00663DE7"/>
    <w:rsid w:val="00664204"/>
    <w:rsid w:val="00666DFE"/>
    <w:rsid w:val="00670330"/>
    <w:rsid w:val="00671992"/>
    <w:rsid w:val="00671B07"/>
    <w:rsid w:val="00671DE2"/>
    <w:rsid w:val="006748F8"/>
    <w:rsid w:val="0067498A"/>
    <w:rsid w:val="00674D7A"/>
    <w:rsid w:val="0067521F"/>
    <w:rsid w:val="0067524B"/>
    <w:rsid w:val="0067569E"/>
    <w:rsid w:val="006757EE"/>
    <w:rsid w:val="006772CC"/>
    <w:rsid w:val="00680278"/>
    <w:rsid w:val="00682566"/>
    <w:rsid w:val="00683C7E"/>
    <w:rsid w:val="00684C69"/>
    <w:rsid w:val="00685481"/>
    <w:rsid w:val="006859F4"/>
    <w:rsid w:val="00687185"/>
    <w:rsid w:val="00687C81"/>
    <w:rsid w:val="00687E2E"/>
    <w:rsid w:val="0069039E"/>
    <w:rsid w:val="006909F4"/>
    <w:rsid w:val="006916A1"/>
    <w:rsid w:val="00691A4F"/>
    <w:rsid w:val="00691DE9"/>
    <w:rsid w:val="00692109"/>
    <w:rsid w:val="0069263E"/>
    <w:rsid w:val="00693443"/>
    <w:rsid w:val="006940A6"/>
    <w:rsid w:val="006950A1"/>
    <w:rsid w:val="006971AE"/>
    <w:rsid w:val="00697472"/>
    <w:rsid w:val="00697DA4"/>
    <w:rsid w:val="006A073C"/>
    <w:rsid w:val="006A1577"/>
    <w:rsid w:val="006A19F8"/>
    <w:rsid w:val="006A1C6E"/>
    <w:rsid w:val="006A1D08"/>
    <w:rsid w:val="006A2300"/>
    <w:rsid w:val="006A2FD1"/>
    <w:rsid w:val="006A330E"/>
    <w:rsid w:val="006A4662"/>
    <w:rsid w:val="006A4AC2"/>
    <w:rsid w:val="006A5026"/>
    <w:rsid w:val="006A509D"/>
    <w:rsid w:val="006A5F7B"/>
    <w:rsid w:val="006A66FA"/>
    <w:rsid w:val="006A6994"/>
    <w:rsid w:val="006A6A3C"/>
    <w:rsid w:val="006A745C"/>
    <w:rsid w:val="006B1E1C"/>
    <w:rsid w:val="006B285C"/>
    <w:rsid w:val="006B5C09"/>
    <w:rsid w:val="006B60BC"/>
    <w:rsid w:val="006B6150"/>
    <w:rsid w:val="006B7375"/>
    <w:rsid w:val="006B7F7C"/>
    <w:rsid w:val="006C077C"/>
    <w:rsid w:val="006C0B7A"/>
    <w:rsid w:val="006C149C"/>
    <w:rsid w:val="006C1E9E"/>
    <w:rsid w:val="006C2637"/>
    <w:rsid w:val="006C2849"/>
    <w:rsid w:val="006C3483"/>
    <w:rsid w:val="006C3F7A"/>
    <w:rsid w:val="006C4416"/>
    <w:rsid w:val="006C52CA"/>
    <w:rsid w:val="006C54D1"/>
    <w:rsid w:val="006C6105"/>
    <w:rsid w:val="006C75FD"/>
    <w:rsid w:val="006C7812"/>
    <w:rsid w:val="006C7E73"/>
    <w:rsid w:val="006D0C0D"/>
    <w:rsid w:val="006D24C5"/>
    <w:rsid w:val="006D29B0"/>
    <w:rsid w:val="006D2B13"/>
    <w:rsid w:val="006D55FC"/>
    <w:rsid w:val="006D57EB"/>
    <w:rsid w:val="006D780D"/>
    <w:rsid w:val="006D7CCA"/>
    <w:rsid w:val="006E049F"/>
    <w:rsid w:val="006E1527"/>
    <w:rsid w:val="006E1A1B"/>
    <w:rsid w:val="006E1DD0"/>
    <w:rsid w:val="006E24E1"/>
    <w:rsid w:val="006E404D"/>
    <w:rsid w:val="006E4C70"/>
    <w:rsid w:val="006E7BF1"/>
    <w:rsid w:val="006E7DC4"/>
    <w:rsid w:val="006E7E24"/>
    <w:rsid w:val="006F062F"/>
    <w:rsid w:val="006F0936"/>
    <w:rsid w:val="006F14E1"/>
    <w:rsid w:val="006F2302"/>
    <w:rsid w:val="006F44EE"/>
    <w:rsid w:val="006F4DBA"/>
    <w:rsid w:val="006F5DA9"/>
    <w:rsid w:val="006F5DF8"/>
    <w:rsid w:val="006F6531"/>
    <w:rsid w:val="00701095"/>
    <w:rsid w:val="00701A4C"/>
    <w:rsid w:val="00702018"/>
    <w:rsid w:val="007022A2"/>
    <w:rsid w:val="00703110"/>
    <w:rsid w:val="007042BD"/>
    <w:rsid w:val="007055F6"/>
    <w:rsid w:val="0070586D"/>
    <w:rsid w:val="00705D1B"/>
    <w:rsid w:val="007071AE"/>
    <w:rsid w:val="00707B56"/>
    <w:rsid w:val="00710A90"/>
    <w:rsid w:val="007114BE"/>
    <w:rsid w:val="00712A61"/>
    <w:rsid w:val="00713790"/>
    <w:rsid w:val="0071384B"/>
    <w:rsid w:val="00713C2C"/>
    <w:rsid w:val="00713CB9"/>
    <w:rsid w:val="00713E96"/>
    <w:rsid w:val="00715371"/>
    <w:rsid w:val="00715472"/>
    <w:rsid w:val="00715E5E"/>
    <w:rsid w:val="00715F90"/>
    <w:rsid w:val="00716327"/>
    <w:rsid w:val="00716D9B"/>
    <w:rsid w:val="00716EEE"/>
    <w:rsid w:val="007172C3"/>
    <w:rsid w:val="00720ABA"/>
    <w:rsid w:val="007221E4"/>
    <w:rsid w:val="0072273B"/>
    <w:rsid w:val="0072276D"/>
    <w:rsid w:val="00722950"/>
    <w:rsid w:val="00724389"/>
    <w:rsid w:val="0072518D"/>
    <w:rsid w:val="00726214"/>
    <w:rsid w:val="00726927"/>
    <w:rsid w:val="00726936"/>
    <w:rsid w:val="00727917"/>
    <w:rsid w:val="00730649"/>
    <w:rsid w:val="00731EAA"/>
    <w:rsid w:val="007326BE"/>
    <w:rsid w:val="007335F7"/>
    <w:rsid w:val="007350DF"/>
    <w:rsid w:val="00735924"/>
    <w:rsid w:val="00735A08"/>
    <w:rsid w:val="00735FFD"/>
    <w:rsid w:val="007365F0"/>
    <w:rsid w:val="007378B9"/>
    <w:rsid w:val="007426AD"/>
    <w:rsid w:val="0074334C"/>
    <w:rsid w:val="0074385B"/>
    <w:rsid w:val="0074402F"/>
    <w:rsid w:val="007458B3"/>
    <w:rsid w:val="00745A28"/>
    <w:rsid w:val="00745BA0"/>
    <w:rsid w:val="00745BE3"/>
    <w:rsid w:val="00746509"/>
    <w:rsid w:val="00746DC3"/>
    <w:rsid w:val="007474A3"/>
    <w:rsid w:val="00753339"/>
    <w:rsid w:val="00754A5B"/>
    <w:rsid w:val="00754F5A"/>
    <w:rsid w:val="00755315"/>
    <w:rsid w:val="007555FB"/>
    <w:rsid w:val="00755F59"/>
    <w:rsid w:val="00756117"/>
    <w:rsid w:val="00756D86"/>
    <w:rsid w:val="00760E1D"/>
    <w:rsid w:val="007630E5"/>
    <w:rsid w:val="00764B04"/>
    <w:rsid w:val="00765171"/>
    <w:rsid w:val="00770024"/>
    <w:rsid w:val="00770A16"/>
    <w:rsid w:val="00770C7E"/>
    <w:rsid w:val="00770E69"/>
    <w:rsid w:val="007718A2"/>
    <w:rsid w:val="00772133"/>
    <w:rsid w:val="0077215A"/>
    <w:rsid w:val="007722E9"/>
    <w:rsid w:val="0077346F"/>
    <w:rsid w:val="007736ED"/>
    <w:rsid w:val="00773777"/>
    <w:rsid w:val="007738FD"/>
    <w:rsid w:val="00774103"/>
    <w:rsid w:val="00774573"/>
    <w:rsid w:val="00774E37"/>
    <w:rsid w:val="00774F06"/>
    <w:rsid w:val="00775DFB"/>
    <w:rsid w:val="00776F89"/>
    <w:rsid w:val="00776FE7"/>
    <w:rsid w:val="0077736B"/>
    <w:rsid w:val="00777A83"/>
    <w:rsid w:val="00777F27"/>
    <w:rsid w:val="007804E8"/>
    <w:rsid w:val="0078120F"/>
    <w:rsid w:val="00781511"/>
    <w:rsid w:val="00781D0C"/>
    <w:rsid w:val="00782288"/>
    <w:rsid w:val="007827CE"/>
    <w:rsid w:val="00783200"/>
    <w:rsid w:val="00784289"/>
    <w:rsid w:val="00786A64"/>
    <w:rsid w:val="00786CB9"/>
    <w:rsid w:val="00787FE0"/>
    <w:rsid w:val="00790366"/>
    <w:rsid w:val="0079079F"/>
    <w:rsid w:val="00790BF4"/>
    <w:rsid w:val="00790FDD"/>
    <w:rsid w:val="0079110A"/>
    <w:rsid w:val="00794B9E"/>
    <w:rsid w:val="007964CD"/>
    <w:rsid w:val="00796696"/>
    <w:rsid w:val="007971A3"/>
    <w:rsid w:val="007979AC"/>
    <w:rsid w:val="00797A21"/>
    <w:rsid w:val="007A0D72"/>
    <w:rsid w:val="007A0E9F"/>
    <w:rsid w:val="007A1376"/>
    <w:rsid w:val="007A1D54"/>
    <w:rsid w:val="007A1FF9"/>
    <w:rsid w:val="007A39D5"/>
    <w:rsid w:val="007A3B5C"/>
    <w:rsid w:val="007A4D5F"/>
    <w:rsid w:val="007A4DED"/>
    <w:rsid w:val="007A58E1"/>
    <w:rsid w:val="007A6417"/>
    <w:rsid w:val="007A64EF"/>
    <w:rsid w:val="007A74DA"/>
    <w:rsid w:val="007A7C05"/>
    <w:rsid w:val="007B02A0"/>
    <w:rsid w:val="007B03BC"/>
    <w:rsid w:val="007B0425"/>
    <w:rsid w:val="007B0936"/>
    <w:rsid w:val="007B10E5"/>
    <w:rsid w:val="007B18FB"/>
    <w:rsid w:val="007B3287"/>
    <w:rsid w:val="007B57E8"/>
    <w:rsid w:val="007B58B1"/>
    <w:rsid w:val="007B5A22"/>
    <w:rsid w:val="007B5BAF"/>
    <w:rsid w:val="007B5D76"/>
    <w:rsid w:val="007B5FFA"/>
    <w:rsid w:val="007B61A5"/>
    <w:rsid w:val="007B664D"/>
    <w:rsid w:val="007B70A4"/>
    <w:rsid w:val="007C128A"/>
    <w:rsid w:val="007C155A"/>
    <w:rsid w:val="007C220A"/>
    <w:rsid w:val="007C4953"/>
    <w:rsid w:val="007C4DB2"/>
    <w:rsid w:val="007C4E9C"/>
    <w:rsid w:val="007C5F0E"/>
    <w:rsid w:val="007C6263"/>
    <w:rsid w:val="007C7F2A"/>
    <w:rsid w:val="007D06A6"/>
    <w:rsid w:val="007D0FE2"/>
    <w:rsid w:val="007D2CEF"/>
    <w:rsid w:val="007D3698"/>
    <w:rsid w:val="007D4555"/>
    <w:rsid w:val="007D53BF"/>
    <w:rsid w:val="007D6DD5"/>
    <w:rsid w:val="007D6E63"/>
    <w:rsid w:val="007D78AF"/>
    <w:rsid w:val="007E1715"/>
    <w:rsid w:val="007E340B"/>
    <w:rsid w:val="007E39C8"/>
    <w:rsid w:val="007E4131"/>
    <w:rsid w:val="007E69FD"/>
    <w:rsid w:val="007E7529"/>
    <w:rsid w:val="007E7B56"/>
    <w:rsid w:val="007E7D62"/>
    <w:rsid w:val="007F1611"/>
    <w:rsid w:val="007F1886"/>
    <w:rsid w:val="007F4096"/>
    <w:rsid w:val="007F45FC"/>
    <w:rsid w:val="007F49D1"/>
    <w:rsid w:val="007F4B2F"/>
    <w:rsid w:val="007F4DC4"/>
    <w:rsid w:val="007F5420"/>
    <w:rsid w:val="007F6CC8"/>
    <w:rsid w:val="007F7D01"/>
    <w:rsid w:val="00800791"/>
    <w:rsid w:val="00801543"/>
    <w:rsid w:val="00801C23"/>
    <w:rsid w:val="00802F7D"/>
    <w:rsid w:val="00804032"/>
    <w:rsid w:val="008047C9"/>
    <w:rsid w:val="00804F41"/>
    <w:rsid w:val="0080575E"/>
    <w:rsid w:val="00805E7D"/>
    <w:rsid w:val="00807A9F"/>
    <w:rsid w:val="00810604"/>
    <w:rsid w:val="00811E75"/>
    <w:rsid w:val="008127FE"/>
    <w:rsid w:val="00813DF4"/>
    <w:rsid w:val="0081408D"/>
    <w:rsid w:val="00816511"/>
    <w:rsid w:val="0081711A"/>
    <w:rsid w:val="008178A7"/>
    <w:rsid w:val="00817E39"/>
    <w:rsid w:val="00817F5C"/>
    <w:rsid w:val="008217BE"/>
    <w:rsid w:val="0082196C"/>
    <w:rsid w:val="00821C76"/>
    <w:rsid w:val="00822429"/>
    <w:rsid w:val="008229BF"/>
    <w:rsid w:val="00824B89"/>
    <w:rsid w:val="00824EA2"/>
    <w:rsid w:val="00826C80"/>
    <w:rsid w:val="008275A5"/>
    <w:rsid w:val="00827614"/>
    <w:rsid w:val="00827842"/>
    <w:rsid w:val="00827E02"/>
    <w:rsid w:val="0083073E"/>
    <w:rsid w:val="00830C24"/>
    <w:rsid w:val="00831A19"/>
    <w:rsid w:val="00832DEA"/>
    <w:rsid w:val="00834643"/>
    <w:rsid w:val="00834EF9"/>
    <w:rsid w:val="00835C71"/>
    <w:rsid w:val="00836B00"/>
    <w:rsid w:val="00840FB8"/>
    <w:rsid w:val="00841483"/>
    <w:rsid w:val="00841BEE"/>
    <w:rsid w:val="00844689"/>
    <w:rsid w:val="00844ED4"/>
    <w:rsid w:val="00845061"/>
    <w:rsid w:val="008455FE"/>
    <w:rsid w:val="008473D4"/>
    <w:rsid w:val="0084792B"/>
    <w:rsid w:val="008479FB"/>
    <w:rsid w:val="00847AC0"/>
    <w:rsid w:val="00847F7E"/>
    <w:rsid w:val="00850F07"/>
    <w:rsid w:val="00851300"/>
    <w:rsid w:val="0085203E"/>
    <w:rsid w:val="00852E75"/>
    <w:rsid w:val="00854C13"/>
    <w:rsid w:val="0085796D"/>
    <w:rsid w:val="0086060E"/>
    <w:rsid w:val="00860FF5"/>
    <w:rsid w:val="0086166F"/>
    <w:rsid w:val="00861B5A"/>
    <w:rsid w:val="00861F66"/>
    <w:rsid w:val="00861FDA"/>
    <w:rsid w:val="008627AE"/>
    <w:rsid w:val="00862A02"/>
    <w:rsid w:val="00862F1E"/>
    <w:rsid w:val="0086407E"/>
    <w:rsid w:val="00865487"/>
    <w:rsid w:val="00865963"/>
    <w:rsid w:val="00865A47"/>
    <w:rsid w:val="00866524"/>
    <w:rsid w:val="00866B47"/>
    <w:rsid w:val="0086707B"/>
    <w:rsid w:val="00867831"/>
    <w:rsid w:val="00867A49"/>
    <w:rsid w:val="00867B03"/>
    <w:rsid w:val="00871B39"/>
    <w:rsid w:val="00873D4F"/>
    <w:rsid w:val="00874768"/>
    <w:rsid w:val="0087548C"/>
    <w:rsid w:val="00876E56"/>
    <w:rsid w:val="00876E65"/>
    <w:rsid w:val="00877A83"/>
    <w:rsid w:val="008809A5"/>
    <w:rsid w:val="00881780"/>
    <w:rsid w:val="008828EE"/>
    <w:rsid w:val="00884493"/>
    <w:rsid w:val="00885A6F"/>
    <w:rsid w:val="00885B66"/>
    <w:rsid w:val="00886A1B"/>
    <w:rsid w:val="00886AD2"/>
    <w:rsid w:val="00886CBE"/>
    <w:rsid w:val="008877BF"/>
    <w:rsid w:val="0088786E"/>
    <w:rsid w:val="00887902"/>
    <w:rsid w:val="00890103"/>
    <w:rsid w:val="0089128C"/>
    <w:rsid w:val="008912E0"/>
    <w:rsid w:val="00892023"/>
    <w:rsid w:val="008922A0"/>
    <w:rsid w:val="008923AA"/>
    <w:rsid w:val="008928B8"/>
    <w:rsid w:val="00893233"/>
    <w:rsid w:val="008937A6"/>
    <w:rsid w:val="00894A20"/>
    <w:rsid w:val="00894A45"/>
    <w:rsid w:val="00894DC4"/>
    <w:rsid w:val="0089562A"/>
    <w:rsid w:val="008A1BBD"/>
    <w:rsid w:val="008A205E"/>
    <w:rsid w:val="008A37CF"/>
    <w:rsid w:val="008A39BE"/>
    <w:rsid w:val="008A472B"/>
    <w:rsid w:val="008A5146"/>
    <w:rsid w:val="008A613B"/>
    <w:rsid w:val="008A6CE5"/>
    <w:rsid w:val="008A7281"/>
    <w:rsid w:val="008A7FEB"/>
    <w:rsid w:val="008B0F41"/>
    <w:rsid w:val="008B1909"/>
    <w:rsid w:val="008B26DE"/>
    <w:rsid w:val="008B6FF1"/>
    <w:rsid w:val="008C0FC3"/>
    <w:rsid w:val="008C1D2F"/>
    <w:rsid w:val="008C28AB"/>
    <w:rsid w:val="008C33EE"/>
    <w:rsid w:val="008C48CC"/>
    <w:rsid w:val="008C598B"/>
    <w:rsid w:val="008C5B3E"/>
    <w:rsid w:val="008C7DDD"/>
    <w:rsid w:val="008D0294"/>
    <w:rsid w:val="008D0661"/>
    <w:rsid w:val="008D1489"/>
    <w:rsid w:val="008D226E"/>
    <w:rsid w:val="008D3EDB"/>
    <w:rsid w:val="008D4D50"/>
    <w:rsid w:val="008D4FE4"/>
    <w:rsid w:val="008D5199"/>
    <w:rsid w:val="008D56C7"/>
    <w:rsid w:val="008D57C9"/>
    <w:rsid w:val="008D5D94"/>
    <w:rsid w:val="008D5DAE"/>
    <w:rsid w:val="008D6963"/>
    <w:rsid w:val="008D69A6"/>
    <w:rsid w:val="008D6BFF"/>
    <w:rsid w:val="008D6C71"/>
    <w:rsid w:val="008D7622"/>
    <w:rsid w:val="008E04EE"/>
    <w:rsid w:val="008E0599"/>
    <w:rsid w:val="008E183A"/>
    <w:rsid w:val="008E20A4"/>
    <w:rsid w:val="008E3427"/>
    <w:rsid w:val="008E35CF"/>
    <w:rsid w:val="008E37FE"/>
    <w:rsid w:val="008E3A54"/>
    <w:rsid w:val="008E3F52"/>
    <w:rsid w:val="008E421D"/>
    <w:rsid w:val="008E6216"/>
    <w:rsid w:val="008E641F"/>
    <w:rsid w:val="008E6983"/>
    <w:rsid w:val="008E6E8D"/>
    <w:rsid w:val="008E6F1C"/>
    <w:rsid w:val="008E7A63"/>
    <w:rsid w:val="008E7A7E"/>
    <w:rsid w:val="008F07A5"/>
    <w:rsid w:val="008F07E6"/>
    <w:rsid w:val="008F0D21"/>
    <w:rsid w:val="008F156C"/>
    <w:rsid w:val="008F1594"/>
    <w:rsid w:val="008F266E"/>
    <w:rsid w:val="008F2AE7"/>
    <w:rsid w:val="008F3FB5"/>
    <w:rsid w:val="008F55C1"/>
    <w:rsid w:val="008F59F1"/>
    <w:rsid w:val="008F5C24"/>
    <w:rsid w:val="008F67A0"/>
    <w:rsid w:val="008F6CC3"/>
    <w:rsid w:val="008F6E4F"/>
    <w:rsid w:val="008F7F91"/>
    <w:rsid w:val="009004D0"/>
    <w:rsid w:val="009005BB"/>
    <w:rsid w:val="0090060F"/>
    <w:rsid w:val="00900EC3"/>
    <w:rsid w:val="00900EEE"/>
    <w:rsid w:val="00900FCF"/>
    <w:rsid w:val="009013A8"/>
    <w:rsid w:val="00901893"/>
    <w:rsid w:val="00902216"/>
    <w:rsid w:val="00902479"/>
    <w:rsid w:val="009039AE"/>
    <w:rsid w:val="00904FDF"/>
    <w:rsid w:val="0090547D"/>
    <w:rsid w:val="00905813"/>
    <w:rsid w:val="00905B8A"/>
    <w:rsid w:val="00906764"/>
    <w:rsid w:val="00906A21"/>
    <w:rsid w:val="00906B13"/>
    <w:rsid w:val="00907180"/>
    <w:rsid w:val="00907185"/>
    <w:rsid w:val="009077B3"/>
    <w:rsid w:val="009107FF"/>
    <w:rsid w:val="00911A0C"/>
    <w:rsid w:val="00912712"/>
    <w:rsid w:val="009135E5"/>
    <w:rsid w:val="0091434A"/>
    <w:rsid w:val="009149F9"/>
    <w:rsid w:val="009166E3"/>
    <w:rsid w:val="00916A32"/>
    <w:rsid w:val="0092075A"/>
    <w:rsid w:val="00920F5E"/>
    <w:rsid w:val="00921226"/>
    <w:rsid w:val="00921C4E"/>
    <w:rsid w:val="009227EC"/>
    <w:rsid w:val="0092491F"/>
    <w:rsid w:val="00924A99"/>
    <w:rsid w:val="00925065"/>
    <w:rsid w:val="00925D96"/>
    <w:rsid w:val="009303BB"/>
    <w:rsid w:val="009311BD"/>
    <w:rsid w:val="00931652"/>
    <w:rsid w:val="00931F58"/>
    <w:rsid w:val="009320BC"/>
    <w:rsid w:val="009322B6"/>
    <w:rsid w:val="0093244E"/>
    <w:rsid w:val="009342B5"/>
    <w:rsid w:val="009367DA"/>
    <w:rsid w:val="00937435"/>
    <w:rsid w:val="00940B16"/>
    <w:rsid w:val="00940E58"/>
    <w:rsid w:val="00941512"/>
    <w:rsid w:val="00941B45"/>
    <w:rsid w:val="00941D1B"/>
    <w:rsid w:val="00941E4F"/>
    <w:rsid w:val="0094276A"/>
    <w:rsid w:val="009429EA"/>
    <w:rsid w:val="009437B7"/>
    <w:rsid w:val="0094402D"/>
    <w:rsid w:val="00944226"/>
    <w:rsid w:val="00944547"/>
    <w:rsid w:val="00944E9B"/>
    <w:rsid w:val="00945D0D"/>
    <w:rsid w:val="00945F06"/>
    <w:rsid w:val="0094656C"/>
    <w:rsid w:val="009467C2"/>
    <w:rsid w:val="00946F5B"/>
    <w:rsid w:val="0095052A"/>
    <w:rsid w:val="00952B25"/>
    <w:rsid w:val="009533EA"/>
    <w:rsid w:val="00954531"/>
    <w:rsid w:val="0095699B"/>
    <w:rsid w:val="009571EE"/>
    <w:rsid w:val="0095793D"/>
    <w:rsid w:val="00957E1E"/>
    <w:rsid w:val="009600FC"/>
    <w:rsid w:val="0096174D"/>
    <w:rsid w:val="00962C07"/>
    <w:rsid w:val="00962CD4"/>
    <w:rsid w:val="00962D2E"/>
    <w:rsid w:val="0096349E"/>
    <w:rsid w:val="009637A2"/>
    <w:rsid w:val="009651D8"/>
    <w:rsid w:val="00965A10"/>
    <w:rsid w:val="00967496"/>
    <w:rsid w:val="00967991"/>
    <w:rsid w:val="00967AFC"/>
    <w:rsid w:val="00967BF9"/>
    <w:rsid w:val="00967E9F"/>
    <w:rsid w:val="00970F87"/>
    <w:rsid w:val="0097117E"/>
    <w:rsid w:val="00971C32"/>
    <w:rsid w:val="00973A06"/>
    <w:rsid w:val="00974EFD"/>
    <w:rsid w:val="00975F8B"/>
    <w:rsid w:val="00976A6D"/>
    <w:rsid w:val="009805C3"/>
    <w:rsid w:val="00980663"/>
    <w:rsid w:val="00980A32"/>
    <w:rsid w:val="00980EF4"/>
    <w:rsid w:val="009817EC"/>
    <w:rsid w:val="00981AA1"/>
    <w:rsid w:val="00982499"/>
    <w:rsid w:val="009824AE"/>
    <w:rsid w:val="00983D71"/>
    <w:rsid w:val="00983DE5"/>
    <w:rsid w:val="009840BE"/>
    <w:rsid w:val="0098638A"/>
    <w:rsid w:val="00987114"/>
    <w:rsid w:val="0099022E"/>
    <w:rsid w:val="00992471"/>
    <w:rsid w:val="00992B51"/>
    <w:rsid w:val="00994F15"/>
    <w:rsid w:val="0099554D"/>
    <w:rsid w:val="00997541"/>
    <w:rsid w:val="0099762A"/>
    <w:rsid w:val="009979F7"/>
    <w:rsid w:val="00997AE6"/>
    <w:rsid w:val="009A0223"/>
    <w:rsid w:val="009A0F60"/>
    <w:rsid w:val="009A14BA"/>
    <w:rsid w:val="009A1C2D"/>
    <w:rsid w:val="009A2F21"/>
    <w:rsid w:val="009A317C"/>
    <w:rsid w:val="009A4225"/>
    <w:rsid w:val="009A50EC"/>
    <w:rsid w:val="009A5554"/>
    <w:rsid w:val="009A5E2D"/>
    <w:rsid w:val="009A620A"/>
    <w:rsid w:val="009A76AB"/>
    <w:rsid w:val="009A7843"/>
    <w:rsid w:val="009A7DF8"/>
    <w:rsid w:val="009B0C6B"/>
    <w:rsid w:val="009B10F6"/>
    <w:rsid w:val="009B223C"/>
    <w:rsid w:val="009B3257"/>
    <w:rsid w:val="009B3ABD"/>
    <w:rsid w:val="009B3BBA"/>
    <w:rsid w:val="009B4C68"/>
    <w:rsid w:val="009B59F7"/>
    <w:rsid w:val="009B6411"/>
    <w:rsid w:val="009B7E84"/>
    <w:rsid w:val="009C01BD"/>
    <w:rsid w:val="009C0BC1"/>
    <w:rsid w:val="009C1AB7"/>
    <w:rsid w:val="009C34DC"/>
    <w:rsid w:val="009C467B"/>
    <w:rsid w:val="009C48D7"/>
    <w:rsid w:val="009C54A4"/>
    <w:rsid w:val="009C5D26"/>
    <w:rsid w:val="009C6760"/>
    <w:rsid w:val="009C6ABD"/>
    <w:rsid w:val="009C6B60"/>
    <w:rsid w:val="009C749B"/>
    <w:rsid w:val="009D1485"/>
    <w:rsid w:val="009D1C73"/>
    <w:rsid w:val="009D1C92"/>
    <w:rsid w:val="009D3791"/>
    <w:rsid w:val="009D5CE4"/>
    <w:rsid w:val="009D7369"/>
    <w:rsid w:val="009D73C2"/>
    <w:rsid w:val="009D75EC"/>
    <w:rsid w:val="009E06EF"/>
    <w:rsid w:val="009E11D7"/>
    <w:rsid w:val="009E4739"/>
    <w:rsid w:val="009E4E3E"/>
    <w:rsid w:val="009E5E52"/>
    <w:rsid w:val="009E65F1"/>
    <w:rsid w:val="009E6679"/>
    <w:rsid w:val="009E73C0"/>
    <w:rsid w:val="009E7F5A"/>
    <w:rsid w:val="009F073F"/>
    <w:rsid w:val="009F21DB"/>
    <w:rsid w:val="009F3140"/>
    <w:rsid w:val="009F3291"/>
    <w:rsid w:val="009F335A"/>
    <w:rsid w:val="009F3432"/>
    <w:rsid w:val="009F3CD2"/>
    <w:rsid w:val="009F3DCF"/>
    <w:rsid w:val="009F5A6F"/>
    <w:rsid w:val="009F5C4D"/>
    <w:rsid w:val="009F6726"/>
    <w:rsid w:val="009F6A51"/>
    <w:rsid w:val="009F6E5A"/>
    <w:rsid w:val="009F6EAD"/>
    <w:rsid w:val="009F7338"/>
    <w:rsid w:val="00A01478"/>
    <w:rsid w:val="00A01A61"/>
    <w:rsid w:val="00A02BDD"/>
    <w:rsid w:val="00A032A7"/>
    <w:rsid w:val="00A04330"/>
    <w:rsid w:val="00A047CD"/>
    <w:rsid w:val="00A0500B"/>
    <w:rsid w:val="00A053A8"/>
    <w:rsid w:val="00A05F63"/>
    <w:rsid w:val="00A066CA"/>
    <w:rsid w:val="00A0677E"/>
    <w:rsid w:val="00A10093"/>
    <w:rsid w:val="00A11021"/>
    <w:rsid w:val="00A11744"/>
    <w:rsid w:val="00A139C9"/>
    <w:rsid w:val="00A13D8D"/>
    <w:rsid w:val="00A13E5C"/>
    <w:rsid w:val="00A1420D"/>
    <w:rsid w:val="00A1554E"/>
    <w:rsid w:val="00A156E0"/>
    <w:rsid w:val="00A15A6A"/>
    <w:rsid w:val="00A17567"/>
    <w:rsid w:val="00A17D27"/>
    <w:rsid w:val="00A17F32"/>
    <w:rsid w:val="00A24CD8"/>
    <w:rsid w:val="00A256E9"/>
    <w:rsid w:val="00A25B4E"/>
    <w:rsid w:val="00A262AB"/>
    <w:rsid w:val="00A270A2"/>
    <w:rsid w:val="00A2723D"/>
    <w:rsid w:val="00A27CF3"/>
    <w:rsid w:val="00A3031E"/>
    <w:rsid w:val="00A3220A"/>
    <w:rsid w:val="00A35B42"/>
    <w:rsid w:val="00A363CF"/>
    <w:rsid w:val="00A36BE3"/>
    <w:rsid w:val="00A4051C"/>
    <w:rsid w:val="00A405A4"/>
    <w:rsid w:val="00A406AE"/>
    <w:rsid w:val="00A41E73"/>
    <w:rsid w:val="00A421D9"/>
    <w:rsid w:val="00A42A38"/>
    <w:rsid w:val="00A43116"/>
    <w:rsid w:val="00A431AF"/>
    <w:rsid w:val="00A449C2"/>
    <w:rsid w:val="00A4606C"/>
    <w:rsid w:val="00A51930"/>
    <w:rsid w:val="00A52638"/>
    <w:rsid w:val="00A527F5"/>
    <w:rsid w:val="00A558DF"/>
    <w:rsid w:val="00A55A1A"/>
    <w:rsid w:val="00A56C63"/>
    <w:rsid w:val="00A56C7F"/>
    <w:rsid w:val="00A56FE5"/>
    <w:rsid w:val="00A5764E"/>
    <w:rsid w:val="00A57E8B"/>
    <w:rsid w:val="00A60016"/>
    <w:rsid w:val="00A6026A"/>
    <w:rsid w:val="00A6045F"/>
    <w:rsid w:val="00A64333"/>
    <w:rsid w:val="00A64654"/>
    <w:rsid w:val="00A64DE9"/>
    <w:rsid w:val="00A64E5D"/>
    <w:rsid w:val="00A65893"/>
    <w:rsid w:val="00A65912"/>
    <w:rsid w:val="00A70580"/>
    <w:rsid w:val="00A71263"/>
    <w:rsid w:val="00A71DE3"/>
    <w:rsid w:val="00A7258B"/>
    <w:rsid w:val="00A73615"/>
    <w:rsid w:val="00A74EB4"/>
    <w:rsid w:val="00A751A1"/>
    <w:rsid w:val="00A75240"/>
    <w:rsid w:val="00A809F6"/>
    <w:rsid w:val="00A818B6"/>
    <w:rsid w:val="00A82B24"/>
    <w:rsid w:val="00A85BB4"/>
    <w:rsid w:val="00A86263"/>
    <w:rsid w:val="00A86596"/>
    <w:rsid w:val="00A87839"/>
    <w:rsid w:val="00A903D6"/>
    <w:rsid w:val="00A90C1A"/>
    <w:rsid w:val="00A90D5F"/>
    <w:rsid w:val="00A92483"/>
    <w:rsid w:val="00A9263E"/>
    <w:rsid w:val="00A93976"/>
    <w:rsid w:val="00A940B3"/>
    <w:rsid w:val="00A94E8A"/>
    <w:rsid w:val="00A9679F"/>
    <w:rsid w:val="00A97683"/>
    <w:rsid w:val="00A97799"/>
    <w:rsid w:val="00AA08A8"/>
    <w:rsid w:val="00AA1577"/>
    <w:rsid w:val="00AA3C14"/>
    <w:rsid w:val="00AA4BF8"/>
    <w:rsid w:val="00AA4F9F"/>
    <w:rsid w:val="00AA56D7"/>
    <w:rsid w:val="00AA6994"/>
    <w:rsid w:val="00AA6AB0"/>
    <w:rsid w:val="00AA6B7E"/>
    <w:rsid w:val="00AA6BB7"/>
    <w:rsid w:val="00AA702C"/>
    <w:rsid w:val="00AB1274"/>
    <w:rsid w:val="00AB14D0"/>
    <w:rsid w:val="00AB3813"/>
    <w:rsid w:val="00AB38B3"/>
    <w:rsid w:val="00AB481A"/>
    <w:rsid w:val="00AB69C1"/>
    <w:rsid w:val="00AB6EFD"/>
    <w:rsid w:val="00AC065C"/>
    <w:rsid w:val="00AC0859"/>
    <w:rsid w:val="00AC0E81"/>
    <w:rsid w:val="00AC13E3"/>
    <w:rsid w:val="00AC1E3D"/>
    <w:rsid w:val="00AC2363"/>
    <w:rsid w:val="00AC2D40"/>
    <w:rsid w:val="00AC330C"/>
    <w:rsid w:val="00AC4AC1"/>
    <w:rsid w:val="00AC4C15"/>
    <w:rsid w:val="00AC5696"/>
    <w:rsid w:val="00AC5F4F"/>
    <w:rsid w:val="00AC60AF"/>
    <w:rsid w:val="00AC67F2"/>
    <w:rsid w:val="00AC77D4"/>
    <w:rsid w:val="00AC77FF"/>
    <w:rsid w:val="00AC7E1B"/>
    <w:rsid w:val="00AD023D"/>
    <w:rsid w:val="00AD2958"/>
    <w:rsid w:val="00AD38E8"/>
    <w:rsid w:val="00AD3F79"/>
    <w:rsid w:val="00AD4057"/>
    <w:rsid w:val="00AD41E5"/>
    <w:rsid w:val="00AD43A5"/>
    <w:rsid w:val="00AD737B"/>
    <w:rsid w:val="00AD7431"/>
    <w:rsid w:val="00AD7435"/>
    <w:rsid w:val="00AD75DA"/>
    <w:rsid w:val="00AD7A39"/>
    <w:rsid w:val="00AD7AD6"/>
    <w:rsid w:val="00AE0205"/>
    <w:rsid w:val="00AE0E98"/>
    <w:rsid w:val="00AE2E36"/>
    <w:rsid w:val="00AE6090"/>
    <w:rsid w:val="00AE65B7"/>
    <w:rsid w:val="00AF1263"/>
    <w:rsid w:val="00AF1875"/>
    <w:rsid w:val="00AF20BC"/>
    <w:rsid w:val="00AF23CC"/>
    <w:rsid w:val="00AF25A8"/>
    <w:rsid w:val="00AF2EF5"/>
    <w:rsid w:val="00AF3104"/>
    <w:rsid w:val="00AF3ABE"/>
    <w:rsid w:val="00AF4380"/>
    <w:rsid w:val="00AF4443"/>
    <w:rsid w:val="00AF5035"/>
    <w:rsid w:val="00AF54C2"/>
    <w:rsid w:val="00AF62C6"/>
    <w:rsid w:val="00B00D1C"/>
    <w:rsid w:val="00B0241E"/>
    <w:rsid w:val="00B025EF"/>
    <w:rsid w:val="00B02B96"/>
    <w:rsid w:val="00B02CF3"/>
    <w:rsid w:val="00B033DD"/>
    <w:rsid w:val="00B046BD"/>
    <w:rsid w:val="00B05448"/>
    <w:rsid w:val="00B062F6"/>
    <w:rsid w:val="00B06433"/>
    <w:rsid w:val="00B06583"/>
    <w:rsid w:val="00B06FCB"/>
    <w:rsid w:val="00B07836"/>
    <w:rsid w:val="00B07955"/>
    <w:rsid w:val="00B07D79"/>
    <w:rsid w:val="00B103BD"/>
    <w:rsid w:val="00B10ADA"/>
    <w:rsid w:val="00B10CC6"/>
    <w:rsid w:val="00B1224F"/>
    <w:rsid w:val="00B13FAB"/>
    <w:rsid w:val="00B14873"/>
    <w:rsid w:val="00B15122"/>
    <w:rsid w:val="00B15408"/>
    <w:rsid w:val="00B16814"/>
    <w:rsid w:val="00B16FC0"/>
    <w:rsid w:val="00B175A4"/>
    <w:rsid w:val="00B22EC7"/>
    <w:rsid w:val="00B2575F"/>
    <w:rsid w:val="00B259CF"/>
    <w:rsid w:val="00B2617F"/>
    <w:rsid w:val="00B26532"/>
    <w:rsid w:val="00B27604"/>
    <w:rsid w:val="00B30BF4"/>
    <w:rsid w:val="00B30D6C"/>
    <w:rsid w:val="00B3343C"/>
    <w:rsid w:val="00B33DA6"/>
    <w:rsid w:val="00B340DE"/>
    <w:rsid w:val="00B34DEF"/>
    <w:rsid w:val="00B352DA"/>
    <w:rsid w:val="00B3633B"/>
    <w:rsid w:val="00B37DD1"/>
    <w:rsid w:val="00B41B78"/>
    <w:rsid w:val="00B432C8"/>
    <w:rsid w:val="00B43589"/>
    <w:rsid w:val="00B439EA"/>
    <w:rsid w:val="00B45FCC"/>
    <w:rsid w:val="00B47176"/>
    <w:rsid w:val="00B47DE0"/>
    <w:rsid w:val="00B50013"/>
    <w:rsid w:val="00B5010F"/>
    <w:rsid w:val="00B5034D"/>
    <w:rsid w:val="00B515D0"/>
    <w:rsid w:val="00B534EA"/>
    <w:rsid w:val="00B54902"/>
    <w:rsid w:val="00B56C50"/>
    <w:rsid w:val="00B6070A"/>
    <w:rsid w:val="00B607E9"/>
    <w:rsid w:val="00B61840"/>
    <w:rsid w:val="00B65438"/>
    <w:rsid w:val="00B65EA1"/>
    <w:rsid w:val="00B669DA"/>
    <w:rsid w:val="00B671C5"/>
    <w:rsid w:val="00B675F6"/>
    <w:rsid w:val="00B675FE"/>
    <w:rsid w:val="00B70121"/>
    <w:rsid w:val="00B70DCD"/>
    <w:rsid w:val="00B70F43"/>
    <w:rsid w:val="00B7189B"/>
    <w:rsid w:val="00B72038"/>
    <w:rsid w:val="00B72B96"/>
    <w:rsid w:val="00B730FD"/>
    <w:rsid w:val="00B77E3C"/>
    <w:rsid w:val="00B8058B"/>
    <w:rsid w:val="00B813EE"/>
    <w:rsid w:val="00B81C09"/>
    <w:rsid w:val="00B8245F"/>
    <w:rsid w:val="00B85B9E"/>
    <w:rsid w:val="00B85FEB"/>
    <w:rsid w:val="00B86604"/>
    <w:rsid w:val="00B86B4E"/>
    <w:rsid w:val="00B873EF"/>
    <w:rsid w:val="00B87FE6"/>
    <w:rsid w:val="00B90483"/>
    <w:rsid w:val="00B926F9"/>
    <w:rsid w:val="00B93450"/>
    <w:rsid w:val="00B9482B"/>
    <w:rsid w:val="00B94938"/>
    <w:rsid w:val="00B958BA"/>
    <w:rsid w:val="00B96469"/>
    <w:rsid w:val="00B96A5F"/>
    <w:rsid w:val="00B971D1"/>
    <w:rsid w:val="00B9765F"/>
    <w:rsid w:val="00B97D1C"/>
    <w:rsid w:val="00BA03E1"/>
    <w:rsid w:val="00BA3393"/>
    <w:rsid w:val="00BA45B7"/>
    <w:rsid w:val="00BA49CF"/>
    <w:rsid w:val="00BA510C"/>
    <w:rsid w:val="00BA7A1E"/>
    <w:rsid w:val="00BA7A1F"/>
    <w:rsid w:val="00BA7C0A"/>
    <w:rsid w:val="00BB1D60"/>
    <w:rsid w:val="00BB3E43"/>
    <w:rsid w:val="00BB403E"/>
    <w:rsid w:val="00BB5212"/>
    <w:rsid w:val="00BB75EC"/>
    <w:rsid w:val="00BC022A"/>
    <w:rsid w:val="00BC0569"/>
    <w:rsid w:val="00BC13F5"/>
    <w:rsid w:val="00BC149C"/>
    <w:rsid w:val="00BC1A96"/>
    <w:rsid w:val="00BC319C"/>
    <w:rsid w:val="00BC4524"/>
    <w:rsid w:val="00BC585C"/>
    <w:rsid w:val="00BC70C0"/>
    <w:rsid w:val="00BC7217"/>
    <w:rsid w:val="00BC733C"/>
    <w:rsid w:val="00BD12F9"/>
    <w:rsid w:val="00BD198C"/>
    <w:rsid w:val="00BD2639"/>
    <w:rsid w:val="00BD4017"/>
    <w:rsid w:val="00BD43A1"/>
    <w:rsid w:val="00BD5A58"/>
    <w:rsid w:val="00BD604D"/>
    <w:rsid w:val="00BD6AC6"/>
    <w:rsid w:val="00BD6C5C"/>
    <w:rsid w:val="00BD7EFE"/>
    <w:rsid w:val="00BE00D5"/>
    <w:rsid w:val="00BE0427"/>
    <w:rsid w:val="00BE2618"/>
    <w:rsid w:val="00BE29A0"/>
    <w:rsid w:val="00BE37EE"/>
    <w:rsid w:val="00BE38C7"/>
    <w:rsid w:val="00BE5861"/>
    <w:rsid w:val="00BE7442"/>
    <w:rsid w:val="00BE7537"/>
    <w:rsid w:val="00BF053B"/>
    <w:rsid w:val="00BF119A"/>
    <w:rsid w:val="00BF17F3"/>
    <w:rsid w:val="00BF2E3F"/>
    <w:rsid w:val="00BF2FB3"/>
    <w:rsid w:val="00BF56F6"/>
    <w:rsid w:val="00C00408"/>
    <w:rsid w:val="00C0070E"/>
    <w:rsid w:val="00C01BA3"/>
    <w:rsid w:val="00C03FE8"/>
    <w:rsid w:val="00C04B99"/>
    <w:rsid w:val="00C05380"/>
    <w:rsid w:val="00C05BB3"/>
    <w:rsid w:val="00C06291"/>
    <w:rsid w:val="00C07268"/>
    <w:rsid w:val="00C074CD"/>
    <w:rsid w:val="00C119F7"/>
    <w:rsid w:val="00C128DB"/>
    <w:rsid w:val="00C12956"/>
    <w:rsid w:val="00C13D8E"/>
    <w:rsid w:val="00C14028"/>
    <w:rsid w:val="00C14704"/>
    <w:rsid w:val="00C14A6D"/>
    <w:rsid w:val="00C15126"/>
    <w:rsid w:val="00C1565C"/>
    <w:rsid w:val="00C15E67"/>
    <w:rsid w:val="00C1622D"/>
    <w:rsid w:val="00C17603"/>
    <w:rsid w:val="00C214F2"/>
    <w:rsid w:val="00C230F0"/>
    <w:rsid w:val="00C241E2"/>
    <w:rsid w:val="00C24F3E"/>
    <w:rsid w:val="00C255AB"/>
    <w:rsid w:val="00C25815"/>
    <w:rsid w:val="00C25F27"/>
    <w:rsid w:val="00C26468"/>
    <w:rsid w:val="00C26A33"/>
    <w:rsid w:val="00C275D9"/>
    <w:rsid w:val="00C31B9C"/>
    <w:rsid w:val="00C339A3"/>
    <w:rsid w:val="00C33A67"/>
    <w:rsid w:val="00C33FCE"/>
    <w:rsid w:val="00C35CF0"/>
    <w:rsid w:val="00C369E4"/>
    <w:rsid w:val="00C3738D"/>
    <w:rsid w:val="00C379E4"/>
    <w:rsid w:val="00C41861"/>
    <w:rsid w:val="00C43EE7"/>
    <w:rsid w:val="00C440D7"/>
    <w:rsid w:val="00C460E5"/>
    <w:rsid w:val="00C4621D"/>
    <w:rsid w:val="00C465D8"/>
    <w:rsid w:val="00C46B87"/>
    <w:rsid w:val="00C47D08"/>
    <w:rsid w:val="00C508A9"/>
    <w:rsid w:val="00C50C6C"/>
    <w:rsid w:val="00C51202"/>
    <w:rsid w:val="00C51A45"/>
    <w:rsid w:val="00C5282D"/>
    <w:rsid w:val="00C52D99"/>
    <w:rsid w:val="00C533C7"/>
    <w:rsid w:val="00C5388C"/>
    <w:rsid w:val="00C551F0"/>
    <w:rsid w:val="00C555A3"/>
    <w:rsid w:val="00C5587E"/>
    <w:rsid w:val="00C55D87"/>
    <w:rsid w:val="00C56176"/>
    <w:rsid w:val="00C56474"/>
    <w:rsid w:val="00C57598"/>
    <w:rsid w:val="00C57982"/>
    <w:rsid w:val="00C57A46"/>
    <w:rsid w:val="00C60811"/>
    <w:rsid w:val="00C611F5"/>
    <w:rsid w:val="00C6145B"/>
    <w:rsid w:val="00C61A92"/>
    <w:rsid w:val="00C61BD2"/>
    <w:rsid w:val="00C62BD5"/>
    <w:rsid w:val="00C631FD"/>
    <w:rsid w:val="00C6327D"/>
    <w:rsid w:val="00C63818"/>
    <w:rsid w:val="00C658DA"/>
    <w:rsid w:val="00C6632A"/>
    <w:rsid w:val="00C66A04"/>
    <w:rsid w:val="00C66CF9"/>
    <w:rsid w:val="00C67CA3"/>
    <w:rsid w:val="00C70A90"/>
    <w:rsid w:val="00C70CEC"/>
    <w:rsid w:val="00C721AF"/>
    <w:rsid w:val="00C73D4F"/>
    <w:rsid w:val="00C74706"/>
    <w:rsid w:val="00C74709"/>
    <w:rsid w:val="00C7495B"/>
    <w:rsid w:val="00C75E2C"/>
    <w:rsid w:val="00C76802"/>
    <w:rsid w:val="00C76D03"/>
    <w:rsid w:val="00C77330"/>
    <w:rsid w:val="00C776CF"/>
    <w:rsid w:val="00C80DE6"/>
    <w:rsid w:val="00C813D0"/>
    <w:rsid w:val="00C839B1"/>
    <w:rsid w:val="00C8445E"/>
    <w:rsid w:val="00C844CF"/>
    <w:rsid w:val="00C84BBD"/>
    <w:rsid w:val="00C84EF5"/>
    <w:rsid w:val="00C9107A"/>
    <w:rsid w:val="00C92A5E"/>
    <w:rsid w:val="00C93B71"/>
    <w:rsid w:val="00C947AB"/>
    <w:rsid w:val="00C94887"/>
    <w:rsid w:val="00C94923"/>
    <w:rsid w:val="00C94F13"/>
    <w:rsid w:val="00C95A8C"/>
    <w:rsid w:val="00C964DA"/>
    <w:rsid w:val="00CA24D9"/>
    <w:rsid w:val="00CA2B93"/>
    <w:rsid w:val="00CA3DF9"/>
    <w:rsid w:val="00CA414D"/>
    <w:rsid w:val="00CA5271"/>
    <w:rsid w:val="00CA5774"/>
    <w:rsid w:val="00CA5A11"/>
    <w:rsid w:val="00CA5D10"/>
    <w:rsid w:val="00CA7E28"/>
    <w:rsid w:val="00CB0363"/>
    <w:rsid w:val="00CB15A9"/>
    <w:rsid w:val="00CB37A3"/>
    <w:rsid w:val="00CB3BF9"/>
    <w:rsid w:val="00CB477D"/>
    <w:rsid w:val="00CB5B29"/>
    <w:rsid w:val="00CB6974"/>
    <w:rsid w:val="00CC0AFB"/>
    <w:rsid w:val="00CC0FF4"/>
    <w:rsid w:val="00CC1153"/>
    <w:rsid w:val="00CC1ACA"/>
    <w:rsid w:val="00CC1AE6"/>
    <w:rsid w:val="00CC1C20"/>
    <w:rsid w:val="00CC2179"/>
    <w:rsid w:val="00CC2E4B"/>
    <w:rsid w:val="00CC3BB1"/>
    <w:rsid w:val="00CC498A"/>
    <w:rsid w:val="00CC4A67"/>
    <w:rsid w:val="00CC5A3E"/>
    <w:rsid w:val="00CC691E"/>
    <w:rsid w:val="00CC7D14"/>
    <w:rsid w:val="00CD068E"/>
    <w:rsid w:val="00CD07BB"/>
    <w:rsid w:val="00CD0A84"/>
    <w:rsid w:val="00CD0E6A"/>
    <w:rsid w:val="00CD1723"/>
    <w:rsid w:val="00CD1E17"/>
    <w:rsid w:val="00CD23E2"/>
    <w:rsid w:val="00CD3ACF"/>
    <w:rsid w:val="00CD3E01"/>
    <w:rsid w:val="00CD3F1E"/>
    <w:rsid w:val="00CD4690"/>
    <w:rsid w:val="00CD496A"/>
    <w:rsid w:val="00CD4A90"/>
    <w:rsid w:val="00CD5A39"/>
    <w:rsid w:val="00CD5EB3"/>
    <w:rsid w:val="00CD62E9"/>
    <w:rsid w:val="00CD68ED"/>
    <w:rsid w:val="00CD79D4"/>
    <w:rsid w:val="00CE08BE"/>
    <w:rsid w:val="00CE10AA"/>
    <w:rsid w:val="00CE23DA"/>
    <w:rsid w:val="00CE25AA"/>
    <w:rsid w:val="00CE27C8"/>
    <w:rsid w:val="00CE29D4"/>
    <w:rsid w:val="00CE2A7C"/>
    <w:rsid w:val="00CE58D8"/>
    <w:rsid w:val="00CE60E8"/>
    <w:rsid w:val="00CE6265"/>
    <w:rsid w:val="00CE6278"/>
    <w:rsid w:val="00CE7197"/>
    <w:rsid w:val="00CE7CCA"/>
    <w:rsid w:val="00CE7FE4"/>
    <w:rsid w:val="00CF2386"/>
    <w:rsid w:val="00CF293D"/>
    <w:rsid w:val="00CF449C"/>
    <w:rsid w:val="00CF45B4"/>
    <w:rsid w:val="00CF45CA"/>
    <w:rsid w:val="00CF5896"/>
    <w:rsid w:val="00CF5BE7"/>
    <w:rsid w:val="00CF6BCE"/>
    <w:rsid w:val="00CF70CF"/>
    <w:rsid w:val="00CF7897"/>
    <w:rsid w:val="00D0048B"/>
    <w:rsid w:val="00D00F02"/>
    <w:rsid w:val="00D01069"/>
    <w:rsid w:val="00D0141A"/>
    <w:rsid w:val="00D016BC"/>
    <w:rsid w:val="00D0348F"/>
    <w:rsid w:val="00D0408B"/>
    <w:rsid w:val="00D043CA"/>
    <w:rsid w:val="00D05CE2"/>
    <w:rsid w:val="00D06E47"/>
    <w:rsid w:val="00D10C4A"/>
    <w:rsid w:val="00D11753"/>
    <w:rsid w:val="00D12848"/>
    <w:rsid w:val="00D129E3"/>
    <w:rsid w:val="00D12A7A"/>
    <w:rsid w:val="00D13432"/>
    <w:rsid w:val="00D135A5"/>
    <w:rsid w:val="00D13FF0"/>
    <w:rsid w:val="00D14060"/>
    <w:rsid w:val="00D142A5"/>
    <w:rsid w:val="00D143B9"/>
    <w:rsid w:val="00D16AE7"/>
    <w:rsid w:val="00D202CE"/>
    <w:rsid w:val="00D20675"/>
    <w:rsid w:val="00D214EA"/>
    <w:rsid w:val="00D234EF"/>
    <w:rsid w:val="00D23D81"/>
    <w:rsid w:val="00D24E2F"/>
    <w:rsid w:val="00D25AC0"/>
    <w:rsid w:val="00D25FA1"/>
    <w:rsid w:val="00D27892"/>
    <w:rsid w:val="00D27A88"/>
    <w:rsid w:val="00D27C64"/>
    <w:rsid w:val="00D319A1"/>
    <w:rsid w:val="00D321C9"/>
    <w:rsid w:val="00D34BA5"/>
    <w:rsid w:val="00D34BAE"/>
    <w:rsid w:val="00D35676"/>
    <w:rsid w:val="00D35F82"/>
    <w:rsid w:val="00D40940"/>
    <w:rsid w:val="00D409F4"/>
    <w:rsid w:val="00D42A62"/>
    <w:rsid w:val="00D435AE"/>
    <w:rsid w:val="00D43AA8"/>
    <w:rsid w:val="00D4518B"/>
    <w:rsid w:val="00D4704C"/>
    <w:rsid w:val="00D474BD"/>
    <w:rsid w:val="00D5129C"/>
    <w:rsid w:val="00D5151A"/>
    <w:rsid w:val="00D52D0C"/>
    <w:rsid w:val="00D57427"/>
    <w:rsid w:val="00D57C7E"/>
    <w:rsid w:val="00D604AE"/>
    <w:rsid w:val="00D6206B"/>
    <w:rsid w:val="00D62361"/>
    <w:rsid w:val="00D6273B"/>
    <w:rsid w:val="00D62FC9"/>
    <w:rsid w:val="00D63A39"/>
    <w:rsid w:val="00D648B9"/>
    <w:rsid w:val="00D6535B"/>
    <w:rsid w:val="00D665B8"/>
    <w:rsid w:val="00D66CCB"/>
    <w:rsid w:val="00D678B2"/>
    <w:rsid w:val="00D70ACB"/>
    <w:rsid w:val="00D71B6D"/>
    <w:rsid w:val="00D71CCA"/>
    <w:rsid w:val="00D71E47"/>
    <w:rsid w:val="00D726C7"/>
    <w:rsid w:val="00D73799"/>
    <w:rsid w:val="00D7655A"/>
    <w:rsid w:val="00D773A6"/>
    <w:rsid w:val="00D81F69"/>
    <w:rsid w:val="00D832E0"/>
    <w:rsid w:val="00D835F5"/>
    <w:rsid w:val="00D83CB0"/>
    <w:rsid w:val="00D851C6"/>
    <w:rsid w:val="00D86030"/>
    <w:rsid w:val="00D9046C"/>
    <w:rsid w:val="00D90861"/>
    <w:rsid w:val="00D9175E"/>
    <w:rsid w:val="00D919BC"/>
    <w:rsid w:val="00D92BB4"/>
    <w:rsid w:val="00D9316F"/>
    <w:rsid w:val="00D931CC"/>
    <w:rsid w:val="00D93310"/>
    <w:rsid w:val="00D94810"/>
    <w:rsid w:val="00D94C16"/>
    <w:rsid w:val="00D95E21"/>
    <w:rsid w:val="00DA0342"/>
    <w:rsid w:val="00DA11D6"/>
    <w:rsid w:val="00DA1787"/>
    <w:rsid w:val="00DA1B4F"/>
    <w:rsid w:val="00DA20AF"/>
    <w:rsid w:val="00DA441B"/>
    <w:rsid w:val="00DA58E1"/>
    <w:rsid w:val="00DA5A9F"/>
    <w:rsid w:val="00DA5C51"/>
    <w:rsid w:val="00DA60DE"/>
    <w:rsid w:val="00DA6B62"/>
    <w:rsid w:val="00DA6CE9"/>
    <w:rsid w:val="00DA70D1"/>
    <w:rsid w:val="00DA77A4"/>
    <w:rsid w:val="00DB0102"/>
    <w:rsid w:val="00DB085F"/>
    <w:rsid w:val="00DB1E48"/>
    <w:rsid w:val="00DB2556"/>
    <w:rsid w:val="00DB4E7F"/>
    <w:rsid w:val="00DB619D"/>
    <w:rsid w:val="00DB67B0"/>
    <w:rsid w:val="00DB75E0"/>
    <w:rsid w:val="00DB7A38"/>
    <w:rsid w:val="00DC2C2C"/>
    <w:rsid w:val="00DC4BC2"/>
    <w:rsid w:val="00DC4C7A"/>
    <w:rsid w:val="00DC4E74"/>
    <w:rsid w:val="00DC6434"/>
    <w:rsid w:val="00DC6834"/>
    <w:rsid w:val="00DC7035"/>
    <w:rsid w:val="00DC73C2"/>
    <w:rsid w:val="00DC79B7"/>
    <w:rsid w:val="00DC7B17"/>
    <w:rsid w:val="00DD01EF"/>
    <w:rsid w:val="00DD1C70"/>
    <w:rsid w:val="00DD1FD7"/>
    <w:rsid w:val="00DD2620"/>
    <w:rsid w:val="00DD29BB"/>
    <w:rsid w:val="00DD437A"/>
    <w:rsid w:val="00DD4BAD"/>
    <w:rsid w:val="00DD535F"/>
    <w:rsid w:val="00DD66F4"/>
    <w:rsid w:val="00DD6C84"/>
    <w:rsid w:val="00DE0218"/>
    <w:rsid w:val="00DE0D5D"/>
    <w:rsid w:val="00DE19E8"/>
    <w:rsid w:val="00DE1A16"/>
    <w:rsid w:val="00DE2437"/>
    <w:rsid w:val="00DE2EBB"/>
    <w:rsid w:val="00DE2EC6"/>
    <w:rsid w:val="00DE36A2"/>
    <w:rsid w:val="00DE40F0"/>
    <w:rsid w:val="00DE477E"/>
    <w:rsid w:val="00DE5AC1"/>
    <w:rsid w:val="00DE5CFB"/>
    <w:rsid w:val="00DE661E"/>
    <w:rsid w:val="00DE75D6"/>
    <w:rsid w:val="00DF06D3"/>
    <w:rsid w:val="00DF1E20"/>
    <w:rsid w:val="00DF2492"/>
    <w:rsid w:val="00DF33D0"/>
    <w:rsid w:val="00DF34DC"/>
    <w:rsid w:val="00DF4917"/>
    <w:rsid w:val="00DF4C4C"/>
    <w:rsid w:val="00DF592D"/>
    <w:rsid w:val="00DF67A2"/>
    <w:rsid w:val="00DF67E3"/>
    <w:rsid w:val="00DF761C"/>
    <w:rsid w:val="00E00CCF"/>
    <w:rsid w:val="00E01354"/>
    <w:rsid w:val="00E015A4"/>
    <w:rsid w:val="00E035A7"/>
    <w:rsid w:val="00E03669"/>
    <w:rsid w:val="00E04458"/>
    <w:rsid w:val="00E047F5"/>
    <w:rsid w:val="00E05EDD"/>
    <w:rsid w:val="00E0615B"/>
    <w:rsid w:val="00E065BE"/>
    <w:rsid w:val="00E06756"/>
    <w:rsid w:val="00E079B2"/>
    <w:rsid w:val="00E07DBC"/>
    <w:rsid w:val="00E115B4"/>
    <w:rsid w:val="00E11B1B"/>
    <w:rsid w:val="00E124A7"/>
    <w:rsid w:val="00E12743"/>
    <w:rsid w:val="00E13185"/>
    <w:rsid w:val="00E13551"/>
    <w:rsid w:val="00E13AEB"/>
    <w:rsid w:val="00E1447D"/>
    <w:rsid w:val="00E14519"/>
    <w:rsid w:val="00E14664"/>
    <w:rsid w:val="00E14AA6"/>
    <w:rsid w:val="00E14ABA"/>
    <w:rsid w:val="00E15CEB"/>
    <w:rsid w:val="00E16D8C"/>
    <w:rsid w:val="00E16EF9"/>
    <w:rsid w:val="00E20717"/>
    <w:rsid w:val="00E21BAF"/>
    <w:rsid w:val="00E2202B"/>
    <w:rsid w:val="00E2298D"/>
    <w:rsid w:val="00E24069"/>
    <w:rsid w:val="00E24501"/>
    <w:rsid w:val="00E248E0"/>
    <w:rsid w:val="00E268EE"/>
    <w:rsid w:val="00E272A8"/>
    <w:rsid w:val="00E2734E"/>
    <w:rsid w:val="00E30618"/>
    <w:rsid w:val="00E30CD9"/>
    <w:rsid w:val="00E3112E"/>
    <w:rsid w:val="00E3141F"/>
    <w:rsid w:val="00E31B5B"/>
    <w:rsid w:val="00E32024"/>
    <w:rsid w:val="00E32594"/>
    <w:rsid w:val="00E32E01"/>
    <w:rsid w:val="00E33675"/>
    <w:rsid w:val="00E3474E"/>
    <w:rsid w:val="00E34DDB"/>
    <w:rsid w:val="00E355C8"/>
    <w:rsid w:val="00E35F80"/>
    <w:rsid w:val="00E3661F"/>
    <w:rsid w:val="00E37186"/>
    <w:rsid w:val="00E3729D"/>
    <w:rsid w:val="00E41F37"/>
    <w:rsid w:val="00E42B4F"/>
    <w:rsid w:val="00E42DDE"/>
    <w:rsid w:val="00E43340"/>
    <w:rsid w:val="00E4425C"/>
    <w:rsid w:val="00E4514C"/>
    <w:rsid w:val="00E4602C"/>
    <w:rsid w:val="00E46503"/>
    <w:rsid w:val="00E4657E"/>
    <w:rsid w:val="00E47278"/>
    <w:rsid w:val="00E477EB"/>
    <w:rsid w:val="00E47872"/>
    <w:rsid w:val="00E479F9"/>
    <w:rsid w:val="00E47D5E"/>
    <w:rsid w:val="00E50251"/>
    <w:rsid w:val="00E508FC"/>
    <w:rsid w:val="00E544E1"/>
    <w:rsid w:val="00E5466C"/>
    <w:rsid w:val="00E55AF1"/>
    <w:rsid w:val="00E565D2"/>
    <w:rsid w:val="00E5F826"/>
    <w:rsid w:val="00E60B28"/>
    <w:rsid w:val="00E61FBA"/>
    <w:rsid w:val="00E621A7"/>
    <w:rsid w:val="00E628A0"/>
    <w:rsid w:val="00E63E3B"/>
    <w:rsid w:val="00E64907"/>
    <w:rsid w:val="00E66322"/>
    <w:rsid w:val="00E66626"/>
    <w:rsid w:val="00E66C87"/>
    <w:rsid w:val="00E670D1"/>
    <w:rsid w:val="00E67513"/>
    <w:rsid w:val="00E6789C"/>
    <w:rsid w:val="00E67F6C"/>
    <w:rsid w:val="00E70F9C"/>
    <w:rsid w:val="00E71299"/>
    <w:rsid w:val="00E7160E"/>
    <w:rsid w:val="00E71739"/>
    <w:rsid w:val="00E735E0"/>
    <w:rsid w:val="00E7563C"/>
    <w:rsid w:val="00E761F4"/>
    <w:rsid w:val="00E76456"/>
    <w:rsid w:val="00E7645D"/>
    <w:rsid w:val="00E765E8"/>
    <w:rsid w:val="00E76F18"/>
    <w:rsid w:val="00E7722B"/>
    <w:rsid w:val="00E772A0"/>
    <w:rsid w:val="00E80BC9"/>
    <w:rsid w:val="00E81DF6"/>
    <w:rsid w:val="00E82203"/>
    <w:rsid w:val="00E841A4"/>
    <w:rsid w:val="00E85048"/>
    <w:rsid w:val="00E862E3"/>
    <w:rsid w:val="00E86341"/>
    <w:rsid w:val="00E865FD"/>
    <w:rsid w:val="00E86951"/>
    <w:rsid w:val="00E86E68"/>
    <w:rsid w:val="00E87651"/>
    <w:rsid w:val="00E91E6A"/>
    <w:rsid w:val="00E92498"/>
    <w:rsid w:val="00E9326E"/>
    <w:rsid w:val="00E944BD"/>
    <w:rsid w:val="00E96802"/>
    <w:rsid w:val="00E97915"/>
    <w:rsid w:val="00E97BB3"/>
    <w:rsid w:val="00EA09BC"/>
    <w:rsid w:val="00EA20F3"/>
    <w:rsid w:val="00EA26ED"/>
    <w:rsid w:val="00EA2722"/>
    <w:rsid w:val="00EA34EF"/>
    <w:rsid w:val="00EA3E01"/>
    <w:rsid w:val="00EA4517"/>
    <w:rsid w:val="00EA4D82"/>
    <w:rsid w:val="00EA55DD"/>
    <w:rsid w:val="00EA606A"/>
    <w:rsid w:val="00EA7631"/>
    <w:rsid w:val="00EA7A88"/>
    <w:rsid w:val="00EA7AFB"/>
    <w:rsid w:val="00EB0009"/>
    <w:rsid w:val="00EB0740"/>
    <w:rsid w:val="00EB0A7D"/>
    <w:rsid w:val="00EB0CCD"/>
    <w:rsid w:val="00EB145E"/>
    <w:rsid w:val="00EB1A65"/>
    <w:rsid w:val="00EB27A0"/>
    <w:rsid w:val="00EB38C3"/>
    <w:rsid w:val="00EB3938"/>
    <w:rsid w:val="00EB3E3F"/>
    <w:rsid w:val="00EB4585"/>
    <w:rsid w:val="00EB4C58"/>
    <w:rsid w:val="00EB609D"/>
    <w:rsid w:val="00EB66C7"/>
    <w:rsid w:val="00EB672C"/>
    <w:rsid w:val="00EB7018"/>
    <w:rsid w:val="00EB7FAD"/>
    <w:rsid w:val="00EC2EEE"/>
    <w:rsid w:val="00EC34AC"/>
    <w:rsid w:val="00EC4A2A"/>
    <w:rsid w:val="00EC56B6"/>
    <w:rsid w:val="00EC79B8"/>
    <w:rsid w:val="00ED04EB"/>
    <w:rsid w:val="00ED13BF"/>
    <w:rsid w:val="00ED33D1"/>
    <w:rsid w:val="00ED3632"/>
    <w:rsid w:val="00ED4C27"/>
    <w:rsid w:val="00ED5754"/>
    <w:rsid w:val="00ED5B2B"/>
    <w:rsid w:val="00ED7E1C"/>
    <w:rsid w:val="00EE0F0D"/>
    <w:rsid w:val="00EE1778"/>
    <w:rsid w:val="00EE29E0"/>
    <w:rsid w:val="00EE2F5B"/>
    <w:rsid w:val="00EE3004"/>
    <w:rsid w:val="00EE4860"/>
    <w:rsid w:val="00EE4C07"/>
    <w:rsid w:val="00EE5E39"/>
    <w:rsid w:val="00EE66C2"/>
    <w:rsid w:val="00EE7126"/>
    <w:rsid w:val="00EE72F5"/>
    <w:rsid w:val="00EE7378"/>
    <w:rsid w:val="00EE76BD"/>
    <w:rsid w:val="00EE777F"/>
    <w:rsid w:val="00EF0728"/>
    <w:rsid w:val="00EF08A9"/>
    <w:rsid w:val="00EF0CC3"/>
    <w:rsid w:val="00EF10E5"/>
    <w:rsid w:val="00EF1192"/>
    <w:rsid w:val="00EF1ABE"/>
    <w:rsid w:val="00EF2A40"/>
    <w:rsid w:val="00EF320C"/>
    <w:rsid w:val="00EF3BE0"/>
    <w:rsid w:val="00EF44CF"/>
    <w:rsid w:val="00EF4C96"/>
    <w:rsid w:val="00EF5FA8"/>
    <w:rsid w:val="00EF6252"/>
    <w:rsid w:val="00EF6C07"/>
    <w:rsid w:val="00EF7FAC"/>
    <w:rsid w:val="00F0065A"/>
    <w:rsid w:val="00F01F00"/>
    <w:rsid w:val="00F02FCD"/>
    <w:rsid w:val="00F036D6"/>
    <w:rsid w:val="00F046CD"/>
    <w:rsid w:val="00F05149"/>
    <w:rsid w:val="00F07491"/>
    <w:rsid w:val="00F0783D"/>
    <w:rsid w:val="00F106AD"/>
    <w:rsid w:val="00F11FB4"/>
    <w:rsid w:val="00F12142"/>
    <w:rsid w:val="00F12848"/>
    <w:rsid w:val="00F142D2"/>
    <w:rsid w:val="00F158A7"/>
    <w:rsid w:val="00F177FC"/>
    <w:rsid w:val="00F20048"/>
    <w:rsid w:val="00F20353"/>
    <w:rsid w:val="00F20494"/>
    <w:rsid w:val="00F20617"/>
    <w:rsid w:val="00F20B93"/>
    <w:rsid w:val="00F21701"/>
    <w:rsid w:val="00F225C8"/>
    <w:rsid w:val="00F22C5D"/>
    <w:rsid w:val="00F25518"/>
    <w:rsid w:val="00F26445"/>
    <w:rsid w:val="00F2670D"/>
    <w:rsid w:val="00F2777E"/>
    <w:rsid w:val="00F27F3A"/>
    <w:rsid w:val="00F305BE"/>
    <w:rsid w:val="00F31678"/>
    <w:rsid w:val="00F3293C"/>
    <w:rsid w:val="00F32A7B"/>
    <w:rsid w:val="00F32B75"/>
    <w:rsid w:val="00F33B5D"/>
    <w:rsid w:val="00F33DF5"/>
    <w:rsid w:val="00F34560"/>
    <w:rsid w:val="00F34921"/>
    <w:rsid w:val="00F35000"/>
    <w:rsid w:val="00F3653E"/>
    <w:rsid w:val="00F3763C"/>
    <w:rsid w:val="00F379BF"/>
    <w:rsid w:val="00F40A0A"/>
    <w:rsid w:val="00F41263"/>
    <w:rsid w:val="00F413D4"/>
    <w:rsid w:val="00F4198D"/>
    <w:rsid w:val="00F42C25"/>
    <w:rsid w:val="00F42C40"/>
    <w:rsid w:val="00F43BB3"/>
    <w:rsid w:val="00F443F9"/>
    <w:rsid w:val="00F453E8"/>
    <w:rsid w:val="00F4554A"/>
    <w:rsid w:val="00F46003"/>
    <w:rsid w:val="00F46C07"/>
    <w:rsid w:val="00F47FC1"/>
    <w:rsid w:val="00F510C5"/>
    <w:rsid w:val="00F5198C"/>
    <w:rsid w:val="00F51E78"/>
    <w:rsid w:val="00F53F3F"/>
    <w:rsid w:val="00F5556E"/>
    <w:rsid w:val="00F56093"/>
    <w:rsid w:val="00F562F8"/>
    <w:rsid w:val="00F57F7C"/>
    <w:rsid w:val="00F6005A"/>
    <w:rsid w:val="00F61C21"/>
    <w:rsid w:val="00F623D6"/>
    <w:rsid w:val="00F62DB1"/>
    <w:rsid w:val="00F633DE"/>
    <w:rsid w:val="00F646D3"/>
    <w:rsid w:val="00F65576"/>
    <w:rsid w:val="00F6625F"/>
    <w:rsid w:val="00F66ACB"/>
    <w:rsid w:val="00F66C57"/>
    <w:rsid w:val="00F66F61"/>
    <w:rsid w:val="00F67C9B"/>
    <w:rsid w:val="00F70063"/>
    <w:rsid w:val="00F70858"/>
    <w:rsid w:val="00F71980"/>
    <w:rsid w:val="00F732E7"/>
    <w:rsid w:val="00F75CEF"/>
    <w:rsid w:val="00F75E32"/>
    <w:rsid w:val="00F77F71"/>
    <w:rsid w:val="00F80134"/>
    <w:rsid w:val="00F80FD9"/>
    <w:rsid w:val="00F8221C"/>
    <w:rsid w:val="00F84EB7"/>
    <w:rsid w:val="00F85424"/>
    <w:rsid w:val="00F85889"/>
    <w:rsid w:val="00F85FE5"/>
    <w:rsid w:val="00F86A86"/>
    <w:rsid w:val="00F87072"/>
    <w:rsid w:val="00F8723B"/>
    <w:rsid w:val="00F90F93"/>
    <w:rsid w:val="00F93E12"/>
    <w:rsid w:val="00F942E1"/>
    <w:rsid w:val="00F949FA"/>
    <w:rsid w:val="00F94D20"/>
    <w:rsid w:val="00F96218"/>
    <w:rsid w:val="00F962EE"/>
    <w:rsid w:val="00F97240"/>
    <w:rsid w:val="00F97CB1"/>
    <w:rsid w:val="00FA1BFC"/>
    <w:rsid w:val="00FA2B96"/>
    <w:rsid w:val="00FA343E"/>
    <w:rsid w:val="00FA3B03"/>
    <w:rsid w:val="00FA4BA8"/>
    <w:rsid w:val="00FA5E85"/>
    <w:rsid w:val="00FA5FBF"/>
    <w:rsid w:val="00FA6958"/>
    <w:rsid w:val="00FA6C61"/>
    <w:rsid w:val="00FA73C9"/>
    <w:rsid w:val="00FA7E38"/>
    <w:rsid w:val="00FB002D"/>
    <w:rsid w:val="00FB331C"/>
    <w:rsid w:val="00FB3510"/>
    <w:rsid w:val="00FB3CB6"/>
    <w:rsid w:val="00FB453D"/>
    <w:rsid w:val="00FB46CE"/>
    <w:rsid w:val="00FB6F1E"/>
    <w:rsid w:val="00FB728E"/>
    <w:rsid w:val="00FB7735"/>
    <w:rsid w:val="00FB7B35"/>
    <w:rsid w:val="00FC0499"/>
    <w:rsid w:val="00FC0AD8"/>
    <w:rsid w:val="00FC369E"/>
    <w:rsid w:val="00FC4E82"/>
    <w:rsid w:val="00FC5B86"/>
    <w:rsid w:val="00FC7A9A"/>
    <w:rsid w:val="00FD165C"/>
    <w:rsid w:val="00FD249C"/>
    <w:rsid w:val="00FD279A"/>
    <w:rsid w:val="00FD6949"/>
    <w:rsid w:val="00FD70FF"/>
    <w:rsid w:val="00FD761B"/>
    <w:rsid w:val="00FD78E2"/>
    <w:rsid w:val="00FE0666"/>
    <w:rsid w:val="00FE1731"/>
    <w:rsid w:val="00FE19AE"/>
    <w:rsid w:val="00FE1C10"/>
    <w:rsid w:val="00FE1CC5"/>
    <w:rsid w:val="00FE20B4"/>
    <w:rsid w:val="00FE218E"/>
    <w:rsid w:val="00FE3F5F"/>
    <w:rsid w:val="00FE4FAA"/>
    <w:rsid w:val="00FE5E7B"/>
    <w:rsid w:val="00FE75B3"/>
    <w:rsid w:val="00FE7E6B"/>
    <w:rsid w:val="00FF04E7"/>
    <w:rsid w:val="00FF22B5"/>
    <w:rsid w:val="00FF300A"/>
    <w:rsid w:val="00FF38B0"/>
    <w:rsid w:val="00FF4C6F"/>
    <w:rsid w:val="00FF4C85"/>
    <w:rsid w:val="00FF52AA"/>
    <w:rsid w:val="00FF5990"/>
    <w:rsid w:val="00FF6C60"/>
    <w:rsid w:val="00FF6CB7"/>
    <w:rsid w:val="00FF7FC1"/>
    <w:rsid w:val="015198A2"/>
    <w:rsid w:val="01ABB5F8"/>
    <w:rsid w:val="01B5CCE5"/>
    <w:rsid w:val="01B70FCC"/>
    <w:rsid w:val="01C9C6D6"/>
    <w:rsid w:val="01E985BD"/>
    <w:rsid w:val="01F01049"/>
    <w:rsid w:val="01F84D14"/>
    <w:rsid w:val="02862533"/>
    <w:rsid w:val="02FA69D9"/>
    <w:rsid w:val="030C29F0"/>
    <w:rsid w:val="0330486D"/>
    <w:rsid w:val="03304DD9"/>
    <w:rsid w:val="034F7A5A"/>
    <w:rsid w:val="037795D9"/>
    <w:rsid w:val="03E4BB62"/>
    <w:rsid w:val="040F8A97"/>
    <w:rsid w:val="04378147"/>
    <w:rsid w:val="044689A1"/>
    <w:rsid w:val="046D43FE"/>
    <w:rsid w:val="046F247C"/>
    <w:rsid w:val="0477A36F"/>
    <w:rsid w:val="04845A6F"/>
    <w:rsid w:val="052E0FF4"/>
    <w:rsid w:val="05616B82"/>
    <w:rsid w:val="059BDA17"/>
    <w:rsid w:val="05D21DD2"/>
    <w:rsid w:val="063B09F6"/>
    <w:rsid w:val="06F115E0"/>
    <w:rsid w:val="07B472AB"/>
    <w:rsid w:val="07EDFB65"/>
    <w:rsid w:val="07F53CEE"/>
    <w:rsid w:val="080218EA"/>
    <w:rsid w:val="0814534A"/>
    <w:rsid w:val="083EF497"/>
    <w:rsid w:val="0845926A"/>
    <w:rsid w:val="0846FBDF"/>
    <w:rsid w:val="08BA8D46"/>
    <w:rsid w:val="08E88FEA"/>
    <w:rsid w:val="096B13C3"/>
    <w:rsid w:val="099DE059"/>
    <w:rsid w:val="09A4304A"/>
    <w:rsid w:val="09F98297"/>
    <w:rsid w:val="0A6E18CC"/>
    <w:rsid w:val="0AB82A22"/>
    <w:rsid w:val="0B2D7C9C"/>
    <w:rsid w:val="0B3DFBA1"/>
    <w:rsid w:val="0B4DD083"/>
    <w:rsid w:val="0BA392F4"/>
    <w:rsid w:val="0BC49498"/>
    <w:rsid w:val="0BDBD703"/>
    <w:rsid w:val="0C3E0D10"/>
    <w:rsid w:val="0C861816"/>
    <w:rsid w:val="0CB02D65"/>
    <w:rsid w:val="0CEF4632"/>
    <w:rsid w:val="0CFD75B5"/>
    <w:rsid w:val="0D4F1BAB"/>
    <w:rsid w:val="0D53E26D"/>
    <w:rsid w:val="0D65B01C"/>
    <w:rsid w:val="0D938613"/>
    <w:rsid w:val="0DA1EBFE"/>
    <w:rsid w:val="0DC1E0E0"/>
    <w:rsid w:val="0DEC8597"/>
    <w:rsid w:val="0E4F6F29"/>
    <w:rsid w:val="0E7764E3"/>
    <w:rsid w:val="0EA1D7B1"/>
    <w:rsid w:val="0EB6ADAE"/>
    <w:rsid w:val="0EE516D9"/>
    <w:rsid w:val="0F938A8A"/>
    <w:rsid w:val="106E774F"/>
    <w:rsid w:val="107518B9"/>
    <w:rsid w:val="10A9B02A"/>
    <w:rsid w:val="10B3C92F"/>
    <w:rsid w:val="112046F3"/>
    <w:rsid w:val="1149F8AA"/>
    <w:rsid w:val="11CDF966"/>
    <w:rsid w:val="11D30455"/>
    <w:rsid w:val="123682B8"/>
    <w:rsid w:val="126436CA"/>
    <w:rsid w:val="1277C516"/>
    <w:rsid w:val="13B56905"/>
    <w:rsid w:val="13F71674"/>
    <w:rsid w:val="141DAA70"/>
    <w:rsid w:val="146E309F"/>
    <w:rsid w:val="14A56F9D"/>
    <w:rsid w:val="14A7903E"/>
    <w:rsid w:val="14C691D7"/>
    <w:rsid w:val="15582ABA"/>
    <w:rsid w:val="15B9EB0B"/>
    <w:rsid w:val="1611A812"/>
    <w:rsid w:val="16B780BB"/>
    <w:rsid w:val="16EA38FB"/>
    <w:rsid w:val="170916AA"/>
    <w:rsid w:val="1713B540"/>
    <w:rsid w:val="17161AD7"/>
    <w:rsid w:val="17931ADA"/>
    <w:rsid w:val="17A0F00E"/>
    <w:rsid w:val="17F2F80C"/>
    <w:rsid w:val="18169173"/>
    <w:rsid w:val="1821AD82"/>
    <w:rsid w:val="184A66C4"/>
    <w:rsid w:val="1871B24E"/>
    <w:rsid w:val="18F809FD"/>
    <w:rsid w:val="19012888"/>
    <w:rsid w:val="193876DD"/>
    <w:rsid w:val="19D5E9CF"/>
    <w:rsid w:val="19F073A2"/>
    <w:rsid w:val="1A280C3F"/>
    <w:rsid w:val="1A328F97"/>
    <w:rsid w:val="1A5CEF7D"/>
    <w:rsid w:val="1AEF72F4"/>
    <w:rsid w:val="1B1DEEF1"/>
    <w:rsid w:val="1B9FA870"/>
    <w:rsid w:val="1BD7741B"/>
    <w:rsid w:val="1C0DBFD6"/>
    <w:rsid w:val="1C18B7CB"/>
    <w:rsid w:val="1C1B8ECF"/>
    <w:rsid w:val="1C3ECB59"/>
    <w:rsid w:val="1CD0407F"/>
    <w:rsid w:val="1D07C671"/>
    <w:rsid w:val="1D3F9801"/>
    <w:rsid w:val="1D578178"/>
    <w:rsid w:val="1D5D49A1"/>
    <w:rsid w:val="1DFC7B2C"/>
    <w:rsid w:val="1F2AB950"/>
    <w:rsid w:val="1F5057C1"/>
    <w:rsid w:val="1F72E381"/>
    <w:rsid w:val="1F7AADE9"/>
    <w:rsid w:val="1FBB9414"/>
    <w:rsid w:val="2068D209"/>
    <w:rsid w:val="20AA3FD5"/>
    <w:rsid w:val="21310486"/>
    <w:rsid w:val="2154B753"/>
    <w:rsid w:val="21AC468B"/>
    <w:rsid w:val="21B88923"/>
    <w:rsid w:val="21CCE143"/>
    <w:rsid w:val="21E763CF"/>
    <w:rsid w:val="228DE371"/>
    <w:rsid w:val="22B2D07E"/>
    <w:rsid w:val="22D1789F"/>
    <w:rsid w:val="23758114"/>
    <w:rsid w:val="23B3A3C8"/>
    <w:rsid w:val="23E6EABD"/>
    <w:rsid w:val="23E72F83"/>
    <w:rsid w:val="23EEFE19"/>
    <w:rsid w:val="23F07A92"/>
    <w:rsid w:val="24296973"/>
    <w:rsid w:val="24DADB7F"/>
    <w:rsid w:val="24E30156"/>
    <w:rsid w:val="24FF0B6B"/>
    <w:rsid w:val="253F635C"/>
    <w:rsid w:val="25B1C577"/>
    <w:rsid w:val="25C785CD"/>
    <w:rsid w:val="261EEBC8"/>
    <w:rsid w:val="26CCABBD"/>
    <w:rsid w:val="26CE8E2C"/>
    <w:rsid w:val="26ED2D4A"/>
    <w:rsid w:val="2733C764"/>
    <w:rsid w:val="274072A7"/>
    <w:rsid w:val="27524A0B"/>
    <w:rsid w:val="275588A0"/>
    <w:rsid w:val="27B688D0"/>
    <w:rsid w:val="283331D8"/>
    <w:rsid w:val="28997351"/>
    <w:rsid w:val="28B11BCB"/>
    <w:rsid w:val="299C72CC"/>
    <w:rsid w:val="29F1E1BF"/>
    <w:rsid w:val="2A07B7FE"/>
    <w:rsid w:val="2A25463A"/>
    <w:rsid w:val="2B28FAA2"/>
    <w:rsid w:val="2BF085B4"/>
    <w:rsid w:val="2BFD8309"/>
    <w:rsid w:val="2C1DC06F"/>
    <w:rsid w:val="2C48B599"/>
    <w:rsid w:val="2C497651"/>
    <w:rsid w:val="2C532E6D"/>
    <w:rsid w:val="2CBE3662"/>
    <w:rsid w:val="2CC9A010"/>
    <w:rsid w:val="2CE225FE"/>
    <w:rsid w:val="2CE516AE"/>
    <w:rsid w:val="2DA32A31"/>
    <w:rsid w:val="2DA95694"/>
    <w:rsid w:val="2DCAF3F7"/>
    <w:rsid w:val="2DF1A8B8"/>
    <w:rsid w:val="2E909BBA"/>
    <w:rsid w:val="2EE80077"/>
    <w:rsid w:val="2EF2C855"/>
    <w:rsid w:val="2EF34ECB"/>
    <w:rsid w:val="2F0ABF21"/>
    <w:rsid w:val="2F24BCB3"/>
    <w:rsid w:val="2F4801BA"/>
    <w:rsid w:val="2F84C5C6"/>
    <w:rsid w:val="2FA12F53"/>
    <w:rsid w:val="303D5050"/>
    <w:rsid w:val="305722B4"/>
    <w:rsid w:val="30592077"/>
    <w:rsid w:val="31655C8F"/>
    <w:rsid w:val="31B2AB2B"/>
    <w:rsid w:val="31C053B2"/>
    <w:rsid w:val="31E2857C"/>
    <w:rsid w:val="325C5809"/>
    <w:rsid w:val="3278395C"/>
    <w:rsid w:val="33206086"/>
    <w:rsid w:val="337325A8"/>
    <w:rsid w:val="340B6564"/>
    <w:rsid w:val="34445D48"/>
    <w:rsid w:val="34873DEE"/>
    <w:rsid w:val="34E7A030"/>
    <w:rsid w:val="35278622"/>
    <w:rsid w:val="353280FE"/>
    <w:rsid w:val="35527AAA"/>
    <w:rsid w:val="35A8ED46"/>
    <w:rsid w:val="35C7ED47"/>
    <w:rsid w:val="366094FB"/>
    <w:rsid w:val="369C1B49"/>
    <w:rsid w:val="36B2A5FF"/>
    <w:rsid w:val="36D280D9"/>
    <w:rsid w:val="37DF7F11"/>
    <w:rsid w:val="37E9656F"/>
    <w:rsid w:val="382DED1F"/>
    <w:rsid w:val="38494D0F"/>
    <w:rsid w:val="38986A3C"/>
    <w:rsid w:val="39067B24"/>
    <w:rsid w:val="390B10D7"/>
    <w:rsid w:val="395843E1"/>
    <w:rsid w:val="396D5D85"/>
    <w:rsid w:val="39732F4D"/>
    <w:rsid w:val="39ECC0C4"/>
    <w:rsid w:val="3A2D1A01"/>
    <w:rsid w:val="3A389F86"/>
    <w:rsid w:val="3A59E944"/>
    <w:rsid w:val="3AB42EA4"/>
    <w:rsid w:val="3AC17F7A"/>
    <w:rsid w:val="3B9B77C0"/>
    <w:rsid w:val="3BDB2D85"/>
    <w:rsid w:val="3BE0578B"/>
    <w:rsid w:val="3BF5A1E2"/>
    <w:rsid w:val="3C1FCCD6"/>
    <w:rsid w:val="3C4143C7"/>
    <w:rsid w:val="3C6CA5E8"/>
    <w:rsid w:val="3C71F53E"/>
    <w:rsid w:val="3CCB8566"/>
    <w:rsid w:val="3CEA98EE"/>
    <w:rsid w:val="3D37E264"/>
    <w:rsid w:val="3D454572"/>
    <w:rsid w:val="3D7F4998"/>
    <w:rsid w:val="3D897B8D"/>
    <w:rsid w:val="3DF44FEB"/>
    <w:rsid w:val="3E9A5902"/>
    <w:rsid w:val="3EBCD36C"/>
    <w:rsid w:val="3EDF8F72"/>
    <w:rsid w:val="3F1200C3"/>
    <w:rsid w:val="3F77BEB5"/>
    <w:rsid w:val="3FAE8EF7"/>
    <w:rsid w:val="3FC18EBA"/>
    <w:rsid w:val="401AD27C"/>
    <w:rsid w:val="40579D00"/>
    <w:rsid w:val="40A738EC"/>
    <w:rsid w:val="41215F64"/>
    <w:rsid w:val="4132CB74"/>
    <w:rsid w:val="4135CCA0"/>
    <w:rsid w:val="413FAD65"/>
    <w:rsid w:val="416616FB"/>
    <w:rsid w:val="419B845D"/>
    <w:rsid w:val="41A0D97E"/>
    <w:rsid w:val="41A2BDC5"/>
    <w:rsid w:val="41C12701"/>
    <w:rsid w:val="4211868F"/>
    <w:rsid w:val="42F40D40"/>
    <w:rsid w:val="42F9BF7E"/>
    <w:rsid w:val="42FFBC21"/>
    <w:rsid w:val="4300CF4D"/>
    <w:rsid w:val="437A3E4D"/>
    <w:rsid w:val="43A46E00"/>
    <w:rsid w:val="43A847E1"/>
    <w:rsid w:val="44578231"/>
    <w:rsid w:val="44872485"/>
    <w:rsid w:val="44901247"/>
    <w:rsid w:val="44B98936"/>
    <w:rsid w:val="44C7087B"/>
    <w:rsid w:val="455EFB5B"/>
    <w:rsid w:val="456D83B7"/>
    <w:rsid w:val="4572688B"/>
    <w:rsid w:val="45B59D31"/>
    <w:rsid w:val="45DF2B95"/>
    <w:rsid w:val="45ED46B4"/>
    <w:rsid w:val="46384981"/>
    <w:rsid w:val="4652E562"/>
    <w:rsid w:val="465FA647"/>
    <w:rsid w:val="46A44744"/>
    <w:rsid w:val="4753B709"/>
    <w:rsid w:val="481BBDB6"/>
    <w:rsid w:val="481FD275"/>
    <w:rsid w:val="484546AB"/>
    <w:rsid w:val="4864F82C"/>
    <w:rsid w:val="489E2E88"/>
    <w:rsid w:val="48CE5DA6"/>
    <w:rsid w:val="492C0425"/>
    <w:rsid w:val="49C8AFF5"/>
    <w:rsid w:val="49CDDD36"/>
    <w:rsid w:val="49D32306"/>
    <w:rsid w:val="4A64B902"/>
    <w:rsid w:val="4B5B93FF"/>
    <w:rsid w:val="4C44A54D"/>
    <w:rsid w:val="4CA1520B"/>
    <w:rsid w:val="4CB92811"/>
    <w:rsid w:val="4CC8AE8E"/>
    <w:rsid w:val="4CC9F820"/>
    <w:rsid w:val="4CE53AE6"/>
    <w:rsid w:val="4D0E83D4"/>
    <w:rsid w:val="4D40C564"/>
    <w:rsid w:val="4D596D0B"/>
    <w:rsid w:val="4D597F70"/>
    <w:rsid w:val="4DDEF08E"/>
    <w:rsid w:val="4DE48DE0"/>
    <w:rsid w:val="4E036971"/>
    <w:rsid w:val="4ED446BF"/>
    <w:rsid w:val="4F1CB3DE"/>
    <w:rsid w:val="4F30184B"/>
    <w:rsid w:val="4F30A215"/>
    <w:rsid w:val="4F3D5FA9"/>
    <w:rsid w:val="4F6ED86C"/>
    <w:rsid w:val="501DD444"/>
    <w:rsid w:val="5031C575"/>
    <w:rsid w:val="5034CB2A"/>
    <w:rsid w:val="50CBE2E1"/>
    <w:rsid w:val="50F29A57"/>
    <w:rsid w:val="51665A75"/>
    <w:rsid w:val="5169972F"/>
    <w:rsid w:val="51D0D072"/>
    <w:rsid w:val="52399921"/>
    <w:rsid w:val="525F0D9A"/>
    <w:rsid w:val="52CC4E47"/>
    <w:rsid w:val="53E26423"/>
    <w:rsid w:val="546867D1"/>
    <w:rsid w:val="55022B2E"/>
    <w:rsid w:val="5515A18D"/>
    <w:rsid w:val="55CF8210"/>
    <w:rsid w:val="56951AC5"/>
    <w:rsid w:val="56A1FD90"/>
    <w:rsid w:val="56AA1D75"/>
    <w:rsid w:val="56B5948B"/>
    <w:rsid w:val="56CC0130"/>
    <w:rsid w:val="56FFD7A6"/>
    <w:rsid w:val="570DDE9C"/>
    <w:rsid w:val="57B90539"/>
    <w:rsid w:val="58158FF3"/>
    <w:rsid w:val="581CC377"/>
    <w:rsid w:val="5851A5D3"/>
    <w:rsid w:val="585AFF0D"/>
    <w:rsid w:val="5868F037"/>
    <w:rsid w:val="590AC4D2"/>
    <w:rsid w:val="592E9FDB"/>
    <w:rsid w:val="59629893"/>
    <w:rsid w:val="5A0F27D3"/>
    <w:rsid w:val="5A18F0D8"/>
    <w:rsid w:val="5A2C6B3E"/>
    <w:rsid w:val="5A6773A6"/>
    <w:rsid w:val="5A6AE334"/>
    <w:rsid w:val="5A6DB79A"/>
    <w:rsid w:val="5AD812FB"/>
    <w:rsid w:val="5AFB5226"/>
    <w:rsid w:val="5B768BF1"/>
    <w:rsid w:val="5C00858F"/>
    <w:rsid w:val="5C083E69"/>
    <w:rsid w:val="5C2C0AF8"/>
    <w:rsid w:val="5C5651CC"/>
    <w:rsid w:val="5C60AF65"/>
    <w:rsid w:val="5C679225"/>
    <w:rsid w:val="5C6E3FB9"/>
    <w:rsid w:val="5CF285B1"/>
    <w:rsid w:val="5D382D24"/>
    <w:rsid w:val="5E3383CF"/>
    <w:rsid w:val="5E7C6FAD"/>
    <w:rsid w:val="5E8327CB"/>
    <w:rsid w:val="5F16683C"/>
    <w:rsid w:val="5F740341"/>
    <w:rsid w:val="5FD00259"/>
    <w:rsid w:val="5FFE34C0"/>
    <w:rsid w:val="60054D8C"/>
    <w:rsid w:val="6050F959"/>
    <w:rsid w:val="60AD6082"/>
    <w:rsid w:val="6129EB0F"/>
    <w:rsid w:val="6189F9A7"/>
    <w:rsid w:val="628A145C"/>
    <w:rsid w:val="62A954DA"/>
    <w:rsid w:val="62E92193"/>
    <w:rsid w:val="635A3470"/>
    <w:rsid w:val="636436C4"/>
    <w:rsid w:val="638F1458"/>
    <w:rsid w:val="63D7830C"/>
    <w:rsid w:val="63E5512B"/>
    <w:rsid w:val="641E2F37"/>
    <w:rsid w:val="641FE6B8"/>
    <w:rsid w:val="64252396"/>
    <w:rsid w:val="643B428B"/>
    <w:rsid w:val="6443459A"/>
    <w:rsid w:val="64D49F7F"/>
    <w:rsid w:val="650282F5"/>
    <w:rsid w:val="650E60CD"/>
    <w:rsid w:val="652019E0"/>
    <w:rsid w:val="653986D4"/>
    <w:rsid w:val="655A30C7"/>
    <w:rsid w:val="659C5069"/>
    <w:rsid w:val="65CDB251"/>
    <w:rsid w:val="660548BD"/>
    <w:rsid w:val="66484989"/>
    <w:rsid w:val="66A6954D"/>
    <w:rsid w:val="66C0ACBD"/>
    <w:rsid w:val="66C5A32C"/>
    <w:rsid w:val="6721B98F"/>
    <w:rsid w:val="67449A8B"/>
    <w:rsid w:val="67BD10DC"/>
    <w:rsid w:val="67F1C73E"/>
    <w:rsid w:val="6856D954"/>
    <w:rsid w:val="68B43784"/>
    <w:rsid w:val="68C5B023"/>
    <w:rsid w:val="692B2872"/>
    <w:rsid w:val="69E1E8B5"/>
    <w:rsid w:val="6A074209"/>
    <w:rsid w:val="6B55095C"/>
    <w:rsid w:val="6B5F2B80"/>
    <w:rsid w:val="6B973CD1"/>
    <w:rsid w:val="6BCCFB3C"/>
    <w:rsid w:val="6C454308"/>
    <w:rsid w:val="6C50E7FE"/>
    <w:rsid w:val="6C533767"/>
    <w:rsid w:val="6C7BCB5D"/>
    <w:rsid w:val="6CA83EFC"/>
    <w:rsid w:val="6CB1125D"/>
    <w:rsid w:val="6CDE484B"/>
    <w:rsid w:val="6D01BAE1"/>
    <w:rsid w:val="6D6DA659"/>
    <w:rsid w:val="6D82CB60"/>
    <w:rsid w:val="6D932622"/>
    <w:rsid w:val="6D9BFBDE"/>
    <w:rsid w:val="6DF734D2"/>
    <w:rsid w:val="6E73BF1C"/>
    <w:rsid w:val="6F228D22"/>
    <w:rsid w:val="6FA3F1BB"/>
    <w:rsid w:val="6FBE5897"/>
    <w:rsid w:val="6FC2D4BD"/>
    <w:rsid w:val="701779C3"/>
    <w:rsid w:val="70200C67"/>
    <w:rsid w:val="70548921"/>
    <w:rsid w:val="70583F31"/>
    <w:rsid w:val="70673133"/>
    <w:rsid w:val="70765AA4"/>
    <w:rsid w:val="7077046D"/>
    <w:rsid w:val="71474DAA"/>
    <w:rsid w:val="717FC1BA"/>
    <w:rsid w:val="719245C6"/>
    <w:rsid w:val="71F0B68B"/>
    <w:rsid w:val="725417F2"/>
    <w:rsid w:val="725A2601"/>
    <w:rsid w:val="7261DEB4"/>
    <w:rsid w:val="72886D84"/>
    <w:rsid w:val="72A27990"/>
    <w:rsid w:val="72E8CF6D"/>
    <w:rsid w:val="72FE5902"/>
    <w:rsid w:val="7311B36E"/>
    <w:rsid w:val="73668E10"/>
    <w:rsid w:val="73C8033C"/>
    <w:rsid w:val="73FE5BBD"/>
    <w:rsid w:val="74056FBC"/>
    <w:rsid w:val="7425B40A"/>
    <w:rsid w:val="7474E005"/>
    <w:rsid w:val="74B407A0"/>
    <w:rsid w:val="74CB0935"/>
    <w:rsid w:val="74F21485"/>
    <w:rsid w:val="74FC2187"/>
    <w:rsid w:val="7615CE29"/>
    <w:rsid w:val="767E1150"/>
    <w:rsid w:val="76CEC336"/>
    <w:rsid w:val="77412328"/>
    <w:rsid w:val="77662912"/>
    <w:rsid w:val="77F381A3"/>
    <w:rsid w:val="78636FA7"/>
    <w:rsid w:val="78786534"/>
    <w:rsid w:val="78DD24AC"/>
    <w:rsid w:val="7903F4AE"/>
    <w:rsid w:val="791E4EB0"/>
    <w:rsid w:val="79D578F2"/>
    <w:rsid w:val="79DDAE76"/>
    <w:rsid w:val="7A58D381"/>
    <w:rsid w:val="7A806EAC"/>
    <w:rsid w:val="7AAFFBF7"/>
    <w:rsid w:val="7B06F42A"/>
    <w:rsid w:val="7B9E6DE9"/>
    <w:rsid w:val="7BBAE54C"/>
    <w:rsid w:val="7BF60F19"/>
    <w:rsid w:val="7CA8D1A4"/>
    <w:rsid w:val="7CAA3E2A"/>
    <w:rsid w:val="7CFDFA12"/>
    <w:rsid w:val="7D3A85DE"/>
    <w:rsid w:val="7D483D76"/>
    <w:rsid w:val="7D882041"/>
    <w:rsid w:val="7DDBBCA2"/>
    <w:rsid w:val="7ECC2795"/>
    <w:rsid w:val="7FB5891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16430"/>
  <w15:docId w15:val="{4AADD68F-947C-443A-8F16-6AB21E767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42CFC"/>
  </w:style>
  <w:style w:type="paragraph" w:styleId="Nagwek1">
    <w:name w:val="heading 1"/>
    <w:basedOn w:val="Normalny"/>
    <w:next w:val="Normalny"/>
    <w:link w:val="Nagwek1Znak"/>
    <w:qFormat/>
    <w:rsid w:val="00052AC5"/>
    <w:pPr>
      <w:keepNext/>
      <w:pageBreakBefore/>
      <w:numPr>
        <w:numId w:val="30"/>
      </w:numPr>
      <w:spacing w:before="240" w:after="120" w:line="240" w:lineRule="atLeast"/>
      <w:jc w:val="both"/>
      <w:outlineLvl w:val="0"/>
    </w:pPr>
    <w:rPr>
      <w:rFonts w:ascii="Arial" w:eastAsia="Times New Roman" w:hAnsi="Arial" w:cs="Arial"/>
      <w:b/>
      <w:bCs/>
      <w:color w:val="9CC2E5" w:themeColor="accent5" w:themeTint="99"/>
      <w:kern w:val="32"/>
      <w:sz w:val="28"/>
      <w:szCs w:val="24"/>
      <w:lang w:eastAsia="pl-PL"/>
    </w:rPr>
  </w:style>
  <w:style w:type="paragraph" w:styleId="Nagwek2">
    <w:name w:val="heading 2"/>
    <w:basedOn w:val="Normalny"/>
    <w:next w:val="Normalny"/>
    <w:link w:val="Nagwek2Znak"/>
    <w:qFormat/>
    <w:rsid w:val="00B94938"/>
    <w:pPr>
      <w:keepNext/>
      <w:numPr>
        <w:ilvl w:val="1"/>
        <w:numId w:val="30"/>
      </w:numPr>
      <w:spacing w:before="240" w:after="60" w:line="240" w:lineRule="atLeast"/>
      <w:jc w:val="both"/>
      <w:outlineLvl w:val="1"/>
    </w:pPr>
    <w:rPr>
      <w:rFonts w:ascii="Arial" w:eastAsia="Times New Roman" w:hAnsi="Arial" w:cs="Arial"/>
      <w:b/>
      <w:bCs/>
      <w:i/>
      <w:iCs/>
      <w:color w:val="9CC2E5" w:themeColor="accent5" w:themeTint="99"/>
      <w:sz w:val="26"/>
      <w:szCs w:val="28"/>
      <w:lang w:eastAsia="pl-PL"/>
    </w:rPr>
  </w:style>
  <w:style w:type="paragraph" w:styleId="Nagwek3">
    <w:name w:val="heading 3"/>
    <w:basedOn w:val="Normalny"/>
    <w:next w:val="Normalny"/>
    <w:link w:val="Nagwek3Znak"/>
    <w:qFormat/>
    <w:rsid w:val="00B94938"/>
    <w:pPr>
      <w:keepNext/>
      <w:numPr>
        <w:ilvl w:val="2"/>
        <w:numId w:val="30"/>
      </w:numPr>
      <w:tabs>
        <w:tab w:val="left" w:pos="879"/>
      </w:tabs>
      <w:spacing w:after="0" w:line="240" w:lineRule="atLeast"/>
      <w:jc w:val="both"/>
      <w:outlineLvl w:val="2"/>
    </w:pPr>
    <w:rPr>
      <w:rFonts w:ascii="Arial" w:eastAsia="Times New Roman" w:hAnsi="Arial" w:cs="Arial"/>
      <w:b/>
      <w:bCs/>
      <w:i/>
      <w:color w:val="9CC2E5" w:themeColor="accent5" w:themeTint="99"/>
      <w:sz w:val="24"/>
      <w:szCs w:val="26"/>
      <w:lang w:eastAsia="pl-PL"/>
    </w:rPr>
  </w:style>
  <w:style w:type="paragraph" w:styleId="Nagwek4">
    <w:name w:val="heading 4"/>
    <w:basedOn w:val="Normalny"/>
    <w:next w:val="Normalny"/>
    <w:link w:val="Nagwek4Znak"/>
    <w:qFormat/>
    <w:rsid w:val="00BF119A"/>
    <w:pPr>
      <w:keepNext/>
      <w:numPr>
        <w:ilvl w:val="3"/>
        <w:numId w:val="30"/>
      </w:numPr>
      <w:spacing w:before="240" w:after="60" w:line="240" w:lineRule="atLeast"/>
      <w:jc w:val="both"/>
      <w:outlineLvl w:val="3"/>
    </w:pPr>
    <w:rPr>
      <w:rFonts w:ascii="Arial" w:eastAsia="Times New Roman" w:hAnsi="Arial" w:cs="Times New Roman"/>
      <w:b/>
      <w:bCs/>
      <w:color w:val="99CCFF"/>
      <w:sz w:val="20"/>
      <w:szCs w:val="28"/>
      <w:lang w:eastAsia="pl-PL"/>
    </w:rPr>
  </w:style>
  <w:style w:type="paragraph" w:styleId="Nagwek5">
    <w:name w:val="heading 5"/>
    <w:basedOn w:val="Normalny"/>
    <w:next w:val="Normalny"/>
    <w:link w:val="Nagwek5Znak"/>
    <w:qFormat/>
    <w:rsid w:val="00BF119A"/>
    <w:pPr>
      <w:numPr>
        <w:ilvl w:val="4"/>
        <w:numId w:val="30"/>
      </w:numPr>
      <w:spacing w:before="240" w:after="60" w:line="240" w:lineRule="atLeast"/>
      <w:jc w:val="both"/>
      <w:outlineLvl w:val="4"/>
    </w:pPr>
    <w:rPr>
      <w:rFonts w:ascii="Arial" w:eastAsia="Times New Roman" w:hAnsi="Arial" w:cs="Times New Roman"/>
      <w:b/>
      <w:bCs/>
      <w:i/>
      <w:iCs/>
      <w:sz w:val="26"/>
      <w:szCs w:val="26"/>
      <w:lang w:eastAsia="pl-PL"/>
    </w:rPr>
  </w:style>
  <w:style w:type="paragraph" w:styleId="Nagwek6">
    <w:name w:val="heading 6"/>
    <w:basedOn w:val="Normalny"/>
    <w:next w:val="Normalny"/>
    <w:link w:val="Nagwek6Znak"/>
    <w:qFormat/>
    <w:rsid w:val="00BF119A"/>
    <w:pPr>
      <w:numPr>
        <w:ilvl w:val="5"/>
        <w:numId w:val="30"/>
      </w:numPr>
      <w:spacing w:before="240" w:after="60" w:line="240" w:lineRule="atLeast"/>
      <w:jc w:val="both"/>
      <w:outlineLvl w:val="5"/>
    </w:pPr>
    <w:rPr>
      <w:rFonts w:ascii="Arial" w:eastAsia="Times New Roman" w:hAnsi="Arial" w:cs="Times New Roman"/>
      <w:b/>
      <w:bCs/>
      <w:lang w:eastAsia="pl-PL"/>
    </w:rPr>
  </w:style>
  <w:style w:type="paragraph" w:styleId="Nagwek7">
    <w:name w:val="heading 7"/>
    <w:basedOn w:val="Normalny"/>
    <w:next w:val="Normalny"/>
    <w:link w:val="Nagwek7Znak"/>
    <w:qFormat/>
    <w:rsid w:val="00BF119A"/>
    <w:pPr>
      <w:numPr>
        <w:ilvl w:val="6"/>
        <w:numId w:val="30"/>
      </w:numPr>
      <w:spacing w:before="240" w:after="60" w:line="240" w:lineRule="atLeast"/>
      <w:jc w:val="both"/>
      <w:outlineLvl w:val="6"/>
    </w:pPr>
    <w:rPr>
      <w:rFonts w:ascii="Arial" w:eastAsia="Times New Roman" w:hAnsi="Arial" w:cs="Times New Roman"/>
      <w:sz w:val="20"/>
      <w:szCs w:val="24"/>
      <w:lang w:eastAsia="pl-PL"/>
    </w:rPr>
  </w:style>
  <w:style w:type="paragraph" w:styleId="Nagwek8">
    <w:name w:val="heading 8"/>
    <w:basedOn w:val="Normalny"/>
    <w:next w:val="Normalny"/>
    <w:link w:val="Nagwek8Znak"/>
    <w:qFormat/>
    <w:rsid w:val="00BF119A"/>
    <w:pPr>
      <w:numPr>
        <w:ilvl w:val="7"/>
        <w:numId w:val="30"/>
      </w:numPr>
      <w:spacing w:before="240" w:after="60" w:line="240" w:lineRule="atLeast"/>
      <w:jc w:val="both"/>
      <w:outlineLvl w:val="7"/>
    </w:pPr>
    <w:rPr>
      <w:rFonts w:ascii="Arial" w:eastAsia="Times New Roman" w:hAnsi="Arial" w:cs="Times New Roman"/>
      <w:i/>
      <w:iCs/>
      <w:sz w:val="20"/>
      <w:szCs w:val="24"/>
      <w:lang w:eastAsia="pl-PL"/>
    </w:rPr>
  </w:style>
  <w:style w:type="paragraph" w:styleId="Nagwek9">
    <w:name w:val="heading 9"/>
    <w:basedOn w:val="Normalny"/>
    <w:next w:val="Normalny"/>
    <w:link w:val="Nagwek9Znak"/>
    <w:qFormat/>
    <w:rsid w:val="00BF119A"/>
    <w:pPr>
      <w:numPr>
        <w:ilvl w:val="8"/>
        <w:numId w:val="30"/>
      </w:numPr>
      <w:spacing w:before="240" w:after="60" w:line="240" w:lineRule="atLeast"/>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graph">
    <w:name w:val="paragraph"/>
    <w:basedOn w:val="Normalny"/>
    <w:rsid w:val="00BF11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op">
    <w:name w:val="eop"/>
    <w:basedOn w:val="Domylnaczcionkaakapitu"/>
    <w:rsid w:val="00BF119A"/>
  </w:style>
  <w:style w:type="character" w:customStyle="1" w:styleId="normaltextrun">
    <w:name w:val="normaltextrun"/>
    <w:basedOn w:val="Domylnaczcionkaakapitu"/>
    <w:rsid w:val="00BF119A"/>
  </w:style>
  <w:style w:type="paragraph" w:styleId="Nagwek">
    <w:name w:val="header"/>
    <w:basedOn w:val="Normalny"/>
    <w:link w:val="NagwekZnak"/>
    <w:uiPriority w:val="99"/>
    <w:unhideWhenUsed/>
    <w:rsid w:val="00BF11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119A"/>
  </w:style>
  <w:style w:type="paragraph" w:styleId="Stopka">
    <w:name w:val="footer"/>
    <w:basedOn w:val="Normalny"/>
    <w:link w:val="StopkaZnak"/>
    <w:uiPriority w:val="99"/>
    <w:unhideWhenUsed/>
    <w:rsid w:val="00BF11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119A"/>
  </w:style>
  <w:style w:type="paragraph" w:styleId="Tekstpodstawowy">
    <w:name w:val="Body Text"/>
    <w:basedOn w:val="Normalny"/>
    <w:link w:val="TekstpodstawowyZnak"/>
    <w:uiPriority w:val="99"/>
    <w:rsid w:val="00BF119A"/>
    <w:pPr>
      <w:spacing w:after="120" w:line="240" w:lineRule="atLeast"/>
      <w:jc w:val="both"/>
    </w:pPr>
    <w:rPr>
      <w:rFonts w:ascii="Arial" w:eastAsia="Times New Roman" w:hAnsi="Arial" w:cs="Times New Roman"/>
      <w:sz w:val="20"/>
      <w:szCs w:val="24"/>
      <w:lang w:eastAsia="pl-PL"/>
    </w:rPr>
  </w:style>
  <w:style w:type="character" w:customStyle="1" w:styleId="TekstpodstawowyZnak">
    <w:name w:val="Tekst podstawowy Znak"/>
    <w:basedOn w:val="Domylnaczcionkaakapitu"/>
    <w:link w:val="Tekstpodstawowy"/>
    <w:uiPriority w:val="99"/>
    <w:rsid w:val="00BF119A"/>
    <w:rPr>
      <w:rFonts w:ascii="Arial" w:eastAsia="Times New Roman" w:hAnsi="Arial" w:cs="Times New Roman"/>
      <w:sz w:val="20"/>
      <w:szCs w:val="24"/>
      <w:lang w:eastAsia="pl-PL"/>
    </w:rPr>
  </w:style>
  <w:style w:type="paragraph" w:styleId="Spistreci1">
    <w:name w:val="toc 1"/>
    <w:aliases w:val="T_SZ_TOC 1"/>
    <w:basedOn w:val="Normalny"/>
    <w:next w:val="Normalny"/>
    <w:autoRedefine/>
    <w:uiPriority w:val="39"/>
    <w:rsid w:val="00052AC5"/>
    <w:pPr>
      <w:spacing w:before="360" w:after="0"/>
    </w:pPr>
    <w:rPr>
      <w:rFonts w:ascii="Times New Roman" w:hAnsi="Times New Roman" w:cstheme="majorHAnsi"/>
      <w:bCs/>
      <w:sz w:val="24"/>
      <w:szCs w:val="24"/>
    </w:rPr>
  </w:style>
  <w:style w:type="paragraph" w:styleId="Spistreci2">
    <w:name w:val="toc 2"/>
    <w:aliases w:val="T_SZ_TOC 2"/>
    <w:basedOn w:val="Normalny"/>
    <w:next w:val="Normalny"/>
    <w:autoRedefine/>
    <w:uiPriority w:val="39"/>
    <w:rsid w:val="004B0074"/>
    <w:pPr>
      <w:tabs>
        <w:tab w:val="left" w:pos="660"/>
        <w:tab w:val="right" w:leader="dot" w:pos="10456"/>
      </w:tabs>
      <w:spacing w:after="0"/>
    </w:pPr>
    <w:rPr>
      <w:rFonts w:cstheme="minorHAnsi"/>
      <w:b/>
      <w:bCs/>
      <w:sz w:val="20"/>
      <w:szCs w:val="20"/>
    </w:rPr>
  </w:style>
  <w:style w:type="character" w:styleId="Hipercze">
    <w:name w:val="Hyperlink"/>
    <w:uiPriority w:val="99"/>
    <w:rsid w:val="00BF119A"/>
    <w:rPr>
      <w:rFonts w:ascii="Arial" w:hAnsi="Arial"/>
      <w:color w:val="0000FF"/>
      <w:sz w:val="20"/>
      <w:u w:val="single"/>
    </w:rPr>
  </w:style>
  <w:style w:type="paragraph" w:customStyle="1" w:styleId="TSZNagwkinienumerowane">
    <w:name w:val="T_SZ_Nagłówki nienumerowane"/>
    <w:basedOn w:val="Normalny"/>
    <w:next w:val="Tekstpodstawowy"/>
    <w:locked/>
    <w:rsid w:val="00BF119A"/>
    <w:pPr>
      <w:spacing w:after="240" w:line="240" w:lineRule="atLeast"/>
      <w:jc w:val="both"/>
    </w:pPr>
    <w:rPr>
      <w:rFonts w:ascii="Arial" w:eastAsia="Times New Roman" w:hAnsi="Arial" w:cs="Times New Roman"/>
      <w:b/>
      <w:color w:val="99CCFF"/>
      <w:sz w:val="20"/>
      <w:szCs w:val="24"/>
      <w:lang w:eastAsia="pl-PL"/>
    </w:rPr>
  </w:style>
  <w:style w:type="paragraph" w:customStyle="1" w:styleId="TSZTekstukryty">
    <w:name w:val="T_SZ_Tekst ukryty"/>
    <w:basedOn w:val="Normalny"/>
    <w:next w:val="Normalny"/>
    <w:link w:val="TSZTekstukrytyChar"/>
    <w:autoRedefine/>
    <w:rsid w:val="00BF119A"/>
    <w:pPr>
      <w:spacing w:after="0" w:line="240" w:lineRule="atLeast"/>
      <w:jc w:val="both"/>
    </w:pPr>
    <w:rPr>
      <w:rFonts w:ascii="Arial" w:eastAsia="Times New Roman" w:hAnsi="Arial" w:cs="Times New Roman"/>
      <w:i/>
      <w:iCs/>
      <w:vanish/>
      <w:color w:val="0000FF"/>
      <w:sz w:val="20"/>
      <w:szCs w:val="24"/>
      <w:lang w:eastAsia="pl-PL"/>
    </w:rPr>
  </w:style>
  <w:style w:type="paragraph" w:customStyle="1" w:styleId="InfoBlue">
    <w:name w:val="InfoBlue"/>
    <w:basedOn w:val="Normalny"/>
    <w:next w:val="Tekstpodstawowy"/>
    <w:link w:val="InfoBlueZnak"/>
    <w:rsid w:val="00BF119A"/>
    <w:pPr>
      <w:overflowPunct w:val="0"/>
      <w:autoSpaceDE w:val="0"/>
      <w:autoSpaceDN w:val="0"/>
      <w:adjustRightInd w:val="0"/>
      <w:spacing w:after="120" w:line="240" w:lineRule="auto"/>
      <w:ind w:left="720"/>
      <w:textAlignment w:val="baseline"/>
    </w:pPr>
    <w:rPr>
      <w:rFonts w:ascii="Times New Roman" w:eastAsia="Times New Roman" w:hAnsi="Times New Roman" w:cs="Arial"/>
      <w:i/>
      <w:vanish/>
      <w:color w:val="0000FF"/>
      <w:sz w:val="20"/>
      <w:szCs w:val="20"/>
      <w:lang w:eastAsia="pl-PL"/>
    </w:rPr>
  </w:style>
  <w:style w:type="character" w:customStyle="1" w:styleId="InfoBlueZnak">
    <w:name w:val="InfoBlue Znak"/>
    <w:link w:val="InfoBlue"/>
    <w:rsid w:val="00BF119A"/>
    <w:rPr>
      <w:rFonts w:ascii="Times New Roman" w:eastAsia="Times New Roman" w:hAnsi="Times New Roman" w:cs="Arial"/>
      <w:i/>
      <w:vanish/>
      <w:color w:val="0000FF"/>
      <w:sz w:val="20"/>
      <w:szCs w:val="20"/>
      <w:lang w:eastAsia="pl-PL"/>
    </w:rPr>
  </w:style>
  <w:style w:type="character" w:customStyle="1" w:styleId="TSZTekstukrytyChar">
    <w:name w:val="T_SZ_Tekst ukryty Char"/>
    <w:link w:val="TSZTekstukryty"/>
    <w:rsid w:val="00BF119A"/>
    <w:rPr>
      <w:rFonts w:ascii="Arial" w:eastAsia="Times New Roman" w:hAnsi="Arial" w:cs="Times New Roman"/>
      <w:i/>
      <w:iCs/>
      <w:vanish/>
      <w:color w:val="0000FF"/>
      <w:sz w:val="20"/>
      <w:szCs w:val="24"/>
      <w:lang w:eastAsia="pl-PL"/>
    </w:rPr>
  </w:style>
  <w:style w:type="character" w:customStyle="1" w:styleId="Domylnaczcionkaakapitu1">
    <w:name w:val="Domyślna czcionka akapitu1"/>
    <w:rsid w:val="00BF119A"/>
  </w:style>
  <w:style w:type="character" w:customStyle="1" w:styleId="Nagwek1Znak">
    <w:name w:val="Nagłówek 1 Znak"/>
    <w:basedOn w:val="Domylnaczcionkaakapitu"/>
    <w:link w:val="Nagwek1"/>
    <w:rsid w:val="00052AC5"/>
    <w:rPr>
      <w:rFonts w:ascii="Arial" w:eastAsia="Times New Roman" w:hAnsi="Arial" w:cs="Arial"/>
      <w:b/>
      <w:bCs/>
      <w:color w:val="9CC2E5" w:themeColor="accent5" w:themeTint="99"/>
      <w:kern w:val="32"/>
      <w:sz w:val="28"/>
      <w:szCs w:val="24"/>
      <w:lang w:eastAsia="pl-PL"/>
    </w:rPr>
  </w:style>
  <w:style w:type="character" w:customStyle="1" w:styleId="Nagwek2Znak">
    <w:name w:val="Nagłówek 2 Znak"/>
    <w:basedOn w:val="Domylnaczcionkaakapitu"/>
    <w:link w:val="Nagwek2"/>
    <w:rsid w:val="00B94938"/>
    <w:rPr>
      <w:rFonts w:ascii="Arial" w:eastAsia="Times New Roman" w:hAnsi="Arial" w:cs="Arial"/>
      <w:b/>
      <w:bCs/>
      <w:i/>
      <w:iCs/>
      <w:color w:val="9CC2E5" w:themeColor="accent5" w:themeTint="99"/>
      <w:sz w:val="26"/>
      <w:szCs w:val="28"/>
      <w:lang w:eastAsia="pl-PL"/>
    </w:rPr>
  </w:style>
  <w:style w:type="character" w:customStyle="1" w:styleId="Nagwek3Znak">
    <w:name w:val="Nagłówek 3 Znak"/>
    <w:basedOn w:val="Domylnaczcionkaakapitu"/>
    <w:link w:val="Nagwek3"/>
    <w:rsid w:val="00B94938"/>
    <w:rPr>
      <w:rFonts w:ascii="Arial" w:eastAsia="Times New Roman" w:hAnsi="Arial" w:cs="Arial"/>
      <w:b/>
      <w:bCs/>
      <w:i/>
      <w:color w:val="9CC2E5" w:themeColor="accent5" w:themeTint="99"/>
      <w:sz w:val="24"/>
      <w:szCs w:val="26"/>
      <w:lang w:eastAsia="pl-PL"/>
    </w:rPr>
  </w:style>
  <w:style w:type="character" w:customStyle="1" w:styleId="Nagwek4Znak">
    <w:name w:val="Nagłówek 4 Znak"/>
    <w:basedOn w:val="Domylnaczcionkaakapitu"/>
    <w:link w:val="Nagwek4"/>
    <w:rsid w:val="00BF119A"/>
    <w:rPr>
      <w:rFonts w:ascii="Arial" w:eastAsia="Times New Roman" w:hAnsi="Arial" w:cs="Times New Roman"/>
      <w:b/>
      <w:bCs/>
      <w:color w:val="99CCFF"/>
      <w:sz w:val="20"/>
      <w:szCs w:val="28"/>
      <w:lang w:eastAsia="pl-PL"/>
    </w:rPr>
  </w:style>
  <w:style w:type="character" w:customStyle="1" w:styleId="Nagwek5Znak">
    <w:name w:val="Nagłówek 5 Znak"/>
    <w:basedOn w:val="Domylnaczcionkaakapitu"/>
    <w:link w:val="Nagwek5"/>
    <w:rsid w:val="00BF119A"/>
    <w:rPr>
      <w:rFonts w:ascii="Arial" w:eastAsia="Times New Roman" w:hAnsi="Arial" w:cs="Times New Roman"/>
      <w:b/>
      <w:bCs/>
      <w:i/>
      <w:iCs/>
      <w:sz w:val="26"/>
      <w:szCs w:val="26"/>
      <w:lang w:eastAsia="pl-PL"/>
    </w:rPr>
  </w:style>
  <w:style w:type="character" w:customStyle="1" w:styleId="Nagwek6Znak">
    <w:name w:val="Nagłówek 6 Znak"/>
    <w:basedOn w:val="Domylnaczcionkaakapitu"/>
    <w:link w:val="Nagwek6"/>
    <w:rsid w:val="00BF119A"/>
    <w:rPr>
      <w:rFonts w:ascii="Arial" w:eastAsia="Times New Roman" w:hAnsi="Arial" w:cs="Times New Roman"/>
      <w:b/>
      <w:bCs/>
      <w:lang w:eastAsia="pl-PL"/>
    </w:rPr>
  </w:style>
  <w:style w:type="character" w:customStyle="1" w:styleId="Nagwek7Znak">
    <w:name w:val="Nagłówek 7 Znak"/>
    <w:basedOn w:val="Domylnaczcionkaakapitu"/>
    <w:link w:val="Nagwek7"/>
    <w:rsid w:val="00BF119A"/>
    <w:rPr>
      <w:rFonts w:ascii="Arial" w:eastAsia="Times New Roman" w:hAnsi="Arial" w:cs="Times New Roman"/>
      <w:sz w:val="20"/>
      <w:szCs w:val="24"/>
      <w:lang w:eastAsia="pl-PL"/>
    </w:rPr>
  </w:style>
  <w:style w:type="character" w:customStyle="1" w:styleId="Nagwek8Znak">
    <w:name w:val="Nagłówek 8 Znak"/>
    <w:basedOn w:val="Domylnaczcionkaakapitu"/>
    <w:link w:val="Nagwek8"/>
    <w:rsid w:val="00BF119A"/>
    <w:rPr>
      <w:rFonts w:ascii="Arial" w:eastAsia="Times New Roman" w:hAnsi="Arial" w:cs="Times New Roman"/>
      <w:i/>
      <w:iCs/>
      <w:sz w:val="20"/>
      <w:szCs w:val="24"/>
      <w:lang w:eastAsia="pl-PL"/>
    </w:rPr>
  </w:style>
  <w:style w:type="character" w:customStyle="1" w:styleId="Nagwek9Znak">
    <w:name w:val="Nagłówek 9 Znak"/>
    <w:basedOn w:val="Domylnaczcionkaakapitu"/>
    <w:link w:val="Nagwek9"/>
    <w:rsid w:val="00BF119A"/>
    <w:rPr>
      <w:rFonts w:ascii="Arial" w:eastAsia="Times New Roman" w:hAnsi="Arial" w:cs="Arial"/>
      <w:lang w:eastAsia="pl-PL"/>
    </w:rPr>
  </w:style>
  <w:style w:type="character" w:customStyle="1" w:styleId="TSZHeading2CharChar">
    <w:name w:val="T_SZ_ Heading 2 Char Char"/>
    <w:link w:val="TSZHeading2"/>
    <w:rsid w:val="00BF119A"/>
    <w:rPr>
      <w:rFonts w:ascii="Arial" w:hAnsi="Arial" w:cs="Arial"/>
      <w:b/>
      <w:bCs/>
      <w:color w:val="99CCFF"/>
      <w:szCs w:val="28"/>
    </w:rPr>
  </w:style>
  <w:style w:type="paragraph" w:customStyle="1" w:styleId="TSZHeading2">
    <w:name w:val="T_SZ_ Heading 2"/>
    <w:basedOn w:val="Nagwek2"/>
    <w:link w:val="TSZHeading2CharChar"/>
    <w:locked/>
    <w:rsid w:val="00BF119A"/>
    <w:rPr>
      <w:rFonts w:eastAsiaTheme="minorHAnsi"/>
      <w:i w:val="0"/>
      <w:iCs w:val="0"/>
      <w:color w:val="99CCFF"/>
      <w:sz w:val="22"/>
      <w:lang w:eastAsia="en-US"/>
    </w:rPr>
  </w:style>
  <w:style w:type="paragraph" w:customStyle="1" w:styleId="TSZNagwkinienumerowanedospisutreci">
    <w:name w:val="T_SZ_Nagłówki nienumerowane do spisu treści"/>
    <w:basedOn w:val="Nagwek1"/>
    <w:locked/>
    <w:rsid w:val="00BF119A"/>
    <w:pPr>
      <w:numPr>
        <w:numId w:val="0"/>
      </w:numPr>
      <w:spacing w:after="240"/>
    </w:pPr>
  </w:style>
  <w:style w:type="paragraph" w:styleId="Akapitzlist">
    <w:name w:val="List Paragraph"/>
    <w:basedOn w:val="Normalny"/>
    <w:uiPriority w:val="34"/>
    <w:qFormat/>
    <w:rsid w:val="00D20675"/>
    <w:pPr>
      <w:ind w:left="720"/>
      <w:contextualSpacing/>
    </w:pPr>
  </w:style>
  <w:style w:type="table" w:styleId="Tabela-Siatka">
    <w:name w:val="Table Grid"/>
    <w:basedOn w:val="Standardowy"/>
    <w:uiPriority w:val="59"/>
    <w:rsid w:val="006F06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Odwoaniedokomentarza">
    <w:name w:val="annotation reference"/>
    <w:basedOn w:val="Domylnaczcionkaakapitu"/>
    <w:uiPriority w:val="99"/>
    <w:semiHidden/>
    <w:unhideWhenUsed/>
    <w:rsid w:val="006D24C5"/>
    <w:rPr>
      <w:sz w:val="16"/>
      <w:szCs w:val="16"/>
    </w:rPr>
  </w:style>
  <w:style w:type="paragraph" w:styleId="Tekstkomentarza">
    <w:name w:val="annotation text"/>
    <w:basedOn w:val="Normalny"/>
    <w:link w:val="TekstkomentarzaZnak"/>
    <w:uiPriority w:val="99"/>
    <w:unhideWhenUsed/>
    <w:rsid w:val="006D24C5"/>
    <w:pPr>
      <w:spacing w:line="240" w:lineRule="auto"/>
    </w:pPr>
    <w:rPr>
      <w:sz w:val="20"/>
      <w:szCs w:val="20"/>
    </w:rPr>
  </w:style>
  <w:style w:type="character" w:customStyle="1" w:styleId="TekstkomentarzaZnak">
    <w:name w:val="Tekst komentarza Znak"/>
    <w:basedOn w:val="Domylnaczcionkaakapitu"/>
    <w:link w:val="Tekstkomentarza"/>
    <w:uiPriority w:val="99"/>
    <w:rsid w:val="006D24C5"/>
    <w:rPr>
      <w:sz w:val="20"/>
      <w:szCs w:val="20"/>
    </w:rPr>
  </w:style>
  <w:style w:type="paragraph" w:styleId="Tematkomentarza">
    <w:name w:val="annotation subject"/>
    <w:basedOn w:val="Tekstkomentarza"/>
    <w:next w:val="Tekstkomentarza"/>
    <w:link w:val="TematkomentarzaZnak"/>
    <w:uiPriority w:val="99"/>
    <w:semiHidden/>
    <w:unhideWhenUsed/>
    <w:rsid w:val="006D24C5"/>
    <w:rPr>
      <w:b/>
      <w:bCs/>
    </w:rPr>
  </w:style>
  <w:style w:type="character" w:customStyle="1" w:styleId="TematkomentarzaZnak">
    <w:name w:val="Temat komentarza Znak"/>
    <w:basedOn w:val="TekstkomentarzaZnak"/>
    <w:link w:val="Tematkomentarza"/>
    <w:uiPriority w:val="99"/>
    <w:semiHidden/>
    <w:rsid w:val="006D24C5"/>
    <w:rPr>
      <w:b/>
      <w:bCs/>
      <w:sz w:val="20"/>
      <w:szCs w:val="20"/>
    </w:rPr>
  </w:style>
  <w:style w:type="paragraph" w:styleId="Tekstdymka">
    <w:name w:val="Balloon Text"/>
    <w:basedOn w:val="Normalny"/>
    <w:link w:val="TekstdymkaZnak"/>
    <w:uiPriority w:val="99"/>
    <w:semiHidden/>
    <w:unhideWhenUsed/>
    <w:rsid w:val="006D24C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24C5"/>
    <w:rPr>
      <w:rFonts w:ascii="Segoe UI" w:hAnsi="Segoe UI" w:cs="Segoe UI"/>
      <w:sz w:val="18"/>
      <w:szCs w:val="18"/>
    </w:rPr>
  </w:style>
  <w:style w:type="character" w:styleId="Pogrubienie">
    <w:name w:val="Strong"/>
    <w:basedOn w:val="Domylnaczcionkaakapitu"/>
    <w:uiPriority w:val="22"/>
    <w:qFormat/>
    <w:rsid w:val="00AA4F9F"/>
    <w:rPr>
      <w:b/>
      <w:bCs/>
    </w:rPr>
  </w:style>
  <w:style w:type="character" w:customStyle="1" w:styleId="Nierozpoznanawzmianka1">
    <w:name w:val="Nierozpoznana wzmianka1"/>
    <w:basedOn w:val="Domylnaczcionkaakapitu"/>
    <w:uiPriority w:val="99"/>
    <w:semiHidden/>
    <w:unhideWhenUsed/>
    <w:rsid w:val="00E772A0"/>
    <w:rPr>
      <w:color w:val="808080"/>
      <w:shd w:val="clear" w:color="auto" w:fill="E6E6E6"/>
    </w:rPr>
  </w:style>
  <w:style w:type="paragraph" w:styleId="Poprawka">
    <w:name w:val="Revision"/>
    <w:hidden/>
    <w:uiPriority w:val="99"/>
    <w:semiHidden/>
    <w:rsid w:val="004F2904"/>
    <w:pPr>
      <w:spacing w:after="0" w:line="240" w:lineRule="auto"/>
    </w:pPr>
  </w:style>
  <w:style w:type="paragraph" w:styleId="HTML-wstpniesformatowany">
    <w:name w:val="HTML Preformatted"/>
    <w:basedOn w:val="Normalny"/>
    <w:link w:val="HTML-wstpniesformatowanyZnak"/>
    <w:uiPriority w:val="99"/>
    <w:semiHidden/>
    <w:unhideWhenUsed/>
    <w:rsid w:val="00316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316F05"/>
    <w:rPr>
      <w:rFonts w:ascii="Courier New" w:eastAsia="Times New Roman" w:hAnsi="Courier New" w:cs="Courier New"/>
      <w:sz w:val="20"/>
      <w:szCs w:val="20"/>
      <w:lang w:eastAsia="pl-PL"/>
    </w:rPr>
  </w:style>
  <w:style w:type="character" w:styleId="UyteHipercze">
    <w:name w:val="FollowedHyperlink"/>
    <w:basedOn w:val="Domylnaczcionkaakapitu"/>
    <w:uiPriority w:val="99"/>
    <w:semiHidden/>
    <w:unhideWhenUsed/>
    <w:rsid w:val="000C13E1"/>
    <w:rPr>
      <w:color w:val="954F72" w:themeColor="followedHyperlink"/>
      <w:u w:val="single"/>
    </w:rPr>
  </w:style>
  <w:style w:type="paragraph" w:styleId="Legenda">
    <w:name w:val="caption"/>
    <w:basedOn w:val="Normalny"/>
    <w:next w:val="Normalny"/>
    <w:uiPriority w:val="35"/>
    <w:unhideWhenUsed/>
    <w:qFormat/>
    <w:rsid w:val="00EC34AC"/>
    <w:pPr>
      <w:spacing w:after="200" w:line="240" w:lineRule="auto"/>
    </w:pPr>
    <w:rPr>
      <w:i/>
      <w:iCs/>
      <w:color w:val="44546A" w:themeColor="text2"/>
      <w:sz w:val="18"/>
      <w:szCs w:val="18"/>
    </w:rPr>
  </w:style>
  <w:style w:type="character" w:customStyle="1" w:styleId="Nierozpoznanawzmianka2">
    <w:name w:val="Nierozpoznana wzmianka2"/>
    <w:basedOn w:val="Domylnaczcionkaakapitu"/>
    <w:uiPriority w:val="99"/>
    <w:semiHidden/>
    <w:unhideWhenUsed/>
    <w:rsid w:val="00285850"/>
    <w:rPr>
      <w:color w:val="808080"/>
      <w:shd w:val="clear" w:color="auto" w:fill="E6E6E6"/>
    </w:rPr>
  </w:style>
  <w:style w:type="paragraph" w:styleId="Tekstprzypisukocowego">
    <w:name w:val="endnote text"/>
    <w:basedOn w:val="Normalny"/>
    <w:link w:val="TekstprzypisukocowegoZnak"/>
    <w:uiPriority w:val="99"/>
    <w:semiHidden/>
    <w:unhideWhenUsed/>
    <w:rsid w:val="001522E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22E5"/>
    <w:rPr>
      <w:sz w:val="20"/>
      <w:szCs w:val="20"/>
    </w:rPr>
  </w:style>
  <w:style w:type="character" w:styleId="Odwoanieprzypisukocowego">
    <w:name w:val="endnote reference"/>
    <w:basedOn w:val="Domylnaczcionkaakapitu"/>
    <w:uiPriority w:val="99"/>
    <w:semiHidden/>
    <w:unhideWhenUsed/>
    <w:rsid w:val="001522E5"/>
    <w:rPr>
      <w:vertAlign w:val="superscript"/>
    </w:rPr>
  </w:style>
  <w:style w:type="paragraph" w:styleId="Spistreci3">
    <w:name w:val="toc 3"/>
    <w:basedOn w:val="Normalny"/>
    <w:next w:val="Normalny"/>
    <w:autoRedefine/>
    <w:uiPriority w:val="39"/>
    <w:unhideWhenUsed/>
    <w:rsid w:val="00564A7A"/>
    <w:pPr>
      <w:spacing w:after="0"/>
      <w:ind w:left="220"/>
    </w:pPr>
    <w:rPr>
      <w:rFonts w:cstheme="minorHAnsi"/>
      <w:sz w:val="20"/>
      <w:szCs w:val="20"/>
    </w:rPr>
  </w:style>
  <w:style w:type="character" w:customStyle="1" w:styleId="Nierozpoznanawzmianka3">
    <w:name w:val="Nierozpoznana wzmianka3"/>
    <w:basedOn w:val="Domylnaczcionkaakapitu"/>
    <w:uiPriority w:val="99"/>
    <w:semiHidden/>
    <w:unhideWhenUsed/>
    <w:rsid w:val="00535EDD"/>
    <w:rPr>
      <w:color w:val="808080"/>
      <w:shd w:val="clear" w:color="auto" w:fill="E6E6E6"/>
    </w:rPr>
  </w:style>
  <w:style w:type="character" w:customStyle="1" w:styleId="Nierozpoznanawzmianka4">
    <w:name w:val="Nierozpoznana wzmianka4"/>
    <w:basedOn w:val="Domylnaczcionkaakapitu"/>
    <w:uiPriority w:val="99"/>
    <w:semiHidden/>
    <w:unhideWhenUsed/>
    <w:rsid w:val="007B0425"/>
    <w:rPr>
      <w:color w:val="808080"/>
      <w:shd w:val="clear" w:color="auto" w:fill="E6E6E6"/>
    </w:rPr>
  </w:style>
  <w:style w:type="character" w:customStyle="1" w:styleId="Nierozpoznanawzmianka5">
    <w:name w:val="Nierozpoznana wzmianka5"/>
    <w:basedOn w:val="Domylnaczcionkaakapitu"/>
    <w:uiPriority w:val="99"/>
    <w:semiHidden/>
    <w:unhideWhenUsed/>
    <w:rsid w:val="00AD737B"/>
    <w:rPr>
      <w:color w:val="605E5C"/>
      <w:shd w:val="clear" w:color="auto" w:fill="E1DFDD"/>
    </w:rPr>
  </w:style>
  <w:style w:type="paragraph" w:styleId="Nagwekspisutreci">
    <w:name w:val="TOC Heading"/>
    <w:basedOn w:val="Nagwek1"/>
    <w:next w:val="Normalny"/>
    <w:uiPriority w:val="39"/>
    <w:unhideWhenUsed/>
    <w:qFormat/>
    <w:rsid w:val="0092075A"/>
    <w:pPr>
      <w:keepLines/>
      <w:pageBreakBefore w:val="0"/>
      <w:numPr>
        <w:numId w:val="0"/>
      </w:numPr>
      <w:spacing w:after="0" w:line="259" w:lineRule="auto"/>
      <w:jc w:val="left"/>
      <w:outlineLvl w:val="9"/>
    </w:pPr>
    <w:rPr>
      <w:rFonts w:asciiTheme="majorHAnsi" w:eastAsiaTheme="majorEastAsia" w:hAnsiTheme="majorHAnsi" w:cstheme="majorBidi"/>
      <w:b w:val="0"/>
      <w:bCs w:val="0"/>
      <w:caps/>
      <w:color w:val="2F5496" w:themeColor="accent1" w:themeShade="BF"/>
      <w:kern w:val="0"/>
      <w:sz w:val="32"/>
      <w:szCs w:val="32"/>
    </w:rPr>
  </w:style>
  <w:style w:type="paragraph" w:styleId="Spistreci4">
    <w:name w:val="toc 4"/>
    <w:basedOn w:val="Normalny"/>
    <w:next w:val="Normalny"/>
    <w:autoRedefine/>
    <w:uiPriority w:val="39"/>
    <w:unhideWhenUsed/>
    <w:rsid w:val="0049286D"/>
    <w:pPr>
      <w:spacing w:after="0"/>
      <w:ind w:left="440"/>
    </w:pPr>
    <w:rPr>
      <w:rFonts w:cstheme="minorHAnsi"/>
      <w:sz w:val="20"/>
      <w:szCs w:val="20"/>
    </w:rPr>
  </w:style>
  <w:style w:type="paragraph" w:styleId="Spistreci5">
    <w:name w:val="toc 5"/>
    <w:basedOn w:val="Normalny"/>
    <w:next w:val="Normalny"/>
    <w:autoRedefine/>
    <w:uiPriority w:val="39"/>
    <w:unhideWhenUsed/>
    <w:rsid w:val="0049286D"/>
    <w:pPr>
      <w:spacing w:after="0"/>
      <w:ind w:left="660"/>
    </w:pPr>
    <w:rPr>
      <w:rFonts w:cstheme="minorHAnsi"/>
      <w:sz w:val="20"/>
      <w:szCs w:val="20"/>
    </w:rPr>
  </w:style>
  <w:style w:type="paragraph" w:styleId="Spistreci6">
    <w:name w:val="toc 6"/>
    <w:basedOn w:val="Normalny"/>
    <w:next w:val="Normalny"/>
    <w:autoRedefine/>
    <w:uiPriority w:val="39"/>
    <w:unhideWhenUsed/>
    <w:rsid w:val="0049286D"/>
    <w:pPr>
      <w:spacing w:after="0"/>
      <w:ind w:left="880"/>
    </w:pPr>
    <w:rPr>
      <w:rFonts w:cstheme="minorHAnsi"/>
      <w:sz w:val="20"/>
      <w:szCs w:val="20"/>
    </w:rPr>
  </w:style>
  <w:style w:type="paragraph" w:styleId="Spistreci7">
    <w:name w:val="toc 7"/>
    <w:basedOn w:val="Normalny"/>
    <w:next w:val="Normalny"/>
    <w:autoRedefine/>
    <w:uiPriority w:val="39"/>
    <w:unhideWhenUsed/>
    <w:rsid w:val="0049286D"/>
    <w:pPr>
      <w:spacing w:after="0"/>
      <w:ind w:left="1100"/>
    </w:pPr>
    <w:rPr>
      <w:rFonts w:cstheme="minorHAnsi"/>
      <w:sz w:val="20"/>
      <w:szCs w:val="20"/>
    </w:rPr>
  </w:style>
  <w:style w:type="paragraph" w:styleId="Spistreci8">
    <w:name w:val="toc 8"/>
    <w:basedOn w:val="Normalny"/>
    <w:next w:val="Normalny"/>
    <w:autoRedefine/>
    <w:uiPriority w:val="39"/>
    <w:unhideWhenUsed/>
    <w:rsid w:val="0049286D"/>
    <w:pPr>
      <w:spacing w:after="0"/>
      <w:ind w:left="1320"/>
    </w:pPr>
    <w:rPr>
      <w:rFonts w:cstheme="minorHAnsi"/>
      <w:sz w:val="20"/>
      <w:szCs w:val="20"/>
    </w:rPr>
  </w:style>
  <w:style w:type="paragraph" w:styleId="Spistreci9">
    <w:name w:val="toc 9"/>
    <w:basedOn w:val="Normalny"/>
    <w:next w:val="Normalny"/>
    <w:autoRedefine/>
    <w:uiPriority w:val="39"/>
    <w:unhideWhenUsed/>
    <w:rsid w:val="0049286D"/>
    <w:pPr>
      <w:spacing w:after="0"/>
      <w:ind w:left="1540"/>
    </w:pPr>
    <w:rPr>
      <w:rFonts w:cstheme="minorHAnsi"/>
      <w:sz w:val="20"/>
      <w:szCs w:val="20"/>
    </w:rPr>
  </w:style>
  <w:style w:type="paragraph" w:customStyle="1" w:styleId="Default">
    <w:name w:val="Default"/>
    <w:basedOn w:val="Normalny"/>
    <w:uiPriority w:val="99"/>
    <w:rsid w:val="00907180"/>
    <w:pPr>
      <w:autoSpaceDE w:val="0"/>
      <w:autoSpaceDN w:val="0"/>
      <w:spacing w:after="0" w:line="240" w:lineRule="auto"/>
    </w:pPr>
    <w:rPr>
      <w:rFonts w:ascii="Times New Roman" w:hAnsi="Times New Roman" w:cs="Times New Roman"/>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9449">
      <w:bodyDiv w:val="1"/>
      <w:marLeft w:val="0"/>
      <w:marRight w:val="0"/>
      <w:marTop w:val="0"/>
      <w:marBottom w:val="0"/>
      <w:divBdr>
        <w:top w:val="none" w:sz="0" w:space="0" w:color="auto"/>
        <w:left w:val="none" w:sz="0" w:space="0" w:color="auto"/>
        <w:bottom w:val="none" w:sz="0" w:space="0" w:color="auto"/>
        <w:right w:val="none" w:sz="0" w:space="0" w:color="auto"/>
      </w:divBdr>
    </w:div>
    <w:div w:id="51120503">
      <w:bodyDiv w:val="1"/>
      <w:marLeft w:val="0"/>
      <w:marRight w:val="0"/>
      <w:marTop w:val="0"/>
      <w:marBottom w:val="0"/>
      <w:divBdr>
        <w:top w:val="none" w:sz="0" w:space="0" w:color="auto"/>
        <w:left w:val="none" w:sz="0" w:space="0" w:color="auto"/>
        <w:bottom w:val="none" w:sz="0" w:space="0" w:color="auto"/>
        <w:right w:val="none" w:sz="0" w:space="0" w:color="auto"/>
      </w:divBdr>
    </w:div>
    <w:div w:id="334188827">
      <w:bodyDiv w:val="1"/>
      <w:marLeft w:val="0"/>
      <w:marRight w:val="0"/>
      <w:marTop w:val="0"/>
      <w:marBottom w:val="0"/>
      <w:divBdr>
        <w:top w:val="none" w:sz="0" w:space="0" w:color="auto"/>
        <w:left w:val="none" w:sz="0" w:space="0" w:color="auto"/>
        <w:bottom w:val="none" w:sz="0" w:space="0" w:color="auto"/>
        <w:right w:val="none" w:sz="0" w:space="0" w:color="auto"/>
      </w:divBdr>
    </w:div>
    <w:div w:id="344595123">
      <w:bodyDiv w:val="1"/>
      <w:marLeft w:val="0"/>
      <w:marRight w:val="0"/>
      <w:marTop w:val="0"/>
      <w:marBottom w:val="0"/>
      <w:divBdr>
        <w:top w:val="none" w:sz="0" w:space="0" w:color="auto"/>
        <w:left w:val="none" w:sz="0" w:space="0" w:color="auto"/>
        <w:bottom w:val="none" w:sz="0" w:space="0" w:color="auto"/>
        <w:right w:val="none" w:sz="0" w:space="0" w:color="auto"/>
      </w:divBdr>
    </w:div>
    <w:div w:id="352845927">
      <w:bodyDiv w:val="1"/>
      <w:marLeft w:val="0"/>
      <w:marRight w:val="0"/>
      <w:marTop w:val="0"/>
      <w:marBottom w:val="0"/>
      <w:divBdr>
        <w:top w:val="none" w:sz="0" w:space="0" w:color="auto"/>
        <w:left w:val="none" w:sz="0" w:space="0" w:color="auto"/>
        <w:bottom w:val="none" w:sz="0" w:space="0" w:color="auto"/>
        <w:right w:val="none" w:sz="0" w:space="0" w:color="auto"/>
      </w:divBdr>
      <w:divsChild>
        <w:div w:id="1394816828">
          <w:marLeft w:val="0"/>
          <w:marRight w:val="0"/>
          <w:marTop w:val="0"/>
          <w:marBottom w:val="0"/>
          <w:divBdr>
            <w:top w:val="none" w:sz="0" w:space="0" w:color="auto"/>
            <w:left w:val="none" w:sz="0" w:space="0" w:color="auto"/>
            <w:bottom w:val="none" w:sz="0" w:space="0" w:color="auto"/>
            <w:right w:val="none" w:sz="0" w:space="0" w:color="auto"/>
          </w:divBdr>
        </w:div>
        <w:div w:id="74209111">
          <w:marLeft w:val="0"/>
          <w:marRight w:val="0"/>
          <w:marTop w:val="0"/>
          <w:marBottom w:val="0"/>
          <w:divBdr>
            <w:top w:val="none" w:sz="0" w:space="0" w:color="auto"/>
            <w:left w:val="none" w:sz="0" w:space="0" w:color="auto"/>
            <w:bottom w:val="none" w:sz="0" w:space="0" w:color="auto"/>
            <w:right w:val="none" w:sz="0" w:space="0" w:color="auto"/>
          </w:divBdr>
        </w:div>
        <w:div w:id="1190950840">
          <w:marLeft w:val="0"/>
          <w:marRight w:val="0"/>
          <w:marTop w:val="0"/>
          <w:marBottom w:val="0"/>
          <w:divBdr>
            <w:top w:val="none" w:sz="0" w:space="0" w:color="auto"/>
            <w:left w:val="none" w:sz="0" w:space="0" w:color="auto"/>
            <w:bottom w:val="none" w:sz="0" w:space="0" w:color="auto"/>
            <w:right w:val="none" w:sz="0" w:space="0" w:color="auto"/>
          </w:divBdr>
        </w:div>
        <w:div w:id="1897351786">
          <w:marLeft w:val="0"/>
          <w:marRight w:val="0"/>
          <w:marTop w:val="0"/>
          <w:marBottom w:val="0"/>
          <w:divBdr>
            <w:top w:val="none" w:sz="0" w:space="0" w:color="auto"/>
            <w:left w:val="none" w:sz="0" w:space="0" w:color="auto"/>
            <w:bottom w:val="none" w:sz="0" w:space="0" w:color="auto"/>
            <w:right w:val="none" w:sz="0" w:space="0" w:color="auto"/>
          </w:divBdr>
          <w:divsChild>
            <w:div w:id="116728550">
              <w:marLeft w:val="-75"/>
              <w:marRight w:val="0"/>
              <w:marTop w:val="30"/>
              <w:marBottom w:val="30"/>
              <w:divBdr>
                <w:top w:val="none" w:sz="0" w:space="0" w:color="auto"/>
                <w:left w:val="none" w:sz="0" w:space="0" w:color="auto"/>
                <w:bottom w:val="none" w:sz="0" w:space="0" w:color="auto"/>
                <w:right w:val="none" w:sz="0" w:space="0" w:color="auto"/>
              </w:divBdr>
              <w:divsChild>
                <w:div w:id="899436805">
                  <w:marLeft w:val="0"/>
                  <w:marRight w:val="0"/>
                  <w:marTop w:val="0"/>
                  <w:marBottom w:val="0"/>
                  <w:divBdr>
                    <w:top w:val="none" w:sz="0" w:space="0" w:color="auto"/>
                    <w:left w:val="none" w:sz="0" w:space="0" w:color="auto"/>
                    <w:bottom w:val="none" w:sz="0" w:space="0" w:color="auto"/>
                    <w:right w:val="none" w:sz="0" w:space="0" w:color="auto"/>
                  </w:divBdr>
                  <w:divsChild>
                    <w:div w:id="1892108375">
                      <w:marLeft w:val="0"/>
                      <w:marRight w:val="0"/>
                      <w:marTop w:val="0"/>
                      <w:marBottom w:val="0"/>
                      <w:divBdr>
                        <w:top w:val="none" w:sz="0" w:space="0" w:color="auto"/>
                        <w:left w:val="none" w:sz="0" w:space="0" w:color="auto"/>
                        <w:bottom w:val="none" w:sz="0" w:space="0" w:color="auto"/>
                        <w:right w:val="none" w:sz="0" w:space="0" w:color="auto"/>
                      </w:divBdr>
                    </w:div>
                    <w:div w:id="1202481217">
                      <w:marLeft w:val="0"/>
                      <w:marRight w:val="0"/>
                      <w:marTop w:val="0"/>
                      <w:marBottom w:val="0"/>
                      <w:divBdr>
                        <w:top w:val="none" w:sz="0" w:space="0" w:color="auto"/>
                        <w:left w:val="none" w:sz="0" w:space="0" w:color="auto"/>
                        <w:bottom w:val="none" w:sz="0" w:space="0" w:color="auto"/>
                        <w:right w:val="none" w:sz="0" w:space="0" w:color="auto"/>
                      </w:divBdr>
                    </w:div>
                  </w:divsChild>
                </w:div>
                <w:div w:id="669910910">
                  <w:marLeft w:val="0"/>
                  <w:marRight w:val="0"/>
                  <w:marTop w:val="0"/>
                  <w:marBottom w:val="0"/>
                  <w:divBdr>
                    <w:top w:val="none" w:sz="0" w:space="0" w:color="auto"/>
                    <w:left w:val="none" w:sz="0" w:space="0" w:color="auto"/>
                    <w:bottom w:val="none" w:sz="0" w:space="0" w:color="auto"/>
                    <w:right w:val="none" w:sz="0" w:space="0" w:color="auto"/>
                  </w:divBdr>
                  <w:divsChild>
                    <w:div w:id="1149593652">
                      <w:marLeft w:val="0"/>
                      <w:marRight w:val="0"/>
                      <w:marTop w:val="0"/>
                      <w:marBottom w:val="0"/>
                      <w:divBdr>
                        <w:top w:val="none" w:sz="0" w:space="0" w:color="auto"/>
                        <w:left w:val="none" w:sz="0" w:space="0" w:color="auto"/>
                        <w:bottom w:val="none" w:sz="0" w:space="0" w:color="auto"/>
                        <w:right w:val="none" w:sz="0" w:space="0" w:color="auto"/>
                      </w:divBdr>
                    </w:div>
                    <w:div w:id="1165626843">
                      <w:marLeft w:val="0"/>
                      <w:marRight w:val="0"/>
                      <w:marTop w:val="0"/>
                      <w:marBottom w:val="0"/>
                      <w:divBdr>
                        <w:top w:val="none" w:sz="0" w:space="0" w:color="auto"/>
                        <w:left w:val="none" w:sz="0" w:space="0" w:color="auto"/>
                        <w:bottom w:val="none" w:sz="0" w:space="0" w:color="auto"/>
                        <w:right w:val="none" w:sz="0" w:space="0" w:color="auto"/>
                      </w:divBdr>
                    </w:div>
                    <w:div w:id="530919296">
                      <w:marLeft w:val="0"/>
                      <w:marRight w:val="0"/>
                      <w:marTop w:val="0"/>
                      <w:marBottom w:val="0"/>
                      <w:divBdr>
                        <w:top w:val="none" w:sz="0" w:space="0" w:color="auto"/>
                        <w:left w:val="none" w:sz="0" w:space="0" w:color="auto"/>
                        <w:bottom w:val="none" w:sz="0" w:space="0" w:color="auto"/>
                        <w:right w:val="none" w:sz="0" w:space="0" w:color="auto"/>
                      </w:divBdr>
                    </w:div>
                    <w:div w:id="11666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6459">
          <w:marLeft w:val="0"/>
          <w:marRight w:val="0"/>
          <w:marTop w:val="0"/>
          <w:marBottom w:val="0"/>
          <w:divBdr>
            <w:top w:val="none" w:sz="0" w:space="0" w:color="auto"/>
            <w:left w:val="none" w:sz="0" w:space="0" w:color="auto"/>
            <w:bottom w:val="none" w:sz="0" w:space="0" w:color="auto"/>
            <w:right w:val="none" w:sz="0" w:space="0" w:color="auto"/>
          </w:divBdr>
        </w:div>
        <w:div w:id="1819417997">
          <w:marLeft w:val="0"/>
          <w:marRight w:val="0"/>
          <w:marTop w:val="0"/>
          <w:marBottom w:val="0"/>
          <w:divBdr>
            <w:top w:val="none" w:sz="0" w:space="0" w:color="auto"/>
            <w:left w:val="none" w:sz="0" w:space="0" w:color="auto"/>
            <w:bottom w:val="none" w:sz="0" w:space="0" w:color="auto"/>
            <w:right w:val="none" w:sz="0" w:space="0" w:color="auto"/>
          </w:divBdr>
        </w:div>
        <w:div w:id="686447524">
          <w:marLeft w:val="0"/>
          <w:marRight w:val="0"/>
          <w:marTop w:val="0"/>
          <w:marBottom w:val="0"/>
          <w:divBdr>
            <w:top w:val="none" w:sz="0" w:space="0" w:color="auto"/>
            <w:left w:val="none" w:sz="0" w:space="0" w:color="auto"/>
            <w:bottom w:val="none" w:sz="0" w:space="0" w:color="auto"/>
            <w:right w:val="none" w:sz="0" w:space="0" w:color="auto"/>
          </w:divBdr>
        </w:div>
        <w:div w:id="1071273085">
          <w:marLeft w:val="0"/>
          <w:marRight w:val="0"/>
          <w:marTop w:val="0"/>
          <w:marBottom w:val="0"/>
          <w:divBdr>
            <w:top w:val="none" w:sz="0" w:space="0" w:color="auto"/>
            <w:left w:val="none" w:sz="0" w:space="0" w:color="auto"/>
            <w:bottom w:val="none" w:sz="0" w:space="0" w:color="auto"/>
            <w:right w:val="none" w:sz="0" w:space="0" w:color="auto"/>
          </w:divBdr>
        </w:div>
        <w:div w:id="1405683763">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25717">
          <w:marLeft w:val="0"/>
          <w:marRight w:val="0"/>
          <w:marTop w:val="0"/>
          <w:marBottom w:val="0"/>
          <w:divBdr>
            <w:top w:val="none" w:sz="0" w:space="0" w:color="auto"/>
            <w:left w:val="none" w:sz="0" w:space="0" w:color="auto"/>
            <w:bottom w:val="none" w:sz="0" w:space="0" w:color="auto"/>
            <w:right w:val="none" w:sz="0" w:space="0" w:color="auto"/>
          </w:divBdr>
        </w:div>
        <w:div w:id="488518926">
          <w:marLeft w:val="0"/>
          <w:marRight w:val="0"/>
          <w:marTop w:val="0"/>
          <w:marBottom w:val="0"/>
          <w:divBdr>
            <w:top w:val="none" w:sz="0" w:space="0" w:color="auto"/>
            <w:left w:val="none" w:sz="0" w:space="0" w:color="auto"/>
            <w:bottom w:val="none" w:sz="0" w:space="0" w:color="auto"/>
            <w:right w:val="none" w:sz="0" w:space="0" w:color="auto"/>
          </w:divBdr>
        </w:div>
        <w:div w:id="1818377299">
          <w:marLeft w:val="0"/>
          <w:marRight w:val="0"/>
          <w:marTop w:val="0"/>
          <w:marBottom w:val="0"/>
          <w:divBdr>
            <w:top w:val="none" w:sz="0" w:space="0" w:color="auto"/>
            <w:left w:val="none" w:sz="0" w:space="0" w:color="auto"/>
            <w:bottom w:val="none" w:sz="0" w:space="0" w:color="auto"/>
            <w:right w:val="none" w:sz="0" w:space="0" w:color="auto"/>
          </w:divBdr>
        </w:div>
        <w:div w:id="1561860959">
          <w:marLeft w:val="0"/>
          <w:marRight w:val="0"/>
          <w:marTop w:val="0"/>
          <w:marBottom w:val="0"/>
          <w:divBdr>
            <w:top w:val="none" w:sz="0" w:space="0" w:color="auto"/>
            <w:left w:val="none" w:sz="0" w:space="0" w:color="auto"/>
            <w:bottom w:val="none" w:sz="0" w:space="0" w:color="auto"/>
            <w:right w:val="none" w:sz="0" w:space="0" w:color="auto"/>
          </w:divBdr>
        </w:div>
        <w:div w:id="605230949">
          <w:marLeft w:val="0"/>
          <w:marRight w:val="0"/>
          <w:marTop w:val="0"/>
          <w:marBottom w:val="0"/>
          <w:divBdr>
            <w:top w:val="none" w:sz="0" w:space="0" w:color="auto"/>
            <w:left w:val="none" w:sz="0" w:space="0" w:color="auto"/>
            <w:bottom w:val="none" w:sz="0" w:space="0" w:color="auto"/>
            <w:right w:val="none" w:sz="0" w:space="0" w:color="auto"/>
          </w:divBdr>
        </w:div>
        <w:div w:id="175191687">
          <w:marLeft w:val="0"/>
          <w:marRight w:val="0"/>
          <w:marTop w:val="0"/>
          <w:marBottom w:val="0"/>
          <w:divBdr>
            <w:top w:val="none" w:sz="0" w:space="0" w:color="auto"/>
            <w:left w:val="none" w:sz="0" w:space="0" w:color="auto"/>
            <w:bottom w:val="none" w:sz="0" w:space="0" w:color="auto"/>
            <w:right w:val="none" w:sz="0" w:space="0" w:color="auto"/>
          </w:divBdr>
        </w:div>
        <w:div w:id="1955791187">
          <w:marLeft w:val="0"/>
          <w:marRight w:val="0"/>
          <w:marTop w:val="0"/>
          <w:marBottom w:val="0"/>
          <w:divBdr>
            <w:top w:val="none" w:sz="0" w:space="0" w:color="auto"/>
            <w:left w:val="none" w:sz="0" w:space="0" w:color="auto"/>
            <w:bottom w:val="none" w:sz="0" w:space="0" w:color="auto"/>
            <w:right w:val="none" w:sz="0" w:space="0" w:color="auto"/>
          </w:divBdr>
        </w:div>
        <w:div w:id="1372850006">
          <w:marLeft w:val="0"/>
          <w:marRight w:val="0"/>
          <w:marTop w:val="0"/>
          <w:marBottom w:val="0"/>
          <w:divBdr>
            <w:top w:val="none" w:sz="0" w:space="0" w:color="auto"/>
            <w:left w:val="none" w:sz="0" w:space="0" w:color="auto"/>
            <w:bottom w:val="none" w:sz="0" w:space="0" w:color="auto"/>
            <w:right w:val="none" w:sz="0" w:space="0" w:color="auto"/>
          </w:divBdr>
        </w:div>
        <w:div w:id="151063336">
          <w:marLeft w:val="0"/>
          <w:marRight w:val="0"/>
          <w:marTop w:val="0"/>
          <w:marBottom w:val="0"/>
          <w:divBdr>
            <w:top w:val="none" w:sz="0" w:space="0" w:color="auto"/>
            <w:left w:val="none" w:sz="0" w:space="0" w:color="auto"/>
            <w:bottom w:val="none" w:sz="0" w:space="0" w:color="auto"/>
            <w:right w:val="none" w:sz="0" w:space="0" w:color="auto"/>
          </w:divBdr>
        </w:div>
        <w:div w:id="2076008919">
          <w:marLeft w:val="0"/>
          <w:marRight w:val="0"/>
          <w:marTop w:val="0"/>
          <w:marBottom w:val="0"/>
          <w:divBdr>
            <w:top w:val="none" w:sz="0" w:space="0" w:color="auto"/>
            <w:left w:val="none" w:sz="0" w:space="0" w:color="auto"/>
            <w:bottom w:val="none" w:sz="0" w:space="0" w:color="auto"/>
            <w:right w:val="none" w:sz="0" w:space="0" w:color="auto"/>
          </w:divBdr>
        </w:div>
      </w:divsChild>
    </w:div>
    <w:div w:id="377441475">
      <w:bodyDiv w:val="1"/>
      <w:marLeft w:val="0"/>
      <w:marRight w:val="0"/>
      <w:marTop w:val="0"/>
      <w:marBottom w:val="0"/>
      <w:divBdr>
        <w:top w:val="none" w:sz="0" w:space="0" w:color="auto"/>
        <w:left w:val="none" w:sz="0" w:space="0" w:color="auto"/>
        <w:bottom w:val="none" w:sz="0" w:space="0" w:color="auto"/>
        <w:right w:val="none" w:sz="0" w:space="0" w:color="auto"/>
      </w:divBdr>
    </w:div>
    <w:div w:id="405422339">
      <w:bodyDiv w:val="1"/>
      <w:marLeft w:val="0"/>
      <w:marRight w:val="0"/>
      <w:marTop w:val="0"/>
      <w:marBottom w:val="0"/>
      <w:divBdr>
        <w:top w:val="none" w:sz="0" w:space="0" w:color="auto"/>
        <w:left w:val="none" w:sz="0" w:space="0" w:color="auto"/>
        <w:bottom w:val="none" w:sz="0" w:space="0" w:color="auto"/>
        <w:right w:val="none" w:sz="0" w:space="0" w:color="auto"/>
      </w:divBdr>
    </w:div>
    <w:div w:id="446851456">
      <w:bodyDiv w:val="1"/>
      <w:marLeft w:val="0"/>
      <w:marRight w:val="0"/>
      <w:marTop w:val="0"/>
      <w:marBottom w:val="0"/>
      <w:divBdr>
        <w:top w:val="none" w:sz="0" w:space="0" w:color="auto"/>
        <w:left w:val="none" w:sz="0" w:space="0" w:color="auto"/>
        <w:bottom w:val="none" w:sz="0" w:space="0" w:color="auto"/>
        <w:right w:val="none" w:sz="0" w:space="0" w:color="auto"/>
      </w:divBdr>
    </w:div>
    <w:div w:id="609555833">
      <w:bodyDiv w:val="1"/>
      <w:marLeft w:val="0"/>
      <w:marRight w:val="0"/>
      <w:marTop w:val="0"/>
      <w:marBottom w:val="0"/>
      <w:divBdr>
        <w:top w:val="none" w:sz="0" w:space="0" w:color="auto"/>
        <w:left w:val="none" w:sz="0" w:space="0" w:color="auto"/>
        <w:bottom w:val="none" w:sz="0" w:space="0" w:color="auto"/>
        <w:right w:val="none" w:sz="0" w:space="0" w:color="auto"/>
      </w:divBdr>
    </w:div>
    <w:div w:id="622542554">
      <w:bodyDiv w:val="1"/>
      <w:marLeft w:val="0"/>
      <w:marRight w:val="0"/>
      <w:marTop w:val="0"/>
      <w:marBottom w:val="0"/>
      <w:divBdr>
        <w:top w:val="none" w:sz="0" w:space="0" w:color="auto"/>
        <w:left w:val="none" w:sz="0" w:space="0" w:color="auto"/>
        <w:bottom w:val="none" w:sz="0" w:space="0" w:color="auto"/>
        <w:right w:val="none" w:sz="0" w:space="0" w:color="auto"/>
      </w:divBdr>
    </w:div>
    <w:div w:id="709502237">
      <w:bodyDiv w:val="1"/>
      <w:marLeft w:val="0"/>
      <w:marRight w:val="0"/>
      <w:marTop w:val="0"/>
      <w:marBottom w:val="0"/>
      <w:divBdr>
        <w:top w:val="none" w:sz="0" w:space="0" w:color="auto"/>
        <w:left w:val="none" w:sz="0" w:space="0" w:color="auto"/>
        <w:bottom w:val="none" w:sz="0" w:space="0" w:color="auto"/>
        <w:right w:val="none" w:sz="0" w:space="0" w:color="auto"/>
      </w:divBdr>
    </w:div>
    <w:div w:id="858079877">
      <w:bodyDiv w:val="1"/>
      <w:marLeft w:val="0"/>
      <w:marRight w:val="0"/>
      <w:marTop w:val="0"/>
      <w:marBottom w:val="0"/>
      <w:divBdr>
        <w:top w:val="none" w:sz="0" w:space="0" w:color="auto"/>
        <w:left w:val="none" w:sz="0" w:space="0" w:color="auto"/>
        <w:bottom w:val="none" w:sz="0" w:space="0" w:color="auto"/>
        <w:right w:val="none" w:sz="0" w:space="0" w:color="auto"/>
      </w:divBdr>
    </w:div>
    <w:div w:id="1162355556">
      <w:bodyDiv w:val="1"/>
      <w:marLeft w:val="0"/>
      <w:marRight w:val="0"/>
      <w:marTop w:val="0"/>
      <w:marBottom w:val="0"/>
      <w:divBdr>
        <w:top w:val="none" w:sz="0" w:space="0" w:color="auto"/>
        <w:left w:val="none" w:sz="0" w:space="0" w:color="auto"/>
        <w:bottom w:val="none" w:sz="0" w:space="0" w:color="auto"/>
        <w:right w:val="none" w:sz="0" w:space="0" w:color="auto"/>
      </w:divBdr>
    </w:div>
    <w:div w:id="1162547775">
      <w:bodyDiv w:val="1"/>
      <w:marLeft w:val="0"/>
      <w:marRight w:val="0"/>
      <w:marTop w:val="0"/>
      <w:marBottom w:val="0"/>
      <w:divBdr>
        <w:top w:val="none" w:sz="0" w:space="0" w:color="auto"/>
        <w:left w:val="none" w:sz="0" w:space="0" w:color="auto"/>
        <w:bottom w:val="none" w:sz="0" w:space="0" w:color="auto"/>
        <w:right w:val="none" w:sz="0" w:space="0" w:color="auto"/>
      </w:divBdr>
    </w:div>
    <w:div w:id="1324777416">
      <w:bodyDiv w:val="1"/>
      <w:marLeft w:val="0"/>
      <w:marRight w:val="0"/>
      <w:marTop w:val="0"/>
      <w:marBottom w:val="0"/>
      <w:divBdr>
        <w:top w:val="none" w:sz="0" w:space="0" w:color="auto"/>
        <w:left w:val="none" w:sz="0" w:space="0" w:color="auto"/>
        <w:bottom w:val="none" w:sz="0" w:space="0" w:color="auto"/>
        <w:right w:val="none" w:sz="0" w:space="0" w:color="auto"/>
      </w:divBdr>
    </w:div>
    <w:div w:id="1470829901">
      <w:bodyDiv w:val="1"/>
      <w:marLeft w:val="0"/>
      <w:marRight w:val="0"/>
      <w:marTop w:val="0"/>
      <w:marBottom w:val="0"/>
      <w:divBdr>
        <w:top w:val="none" w:sz="0" w:space="0" w:color="auto"/>
        <w:left w:val="none" w:sz="0" w:space="0" w:color="auto"/>
        <w:bottom w:val="none" w:sz="0" w:space="0" w:color="auto"/>
        <w:right w:val="none" w:sz="0" w:space="0" w:color="auto"/>
      </w:divBdr>
    </w:div>
    <w:div w:id="1474129720">
      <w:bodyDiv w:val="1"/>
      <w:marLeft w:val="0"/>
      <w:marRight w:val="0"/>
      <w:marTop w:val="0"/>
      <w:marBottom w:val="0"/>
      <w:divBdr>
        <w:top w:val="none" w:sz="0" w:space="0" w:color="auto"/>
        <w:left w:val="none" w:sz="0" w:space="0" w:color="auto"/>
        <w:bottom w:val="none" w:sz="0" w:space="0" w:color="auto"/>
        <w:right w:val="none" w:sz="0" w:space="0" w:color="auto"/>
      </w:divBdr>
    </w:div>
    <w:div w:id="1565019775">
      <w:bodyDiv w:val="1"/>
      <w:marLeft w:val="0"/>
      <w:marRight w:val="0"/>
      <w:marTop w:val="0"/>
      <w:marBottom w:val="0"/>
      <w:divBdr>
        <w:top w:val="none" w:sz="0" w:space="0" w:color="auto"/>
        <w:left w:val="none" w:sz="0" w:space="0" w:color="auto"/>
        <w:bottom w:val="none" w:sz="0" w:space="0" w:color="auto"/>
        <w:right w:val="none" w:sz="0" w:space="0" w:color="auto"/>
      </w:divBdr>
      <w:divsChild>
        <w:div w:id="1146969557">
          <w:marLeft w:val="0"/>
          <w:marRight w:val="0"/>
          <w:marTop w:val="0"/>
          <w:marBottom w:val="0"/>
          <w:divBdr>
            <w:top w:val="none" w:sz="0" w:space="0" w:color="auto"/>
            <w:left w:val="none" w:sz="0" w:space="0" w:color="auto"/>
            <w:bottom w:val="none" w:sz="0" w:space="0" w:color="auto"/>
            <w:right w:val="none" w:sz="0" w:space="0" w:color="auto"/>
          </w:divBdr>
        </w:div>
      </w:divsChild>
    </w:div>
    <w:div w:id="1644967286">
      <w:bodyDiv w:val="1"/>
      <w:marLeft w:val="0"/>
      <w:marRight w:val="0"/>
      <w:marTop w:val="0"/>
      <w:marBottom w:val="0"/>
      <w:divBdr>
        <w:top w:val="none" w:sz="0" w:space="0" w:color="auto"/>
        <w:left w:val="none" w:sz="0" w:space="0" w:color="auto"/>
        <w:bottom w:val="none" w:sz="0" w:space="0" w:color="auto"/>
        <w:right w:val="none" w:sz="0" w:space="0" w:color="auto"/>
      </w:divBdr>
    </w:div>
    <w:div w:id="1685787588">
      <w:bodyDiv w:val="1"/>
      <w:marLeft w:val="0"/>
      <w:marRight w:val="0"/>
      <w:marTop w:val="0"/>
      <w:marBottom w:val="0"/>
      <w:divBdr>
        <w:top w:val="none" w:sz="0" w:space="0" w:color="auto"/>
        <w:left w:val="none" w:sz="0" w:space="0" w:color="auto"/>
        <w:bottom w:val="none" w:sz="0" w:space="0" w:color="auto"/>
        <w:right w:val="none" w:sz="0" w:space="0" w:color="auto"/>
      </w:divBdr>
    </w:div>
    <w:div w:id="1691489224">
      <w:bodyDiv w:val="1"/>
      <w:marLeft w:val="0"/>
      <w:marRight w:val="0"/>
      <w:marTop w:val="0"/>
      <w:marBottom w:val="0"/>
      <w:divBdr>
        <w:top w:val="none" w:sz="0" w:space="0" w:color="auto"/>
        <w:left w:val="none" w:sz="0" w:space="0" w:color="auto"/>
        <w:bottom w:val="none" w:sz="0" w:space="0" w:color="auto"/>
        <w:right w:val="none" w:sz="0" w:space="0" w:color="auto"/>
      </w:divBdr>
    </w:div>
    <w:div w:id="1710106352">
      <w:bodyDiv w:val="1"/>
      <w:marLeft w:val="0"/>
      <w:marRight w:val="0"/>
      <w:marTop w:val="0"/>
      <w:marBottom w:val="0"/>
      <w:divBdr>
        <w:top w:val="none" w:sz="0" w:space="0" w:color="auto"/>
        <w:left w:val="none" w:sz="0" w:space="0" w:color="auto"/>
        <w:bottom w:val="none" w:sz="0" w:space="0" w:color="auto"/>
        <w:right w:val="none" w:sz="0" w:space="0" w:color="auto"/>
      </w:divBdr>
    </w:div>
    <w:div w:id="1792356921">
      <w:bodyDiv w:val="1"/>
      <w:marLeft w:val="0"/>
      <w:marRight w:val="0"/>
      <w:marTop w:val="0"/>
      <w:marBottom w:val="0"/>
      <w:divBdr>
        <w:top w:val="none" w:sz="0" w:space="0" w:color="auto"/>
        <w:left w:val="none" w:sz="0" w:space="0" w:color="auto"/>
        <w:bottom w:val="none" w:sz="0" w:space="0" w:color="auto"/>
        <w:right w:val="none" w:sz="0" w:space="0" w:color="auto"/>
      </w:divBdr>
    </w:div>
    <w:div w:id="1792817395">
      <w:bodyDiv w:val="1"/>
      <w:marLeft w:val="0"/>
      <w:marRight w:val="0"/>
      <w:marTop w:val="0"/>
      <w:marBottom w:val="0"/>
      <w:divBdr>
        <w:top w:val="none" w:sz="0" w:space="0" w:color="auto"/>
        <w:left w:val="none" w:sz="0" w:space="0" w:color="auto"/>
        <w:bottom w:val="none" w:sz="0" w:space="0" w:color="auto"/>
        <w:right w:val="none" w:sz="0" w:space="0" w:color="auto"/>
      </w:divBdr>
    </w:div>
    <w:div w:id="1807818958">
      <w:bodyDiv w:val="1"/>
      <w:marLeft w:val="0"/>
      <w:marRight w:val="0"/>
      <w:marTop w:val="0"/>
      <w:marBottom w:val="0"/>
      <w:divBdr>
        <w:top w:val="none" w:sz="0" w:space="0" w:color="auto"/>
        <w:left w:val="none" w:sz="0" w:space="0" w:color="auto"/>
        <w:bottom w:val="none" w:sz="0" w:space="0" w:color="auto"/>
        <w:right w:val="none" w:sz="0" w:space="0" w:color="auto"/>
      </w:divBdr>
    </w:div>
    <w:div w:id="1832286562">
      <w:bodyDiv w:val="1"/>
      <w:marLeft w:val="0"/>
      <w:marRight w:val="0"/>
      <w:marTop w:val="0"/>
      <w:marBottom w:val="0"/>
      <w:divBdr>
        <w:top w:val="none" w:sz="0" w:space="0" w:color="auto"/>
        <w:left w:val="none" w:sz="0" w:space="0" w:color="auto"/>
        <w:bottom w:val="none" w:sz="0" w:space="0" w:color="auto"/>
        <w:right w:val="none" w:sz="0" w:space="0" w:color="auto"/>
      </w:divBdr>
    </w:div>
    <w:div w:id="1850171354">
      <w:bodyDiv w:val="1"/>
      <w:marLeft w:val="0"/>
      <w:marRight w:val="0"/>
      <w:marTop w:val="0"/>
      <w:marBottom w:val="0"/>
      <w:divBdr>
        <w:top w:val="none" w:sz="0" w:space="0" w:color="auto"/>
        <w:left w:val="none" w:sz="0" w:space="0" w:color="auto"/>
        <w:bottom w:val="none" w:sz="0" w:space="0" w:color="auto"/>
        <w:right w:val="none" w:sz="0" w:space="0" w:color="auto"/>
      </w:divBdr>
    </w:div>
    <w:div w:id="189354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hyperlink" Target="file:///C:\Users\aleksandra.matysiak\AppData\Local\Microsoft\Windows\INetCache\Content.Outlook\QNOX98HL\www.mdr.mf.gov.p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pz.gov.pl/pz/index" TargetMode="External"/><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z.gov.pl/pz/index"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61" Type="http://schemas.openxmlformats.org/officeDocument/2006/relationships/image" Target="media/image48.png"/><Relationship Id="rId82" Type="http://schemas.openxmlformats.org/officeDocument/2006/relationships/hyperlink" Target="mailto:mdr.pomoc@mf.gov.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00.png"/><Relationship Id="rId2" Type="http://schemas.openxmlformats.org/officeDocument/2006/relationships/image" Target="media/image70.png"/><Relationship Id="rId1" Type="http://schemas.openxmlformats.org/officeDocument/2006/relationships/image" Target="media/image6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96BBDAE7254D4FBBD9756884AAF02E" ma:contentTypeVersion="8" ma:contentTypeDescription="Create a new document." ma:contentTypeScope="" ma:versionID="5350dba3fa7db9bff59501a549ed24ed">
  <xsd:schema xmlns:xsd="http://www.w3.org/2001/XMLSchema" xmlns:xs="http://www.w3.org/2001/XMLSchema" xmlns:p="http://schemas.microsoft.com/office/2006/metadata/properties" xmlns:ns2="fd74b5af-f1e3-4de1-8756-dc76d96dde81" xmlns:ns3="c4252f31-e477-4d3a-8540-5fdaed0e4d07" targetNamespace="http://schemas.microsoft.com/office/2006/metadata/properties" ma:root="true" ma:fieldsID="798ba0b0dd856352a6941864bf67ad59" ns2:_="" ns3:_="">
    <xsd:import namespace="fd74b5af-f1e3-4de1-8756-dc76d96dde81"/>
    <xsd:import namespace="c4252f31-e477-4d3a-8540-5fdaed0e4d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Data"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4b5af-f1e3-4de1-8756-dc76d96dde8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Data" ma:index="13" nillable="true" ma:displayName="Data" ma:format="DateOnly" ma:internalName="Data">
      <xsd:simpleType>
        <xsd:restriction base="dms:DateTime"/>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252f31-e477-4d3a-8540-5fdaed0e4d0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a xmlns="fd74b5af-f1e3-4de1-8756-dc76d96dde8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43F818-39A4-4A70-92B1-0AE356FF0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4b5af-f1e3-4de1-8756-dc76d96dde81"/>
    <ds:schemaRef ds:uri="c4252f31-e477-4d3a-8540-5fdaed0e4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3B2C4F-688C-4D92-A3F9-9520A15590B5}">
  <ds:schemaRefs>
    <ds:schemaRef ds:uri="http://schemas.microsoft.com/office/2006/metadata/properties"/>
    <ds:schemaRef ds:uri="http://schemas.microsoft.com/office/infopath/2007/PartnerControls"/>
    <ds:schemaRef ds:uri="fd74b5af-f1e3-4de1-8756-dc76d96dde81"/>
  </ds:schemaRefs>
</ds:datastoreItem>
</file>

<file path=customXml/itemProps3.xml><?xml version="1.0" encoding="utf-8"?>
<ds:datastoreItem xmlns:ds="http://schemas.openxmlformats.org/officeDocument/2006/customXml" ds:itemID="{6B955412-E02F-4AAC-AA78-DB82011365E3}">
  <ds:schemaRefs>
    <ds:schemaRef ds:uri="http://schemas.openxmlformats.org/officeDocument/2006/bibliography"/>
  </ds:schemaRefs>
</ds:datastoreItem>
</file>

<file path=customXml/itemProps4.xml><?xml version="1.0" encoding="utf-8"?>
<ds:datastoreItem xmlns:ds="http://schemas.openxmlformats.org/officeDocument/2006/customXml" ds:itemID="{435CADDE-49F3-49B1-AE99-9AAC675AA8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5812</Words>
  <Characters>34875</Characters>
  <Application>Microsoft Office Word</Application>
  <DocSecurity>0</DocSecurity>
  <Lines>290</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Maciołek</dc:creator>
  <cp:keywords/>
  <dc:description/>
  <cp:lastModifiedBy>Karolina Korycka</cp:lastModifiedBy>
  <cp:revision>3</cp:revision>
  <cp:lastPrinted>2018-12-03T12:24:00Z</cp:lastPrinted>
  <dcterms:created xsi:type="dcterms:W3CDTF">2021-05-04T09:02:00Z</dcterms:created>
  <dcterms:modified xsi:type="dcterms:W3CDTF">2021-05-04T09:02:00Z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0x0101004696BBDAE7254D4FBBD9756884AAF02E</vt:lpwstr>
  </property>
</Properties>
</file>